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A26" w:rsidRPr="008C6A26" w:rsidRDefault="008C6A26" w:rsidP="008C6A26">
      <w:pPr>
        <w:pStyle w:val="Style3"/>
        <w:widowControl/>
        <w:spacing w:line="360" w:lineRule="auto"/>
        <w:jc w:val="right"/>
        <w:rPr>
          <w:rStyle w:val="FontStyle75"/>
          <w:rFonts w:eastAsiaTheme="minorEastAsia"/>
        </w:rPr>
      </w:pPr>
      <w:r w:rsidRPr="008C6A26">
        <w:rPr>
          <w:rStyle w:val="FontStyle75"/>
          <w:rFonts w:eastAsiaTheme="minorEastAsia"/>
        </w:rPr>
        <w:t>Załącznik nr 5 do SIWZ</w:t>
      </w:r>
    </w:p>
    <w:p w:rsidR="008C6A26" w:rsidRPr="008C6A26" w:rsidRDefault="008C6A26" w:rsidP="008C6A26">
      <w:pPr>
        <w:pStyle w:val="Style3"/>
        <w:widowControl/>
        <w:spacing w:line="360" w:lineRule="auto"/>
        <w:rPr>
          <w:rStyle w:val="FontStyle75"/>
          <w:rFonts w:eastAsiaTheme="minorEastAsia"/>
        </w:rPr>
      </w:pPr>
    </w:p>
    <w:p w:rsidR="008C6A26" w:rsidRPr="008C6A26" w:rsidRDefault="008C6A26" w:rsidP="008C6A26">
      <w:pPr>
        <w:pStyle w:val="Style3"/>
        <w:widowControl/>
        <w:spacing w:line="360" w:lineRule="auto"/>
        <w:jc w:val="center"/>
        <w:rPr>
          <w:rStyle w:val="FontStyle75"/>
          <w:rFonts w:eastAsiaTheme="minorEastAsia"/>
        </w:rPr>
      </w:pPr>
      <w:r w:rsidRPr="008C6A26">
        <w:rPr>
          <w:rStyle w:val="FontStyle75"/>
          <w:rFonts w:eastAsiaTheme="minorEastAsia"/>
        </w:rPr>
        <w:t>Wzór umowy</w:t>
      </w:r>
    </w:p>
    <w:p w:rsidR="00BE42DE" w:rsidRPr="00877DB7" w:rsidRDefault="008C6A26" w:rsidP="008C6A26">
      <w:pPr>
        <w:pStyle w:val="Style3"/>
        <w:widowControl/>
        <w:spacing w:line="360" w:lineRule="auto"/>
        <w:jc w:val="center"/>
      </w:pPr>
      <w:r w:rsidRPr="008C6A26">
        <w:rPr>
          <w:rStyle w:val="FontStyle75"/>
          <w:rFonts w:eastAsiaTheme="minorEastAsia"/>
        </w:rPr>
        <w:t>UMOWA NR</w:t>
      </w:r>
    </w:p>
    <w:p w:rsidR="00C86BC0" w:rsidRPr="0027315A" w:rsidRDefault="00C86BC0" w:rsidP="00C86BC0">
      <w:pPr>
        <w:pStyle w:val="Bezodstpw"/>
        <w:spacing w:line="276" w:lineRule="auto"/>
        <w:jc w:val="both"/>
        <w:rPr>
          <w:rStyle w:val="FontStyle13"/>
          <w:color w:val="auto"/>
          <w:sz w:val="24"/>
        </w:rPr>
      </w:pPr>
      <w:r w:rsidRPr="0027315A">
        <w:rPr>
          <w:rStyle w:val="FontStyle13"/>
          <w:color w:val="auto"/>
          <w:sz w:val="24"/>
        </w:rPr>
        <w:t xml:space="preserve">zawarta w dniu </w:t>
      </w:r>
      <w:r w:rsidR="00364A91">
        <w:rPr>
          <w:rStyle w:val="FontStyle13"/>
          <w:color w:val="auto"/>
          <w:sz w:val="24"/>
        </w:rPr>
        <w:t>……</w:t>
      </w:r>
      <w:r>
        <w:rPr>
          <w:rStyle w:val="FontStyle13"/>
          <w:color w:val="auto"/>
          <w:sz w:val="24"/>
        </w:rPr>
        <w:t>.</w:t>
      </w:r>
      <w:r w:rsidRPr="0027315A">
        <w:rPr>
          <w:rStyle w:val="FontStyle13"/>
          <w:color w:val="auto"/>
          <w:sz w:val="24"/>
        </w:rPr>
        <w:t>201</w:t>
      </w:r>
      <w:r w:rsidR="00364A91">
        <w:rPr>
          <w:rStyle w:val="FontStyle13"/>
          <w:color w:val="auto"/>
          <w:sz w:val="24"/>
        </w:rPr>
        <w:t>9</w:t>
      </w:r>
      <w:r w:rsidRPr="0027315A">
        <w:rPr>
          <w:rStyle w:val="FontStyle13"/>
          <w:color w:val="auto"/>
          <w:sz w:val="24"/>
        </w:rPr>
        <w:t xml:space="preserve"> r. w Lipnie, pomiędzy G</w:t>
      </w:r>
      <w:r>
        <w:rPr>
          <w:rStyle w:val="FontStyle13"/>
          <w:color w:val="auto"/>
          <w:sz w:val="24"/>
        </w:rPr>
        <w:t xml:space="preserve">miną Lipno, ul. Mickiewicza 29,          </w:t>
      </w:r>
      <w:r w:rsidRPr="0027315A">
        <w:rPr>
          <w:rStyle w:val="FontStyle13"/>
          <w:color w:val="auto"/>
          <w:sz w:val="24"/>
        </w:rPr>
        <w:t>87 - 600 Lipno, zwaną dalej „Zamawiającym", reprezentowaną przez:</w:t>
      </w:r>
    </w:p>
    <w:p w:rsidR="00C86BC0" w:rsidRPr="00D64CCE" w:rsidRDefault="00C86BC0" w:rsidP="00C86BC0">
      <w:pPr>
        <w:pStyle w:val="Bezodstpw"/>
        <w:spacing w:line="276" w:lineRule="auto"/>
        <w:ind w:left="284"/>
        <w:jc w:val="both"/>
        <w:rPr>
          <w:rStyle w:val="FontStyle13"/>
          <w:b/>
          <w:color w:val="auto"/>
          <w:sz w:val="24"/>
        </w:rPr>
      </w:pPr>
      <w:r w:rsidRPr="00D64CCE">
        <w:rPr>
          <w:rStyle w:val="FontStyle13"/>
          <w:b/>
          <w:color w:val="auto"/>
          <w:sz w:val="24"/>
        </w:rPr>
        <w:t xml:space="preserve">Andrzeja Piotra </w:t>
      </w:r>
      <w:proofErr w:type="spellStart"/>
      <w:r w:rsidRPr="00D64CCE">
        <w:rPr>
          <w:rStyle w:val="FontStyle13"/>
          <w:b/>
          <w:color w:val="auto"/>
          <w:sz w:val="24"/>
        </w:rPr>
        <w:t>Szychulskiego</w:t>
      </w:r>
      <w:proofErr w:type="spellEnd"/>
      <w:r w:rsidRPr="00D64CCE">
        <w:rPr>
          <w:rStyle w:val="FontStyle13"/>
          <w:b/>
          <w:color w:val="auto"/>
          <w:sz w:val="24"/>
        </w:rPr>
        <w:tab/>
      </w:r>
      <w:r w:rsidRPr="00D64CCE">
        <w:rPr>
          <w:rStyle w:val="FontStyle13"/>
          <w:b/>
          <w:color w:val="auto"/>
          <w:sz w:val="24"/>
        </w:rPr>
        <w:tab/>
        <w:t xml:space="preserve"> </w:t>
      </w:r>
      <w:r w:rsidRPr="00D64CCE">
        <w:rPr>
          <w:rStyle w:val="FontStyle13"/>
          <w:b/>
          <w:color w:val="auto"/>
          <w:sz w:val="24"/>
        </w:rPr>
        <w:tab/>
        <w:t>– Wójta Gminy Lipno</w:t>
      </w:r>
    </w:p>
    <w:p w:rsidR="00C86BC0" w:rsidRPr="00D64CCE" w:rsidRDefault="00C86BC0" w:rsidP="00C86BC0">
      <w:pPr>
        <w:pStyle w:val="Bezodstpw"/>
        <w:spacing w:line="276" w:lineRule="auto"/>
        <w:ind w:left="284"/>
        <w:jc w:val="both"/>
        <w:rPr>
          <w:rStyle w:val="FontStyle13"/>
          <w:b/>
          <w:color w:val="auto"/>
          <w:sz w:val="24"/>
        </w:rPr>
      </w:pPr>
      <w:r w:rsidRPr="00D64CCE">
        <w:rPr>
          <w:rStyle w:val="FontStyle13"/>
          <w:b/>
          <w:color w:val="auto"/>
          <w:sz w:val="24"/>
        </w:rPr>
        <w:t xml:space="preserve">przy kontrasygnacie Izabeli </w:t>
      </w:r>
      <w:proofErr w:type="spellStart"/>
      <w:r w:rsidRPr="00D64CCE">
        <w:rPr>
          <w:rStyle w:val="FontStyle13"/>
          <w:b/>
          <w:color w:val="auto"/>
          <w:sz w:val="24"/>
        </w:rPr>
        <w:t>Balcerkowskiej</w:t>
      </w:r>
      <w:proofErr w:type="spellEnd"/>
      <w:r w:rsidRPr="00D64CCE">
        <w:rPr>
          <w:rStyle w:val="FontStyle13"/>
          <w:b/>
          <w:color w:val="auto"/>
          <w:sz w:val="24"/>
        </w:rPr>
        <w:t xml:space="preserve"> </w:t>
      </w:r>
      <w:r w:rsidRPr="00D64CCE">
        <w:rPr>
          <w:rStyle w:val="FontStyle13"/>
          <w:b/>
          <w:color w:val="auto"/>
          <w:sz w:val="24"/>
        </w:rPr>
        <w:tab/>
        <w:t>– Skarbnika Gminy Lipno</w:t>
      </w:r>
    </w:p>
    <w:p w:rsidR="00C86BC0" w:rsidRDefault="00C86BC0" w:rsidP="00C86BC0">
      <w:pPr>
        <w:spacing w:line="276" w:lineRule="auto"/>
        <w:rPr>
          <w:rFonts w:eastAsia="Times New Roman"/>
        </w:rPr>
      </w:pPr>
      <w:r>
        <w:t xml:space="preserve">a  </w:t>
      </w:r>
      <w:r w:rsidR="00364A91">
        <w:rPr>
          <w:rFonts w:eastAsia="Times New Roman"/>
        </w:rPr>
        <w:t>………………………………………………………………………………………………</w:t>
      </w:r>
      <w:r w:rsidRPr="00182519">
        <w:rPr>
          <w:rFonts w:eastAsia="Times New Roman"/>
        </w:rPr>
        <w:t xml:space="preserve"> </w:t>
      </w:r>
      <w:r>
        <w:rPr>
          <w:rFonts w:eastAsia="Times New Roman"/>
        </w:rPr>
        <w:t>, zwaną w dalszej treści umowy  „Wykonawcą”, reprezentowanym przez:</w:t>
      </w:r>
    </w:p>
    <w:p w:rsidR="00C86BC0" w:rsidRPr="00A45A38" w:rsidRDefault="00364A91" w:rsidP="00C86BC0">
      <w:pPr>
        <w:spacing w:line="276" w:lineRule="auto"/>
        <w:ind w:left="284"/>
        <w:jc w:val="both"/>
        <w:rPr>
          <w:rFonts w:eastAsia="Times New Roman"/>
          <w:b/>
        </w:rPr>
      </w:pPr>
      <w:r>
        <w:rPr>
          <w:rFonts w:eastAsia="Times New Roman"/>
          <w:b/>
        </w:rPr>
        <w:t>…………………..</w:t>
      </w:r>
      <w:r w:rsidR="00C86BC0" w:rsidRPr="00A45A38">
        <w:rPr>
          <w:rFonts w:eastAsia="Times New Roman"/>
          <w:b/>
        </w:rPr>
        <w:t xml:space="preserve"> </w:t>
      </w:r>
      <w:r w:rsidR="00C86BC0" w:rsidRPr="00A45A38">
        <w:rPr>
          <w:b/>
        </w:rPr>
        <w:tab/>
      </w:r>
      <w:r w:rsidR="00C86BC0" w:rsidRPr="00A45A38">
        <w:rPr>
          <w:b/>
        </w:rPr>
        <w:tab/>
      </w:r>
      <w:r w:rsidR="00C86BC0" w:rsidRPr="00A45A38">
        <w:rPr>
          <w:b/>
        </w:rPr>
        <w:tab/>
      </w:r>
      <w:r w:rsidR="00C86BC0" w:rsidRPr="00A45A38">
        <w:rPr>
          <w:b/>
        </w:rPr>
        <w:tab/>
      </w:r>
      <w:r w:rsidR="00C86BC0" w:rsidRPr="00A45A38">
        <w:rPr>
          <w:rFonts w:eastAsia="Times New Roman"/>
          <w:b/>
        </w:rPr>
        <w:t xml:space="preserve">– </w:t>
      </w:r>
      <w:r>
        <w:rPr>
          <w:rFonts w:eastAsia="Times New Roman"/>
          <w:b/>
        </w:rPr>
        <w:t>…………………….</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w:t>
      </w:r>
      <w:r w:rsidR="00364A91">
        <w:rPr>
          <w:rStyle w:val="FontStyle77"/>
        </w:rPr>
        <w:t>……..</w:t>
      </w:r>
      <w:r w:rsidR="00C86BC0">
        <w:rPr>
          <w:rStyle w:val="FontStyle77"/>
        </w:rPr>
        <w:t xml:space="preserve"> r</w:t>
      </w:r>
      <w:r w:rsidR="005C34FA" w:rsidRPr="0027315A">
        <w:rPr>
          <w:rStyle w:val="FontStyle77"/>
        </w:rPr>
        <w:t xml:space="preserve">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 xml:space="preserve">Przedmiotem niniejszej umowy jest wykonanie robót budowlanych </w:t>
      </w:r>
      <w:bookmarkStart w:id="0" w:name="_Hlk8109139"/>
      <w:r w:rsidRPr="00324656">
        <w:t xml:space="preserve">w części </w:t>
      </w:r>
      <w:r w:rsidR="00C86BC0" w:rsidRPr="00C86BC0">
        <w:rPr>
          <w:b/>
        </w:rPr>
        <w:t>I</w:t>
      </w:r>
      <w:r w:rsidRPr="00324656">
        <w:t xml:space="preserve"> zamówienia: </w:t>
      </w:r>
      <w:r w:rsidR="00E1303F">
        <w:t>„</w:t>
      </w:r>
      <w:r w:rsidR="00364A91" w:rsidRPr="00364A91">
        <w:rPr>
          <w:b/>
        </w:rPr>
        <w:t xml:space="preserve">Modernizacja polegająca na remoncie drogi gminnej nr 170537C Ośmiałowo – Maliszewo </w:t>
      </w:r>
      <w:r w:rsidR="00C86BC0">
        <w:rPr>
          <w:b/>
        </w:rPr>
        <w:t>- etap I</w:t>
      </w:r>
      <w:bookmarkEnd w:id="0"/>
      <w:r w:rsidR="00E1303F">
        <w:rPr>
          <w:b/>
        </w:rPr>
        <w:t>”</w:t>
      </w:r>
      <w:r w:rsidRPr="00324656">
        <w:t xml:space="preserve"> </w:t>
      </w:r>
      <w:r w:rsidR="00C86BC0">
        <w:t xml:space="preserve">oraz </w:t>
      </w:r>
      <w:r w:rsidR="00C86BC0" w:rsidRPr="00324656">
        <w:t xml:space="preserve">w części </w:t>
      </w:r>
      <w:r w:rsidR="00C86BC0" w:rsidRPr="00C86BC0">
        <w:rPr>
          <w:b/>
        </w:rPr>
        <w:t>II</w:t>
      </w:r>
      <w:r w:rsidR="00C86BC0" w:rsidRPr="00324656">
        <w:t xml:space="preserve"> zamówienia: </w:t>
      </w:r>
      <w:r w:rsidR="00C86BC0">
        <w:t>„</w:t>
      </w:r>
      <w:r w:rsidR="00364A91" w:rsidRPr="00364A91">
        <w:rPr>
          <w:b/>
        </w:rPr>
        <w:t xml:space="preserve">Modernizacja polegająca na remoncie drogi gminnej nr 170537C Ośmiałowo – Maliszewo etap </w:t>
      </w:r>
      <w:r w:rsidR="00C86BC0">
        <w:rPr>
          <w:b/>
        </w:rPr>
        <w:t xml:space="preserve">  - etap II”</w:t>
      </w:r>
      <w:r w:rsidR="00C86BC0" w:rsidRPr="00324656">
        <w:t xml:space="preserve"> </w:t>
      </w:r>
      <w:r w:rsidRPr="00324656">
        <w:t>w</w:t>
      </w:r>
      <w:r>
        <w:t xml:space="preserve"> </w:t>
      </w:r>
      <w:r w:rsidRPr="00324656">
        <w:t xml:space="preserve">ramach </w:t>
      </w:r>
      <w:r>
        <w:t>przetargu nieograniczonego</w:t>
      </w:r>
      <w:r w:rsidRPr="005A0FA7">
        <w:rPr>
          <w:b/>
        </w:rPr>
        <w:t xml:space="preserve"> </w:t>
      </w:r>
      <w:r w:rsidR="00162F74">
        <w:rPr>
          <w:rStyle w:val="FontStyle75"/>
        </w:rPr>
        <w:t>„</w:t>
      </w:r>
      <w:bookmarkStart w:id="1" w:name="_Hlk4426503"/>
      <w:bookmarkStart w:id="2" w:name="_Hlk8109105"/>
      <w:r w:rsidR="00364A91" w:rsidRPr="00364A91">
        <w:rPr>
          <w:b/>
        </w:rPr>
        <w:t xml:space="preserve">Modernizacja polegająca na remoncie drogi gminnej nr 170537C Ośmiałowo – Maliszewo </w:t>
      </w:r>
      <w:bookmarkEnd w:id="1"/>
      <w:r w:rsidR="00162F74">
        <w:rPr>
          <w:b/>
        </w:rPr>
        <w:t>- etap I</w:t>
      </w:r>
      <w:bookmarkEnd w:id="2"/>
      <w:r w:rsidR="00162F74">
        <w:rPr>
          <w:b/>
        </w:rPr>
        <w:t xml:space="preserve"> </w:t>
      </w:r>
      <w:proofErr w:type="spellStart"/>
      <w:r w:rsidR="00162F74">
        <w:rPr>
          <w:b/>
        </w:rPr>
        <w:t>i</w:t>
      </w:r>
      <w:proofErr w:type="spellEnd"/>
      <w:r w:rsidR="00162F74">
        <w:rPr>
          <w:b/>
        </w:rPr>
        <w:t xml:space="preserve"> II</w:t>
      </w:r>
      <w:r w:rsidR="00162F74">
        <w:rPr>
          <w:rStyle w:val="FontStyle75"/>
        </w:rPr>
        <w:t>"</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 xml:space="preserve">na warunkach wskazanych w ofercie z dnia </w:t>
      </w:r>
      <w:r w:rsidR="00364A91">
        <w:rPr>
          <w:rStyle w:val="FontStyle77"/>
          <w:sz w:val="24"/>
          <w:szCs w:val="24"/>
        </w:rPr>
        <w:t>……..</w:t>
      </w:r>
      <w:r w:rsidR="00C86BC0">
        <w:rPr>
          <w:rStyle w:val="FontStyle77"/>
          <w:sz w:val="24"/>
          <w:szCs w:val="24"/>
        </w:rPr>
        <w:t xml:space="preserve"> r</w:t>
      </w:r>
      <w:r w:rsidRPr="005A0FA7">
        <w:rPr>
          <w:rStyle w:val="FontStyle77"/>
          <w:sz w:val="24"/>
          <w:szCs w:val="24"/>
        </w:rPr>
        <w:t>,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rPr>
          <w:rStyle w:val="FontStyle75"/>
          <w:sz w:val="24"/>
          <w:szCs w:val="24"/>
        </w:rPr>
      </w:pPr>
      <w:r w:rsidRPr="004302FD">
        <w:rPr>
          <w:rStyle w:val="FontStyle75"/>
          <w:sz w:val="24"/>
          <w:szCs w:val="24"/>
        </w:rPr>
        <w:lastRenderedPageBreak/>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E3A">
        <w:rPr>
          <w:b/>
        </w:rPr>
        <w:t xml:space="preserve">do dnia </w:t>
      </w:r>
      <w:r w:rsidR="008A6DBC" w:rsidRPr="00F92E3A">
        <w:rPr>
          <w:b/>
        </w:rPr>
        <w:t>3</w:t>
      </w:r>
      <w:r w:rsidR="00F92E3A" w:rsidRPr="00F92E3A">
        <w:rPr>
          <w:b/>
        </w:rPr>
        <w:t>0</w:t>
      </w:r>
      <w:r w:rsidRPr="00F92E3A">
        <w:rPr>
          <w:b/>
        </w:rPr>
        <w:t xml:space="preserve"> </w:t>
      </w:r>
      <w:r w:rsidR="00F92E3A" w:rsidRPr="00F92E3A">
        <w:rPr>
          <w:b/>
        </w:rPr>
        <w:t>września</w:t>
      </w:r>
      <w:r w:rsidRPr="00F92E3A">
        <w:rPr>
          <w:b/>
        </w:rPr>
        <w:t xml:space="preserve"> 201</w:t>
      </w:r>
      <w:r w:rsidR="00162F74" w:rsidRPr="00F92E3A">
        <w:rPr>
          <w:b/>
        </w:rPr>
        <w:t>9</w:t>
      </w:r>
      <w:r w:rsidRPr="00F92E3A">
        <w:rPr>
          <w:b/>
        </w:rPr>
        <w:t xml:space="preserve"> r</w:t>
      </w:r>
      <w:r w:rsidRPr="002D6B82">
        <w:rPr>
          <w:b/>
        </w:rPr>
        <w:t>.,</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w:t>
      </w:r>
      <w:r w:rsidRPr="00324656">
        <w:rPr>
          <w:rFonts w:ascii="Times New Roman" w:hAnsi="Times New Roman"/>
          <w:noProof/>
          <w:color w:val="000000"/>
          <w:sz w:val="24"/>
        </w:rPr>
        <w:lastRenderedPageBreak/>
        <w:t>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zanonimizowanych umów o pracę </w:t>
      </w:r>
      <w:r w:rsidRPr="00324656">
        <w:rPr>
          <w:rFonts w:ascii="Times New Roman" w:hAnsi="Times New Roman"/>
          <w:sz w:val="24"/>
          <w:szCs w:val="24"/>
        </w:rPr>
        <w:lastRenderedPageBreak/>
        <w:t>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E1303F" w:rsidRPr="00DE7050" w:rsidRDefault="00E1303F" w:rsidP="00E1303F">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 xml:space="preserve">Przy realizacji przedmiotu zamówienia nadzór inwestorski z ramienia Zamawiającego sprawować będzie: </w:t>
      </w:r>
      <w:r w:rsidRPr="0097218A">
        <w:rPr>
          <w:rStyle w:val="FontStyle77"/>
          <w:color w:val="auto"/>
          <w:sz w:val="24"/>
          <w:szCs w:val="24"/>
        </w:rPr>
        <w:t xml:space="preserve">p. </w:t>
      </w:r>
      <w:r w:rsidR="00364A91">
        <w:rPr>
          <w:rStyle w:val="FontStyle77"/>
          <w:color w:val="auto"/>
          <w:sz w:val="24"/>
          <w:szCs w:val="24"/>
        </w:rPr>
        <w:t>……………..</w:t>
      </w:r>
    </w:p>
    <w:p w:rsidR="00E1303F" w:rsidRPr="00DE7050" w:rsidRDefault="00E1303F" w:rsidP="00E1303F">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 xml:space="preserve">Kierownikiem budowy z ramienia Wykonawcy będzie: </w:t>
      </w:r>
      <w:r>
        <w:rPr>
          <w:rStyle w:val="FontStyle77"/>
          <w:sz w:val="24"/>
          <w:szCs w:val="24"/>
        </w:rPr>
        <w:t xml:space="preserve">p. </w:t>
      </w:r>
      <w:r w:rsidR="00364A91">
        <w:rPr>
          <w:rStyle w:val="FontStyle77"/>
          <w:sz w:val="24"/>
          <w:szCs w:val="24"/>
        </w:rPr>
        <w:t>………………………..</w:t>
      </w:r>
    </w:p>
    <w:p w:rsidR="00E1303F" w:rsidRPr="00EE29E8" w:rsidRDefault="00E1303F" w:rsidP="00E1303F">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lastRenderedPageBreak/>
        <w:t xml:space="preserve">Zakres nadzoru inwestorskiego oraz obowiązki kierownika budowy określa ustawa z dnia 07.07.1994 r. Prawo budowlane </w:t>
      </w:r>
      <w:r w:rsidRPr="00324656">
        <w:rPr>
          <w:color w:val="000000"/>
        </w:rPr>
        <w:t>Dz.U.201</w:t>
      </w:r>
      <w:r>
        <w:rPr>
          <w:color w:val="000000"/>
        </w:rPr>
        <w:t>7 poz</w:t>
      </w:r>
      <w:r w:rsidRPr="00324656">
        <w:rPr>
          <w:color w:val="000000"/>
        </w:rPr>
        <w:t>.</w:t>
      </w:r>
      <w:r>
        <w:rPr>
          <w:color w:val="000000"/>
        </w:rPr>
        <w:t xml:space="preserve">1332 </w:t>
      </w:r>
      <w:r w:rsidRPr="00324656">
        <w:rPr>
          <w:color w:val="000000"/>
        </w:rPr>
        <w:t>t</w:t>
      </w:r>
      <w:r>
        <w:rPr>
          <w:color w:val="000000"/>
        </w:rPr>
        <w:t>j</w:t>
      </w:r>
      <w:r w:rsidRPr="00324656">
        <w:rPr>
          <w:color w:val="000000"/>
        </w:rPr>
        <w:t xml:space="preserve">. z dnia </w:t>
      </w:r>
      <w:r>
        <w:rPr>
          <w:color w:val="000000"/>
        </w:rPr>
        <w:t>08.06.2017</w:t>
      </w:r>
      <w:r w:rsidRPr="00EE29E8">
        <w:rPr>
          <w:rStyle w:val="FontStyle77"/>
          <w:sz w:val="24"/>
          <w:szCs w:val="24"/>
        </w:rPr>
        <w:t>).</w:t>
      </w:r>
    </w:p>
    <w:p w:rsidR="00E1303F" w:rsidRPr="0046292E" w:rsidRDefault="00E1303F" w:rsidP="00E1303F">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Zmiana lub uzupełnienie przedstawicieli Stron, nie stanowi zmiany Umowy i wymaga pisemnego oświadczenia złożonego drugiej Stronie. Osobą upoważnioną do złożenia takiego oświadczenia ze strony Zamawiającego jest</w:t>
      </w:r>
      <w:r>
        <w:rPr>
          <w:rStyle w:val="FontStyle77"/>
          <w:sz w:val="24"/>
          <w:szCs w:val="24"/>
        </w:rPr>
        <w:t xml:space="preserve"> p. Andrzej Piotr </w:t>
      </w:r>
      <w:proofErr w:type="spellStart"/>
      <w:r>
        <w:rPr>
          <w:rStyle w:val="FontStyle77"/>
          <w:sz w:val="24"/>
          <w:szCs w:val="24"/>
        </w:rPr>
        <w:t>Szychulski</w:t>
      </w:r>
      <w:proofErr w:type="spellEnd"/>
      <w:r w:rsidRPr="0046292E">
        <w:rPr>
          <w:rStyle w:val="FontStyle77"/>
          <w:sz w:val="24"/>
          <w:szCs w:val="24"/>
        </w:rPr>
        <w:t>, a ze strony Wykonawcy jest</w:t>
      </w:r>
      <w:r>
        <w:rPr>
          <w:rStyle w:val="FontStyle77"/>
          <w:sz w:val="24"/>
          <w:szCs w:val="24"/>
        </w:rPr>
        <w:t xml:space="preserve"> p. </w:t>
      </w:r>
      <w:r w:rsidR="00364A91">
        <w:rPr>
          <w:rFonts w:eastAsia="Times New Roman"/>
        </w:rPr>
        <w:t>………………………..</w:t>
      </w:r>
      <w:r>
        <w:rPr>
          <w:rStyle w:val="FontStyle77"/>
          <w:sz w:val="24"/>
          <w:szCs w:val="24"/>
        </w:rPr>
        <w:t>.</w:t>
      </w:r>
    </w:p>
    <w:p w:rsidR="00E1303F" w:rsidRDefault="00E1303F" w:rsidP="00E1303F">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E1303F" w:rsidRDefault="00E1303F" w:rsidP="00E1303F">
      <w:pPr>
        <w:pStyle w:val="Bezodstpw"/>
        <w:spacing w:line="276" w:lineRule="auto"/>
        <w:ind w:left="284"/>
        <w:jc w:val="both"/>
        <w:rPr>
          <w:rStyle w:val="FontStyle77"/>
          <w:sz w:val="24"/>
          <w:szCs w:val="24"/>
        </w:rPr>
      </w:pPr>
      <w:r>
        <w:rPr>
          <w:rStyle w:val="FontStyle77"/>
          <w:sz w:val="24"/>
          <w:szCs w:val="24"/>
        </w:rPr>
        <w:t>Zamawiający: Gmina Lipno, ul. Mickiewicza 29, 87-600 Lipno</w:t>
      </w:r>
    </w:p>
    <w:p w:rsidR="00E1303F" w:rsidRPr="00EE29E8" w:rsidRDefault="00E1303F" w:rsidP="00E1303F">
      <w:pPr>
        <w:pStyle w:val="Bezodstpw"/>
        <w:spacing w:line="276" w:lineRule="auto"/>
        <w:ind w:left="284"/>
        <w:jc w:val="both"/>
        <w:rPr>
          <w:rStyle w:val="FontStyle77"/>
          <w:sz w:val="24"/>
          <w:szCs w:val="24"/>
        </w:rPr>
      </w:pPr>
      <w:r>
        <w:rPr>
          <w:rStyle w:val="FontStyle77"/>
          <w:sz w:val="24"/>
          <w:szCs w:val="24"/>
        </w:rPr>
        <w:t xml:space="preserve">Wykonawca: </w:t>
      </w:r>
      <w:r w:rsidR="00364A91">
        <w:rPr>
          <w:rFonts w:eastAsia="Times New Roman"/>
        </w:rPr>
        <w:t>………………………………………………………………………………</w:t>
      </w:r>
      <w:r>
        <w:t>.</w:t>
      </w:r>
    </w:p>
    <w:p w:rsidR="00E1303F" w:rsidRPr="00EE29E8" w:rsidRDefault="00E1303F" w:rsidP="00E1303F">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E1303F" w:rsidRPr="00EE29E8" w:rsidRDefault="00E1303F" w:rsidP="00E1303F">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lastRenderedPageBreak/>
        <w:t>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w:t>
      </w:r>
      <w:r w:rsidR="00364A91">
        <w:rPr>
          <w:rStyle w:val="FontStyle77"/>
          <w:sz w:val="24"/>
          <w:szCs w:val="24"/>
        </w:rPr>
        <w:t>………………….</w:t>
      </w:r>
      <w:r w:rsidRPr="007F4A20">
        <w:rPr>
          <w:rStyle w:val="FontStyle77"/>
          <w:sz w:val="24"/>
          <w:szCs w:val="24"/>
        </w:rPr>
        <w:t xml:space="preserve"> złotych brutto (słownie złotych: </w:t>
      </w:r>
      <w:r w:rsidR="00364A91">
        <w:rPr>
          <w:rStyle w:val="FontStyle77"/>
          <w:sz w:val="24"/>
          <w:szCs w:val="24"/>
        </w:rPr>
        <w:t>…………………………..</w:t>
      </w:r>
      <w:r w:rsidRPr="007F4A20">
        <w:rPr>
          <w:rStyle w:val="FontStyle77"/>
          <w:sz w:val="24"/>
          <w:szCs w:val="24"/>
        </w:rPr>
        <w:t xml:space="preserve">). Wynagrodzenie obejmuje podatek </w:t>
      </w:r>
      <w:r w:rsidRPr="007F4A20">
        <w:rPr>
          <w:rStyle w:val="FontStyle77"/>
          <w:sz w:val="24"/>
          <w:szCs w:val="24"/>
          <w:lang w:eastAsia="en-US"/>
        </w:rPr>
        <w:t>VAT, w kwocie</w:t>
      </w:r>
      <w:r>
        <w:rPr>
          <w:rStyle w:val="FontStyle77"/>
          <w:sz w:val="24"/>
          <w:szCs w:val="24"/>
          <w:lang w:eastAsia="en-US"/>
        </w:rPr>
        <w:t xml:space="preserve"> </w:t>
      </w:r>
      <w:r w:rsidR="00364A91">
        <w:rPr>
          <w:rStyle w:val="FontStyle77"/>
          <w:sz w:val="24"/>
          <w:szCs w:val="24"/>
          <w:lang w:eastAsia="en-US"/>
        </w:rPr>
        <w:t>………………………</w:t>
      </w:r>
      <w:r w:rsidR="00E1303F">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A55C63" w:rsidRPr="0046292E" w:rsidRDefault="00A55C63" w:rsidP="008408B6">
      <w:pPr>
        <w:pStyle w:val="Bezodstpw"/>
        <w:numPr>
          <w:ilvl w:val="0"/>
          <w:numId w:val="8"/>
        </w:numPr>
        <w:spacing w:line="276" w:lineRule="auto"/>
        <w:ind w:left="284" w:hanging="284"/>
        <w:jc w:val="both"/>
        <w:rPr>
          <w:rStyle w:val="FontStyle77"/>
          <w:sz w:val="24"/>
          <w:szCs w:val="24"/>
        </w:rPr>
      </w:pPr>
      <w:r w:rsidRPr="00A55C63">
        <w:rPr>
          <w:rStyle w:val="FontStyle77"/>
          <w:sz w:val="24"/>
          <w:szCs w:val="24"/>
        </w:rPr>
        <w:t>Zamawiając informuję, że umożliwia Wykonawcy złożenie faktury ustrukturyzowanej za pośrednictwem portalu https://efaktura.gov.pl/</w:t>
      </w:r>
      <w:bookmarkStart w:id="3" w:name="_GoBack"/>
      <w:bookmarkEnd w:id="3"/>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w:t>
      </w:r>
      <w:r w:rsidRPr="00790B73">
        <w:rPr>
          <w:rStyle w:val="FontStyle77"/>
          <w:sz w:val="24"/>
          <w:szCs w:val="24"/>
        </w:rPr>
        <w:lastRenderedPageBreak/>
        <w:t xml:space="preserve">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xml:space="preserve">. 1 niniejszego paragrafu, lub </w:t>
      </w:r>
      <w:r w:rsidRPr="007F4A20">
        <w:rPr>
          <w:rStyle w:val="FontStyle77"/>
          <w:sz w:val="24"/>
          <w:szCs w:val="24"/>
        </w:rPr>
        <w:lastRenderedPageBreak/>
        <w:t>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lastRenderedPageBreak/>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lastRenderedPageBreak/>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lastRenderedPageBreak/>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utrwalenie i zwielokrotnianie dowolnymi technikami, w tym drukarskimi, poligraficznymi, reprograficznymi, informatycznymi, cyfrowymi, w tym kserokopie, </w:t>
      </w:r>
      <w:r w:rsidRPr="008619C7">
        <w:rPr>
          <w:rStyle w:val="FontStyle77"/>
          <w:sz w:val="24"/>
          <w:szCs w:val="24"/>
        </w:rPr>
        <w:lastRenderedPageBreak/>
        <w:t>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 xml:space="preserve">za zwłokę w zakończeniu wykonywania przedmiotu umowy - w wysokości 0,3% wynagrodzenia brutto, określonego w § 7 umowy za każdy dzień zwłoki w stosunku </w:t>
      </w:r>
      <w:r w:rsidRPr="00695757">
        <w:rPr>
          <w:rStyle w:val="FontStyle77"/>
          <w:color w:val="auto"/>
          <w:sz w:val="24"/>
        </w:rPr>
        <w:lastRenderedPageBreak/>
        <w:t>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 xml:space="preserve">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w:t>
      </w:r>
      <w:r w:rsidRPr="00695757">
        <w:rPr>
          <w:rStyle w:val="FontStyle77"/>
          <w:color w:val="auto"/>
          <w:sz w:val="24"/>
        </w:rPr>
        <w:lastRenderedPageBreak/>
        <w:t>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 xml:space="preserve">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w:t>
      </w:r>
      <w:r w:rsidRPr="008619C7">
        <w:rPr>
          <w:rStyle w:val="FontStyle77"/>
          <w:sz w:val="24"/>
          <w:szCs w:val="24"/>
        </w:rPr>
        <w:lastRenderedPageBreak/>
        <w:t>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E1303F" w:rsidRPr="00C246EC" w:rsidRDefault="00F92412" w:rsidP="00E1303F">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00E1303F">
        <w:rPr>
          <w:rStyle w:val="FontStyle77"/>
          <w:color w:val="auto"/>
          <w:sz w:val="24"/>
        </w:rPr>
        <w:t xml:space="preserve"> </w:t>
      </w:r>
      <w:r w:rsidRPr="00C246EC">
        <w:rPr>
          <w:rStyle w:val="FontStyle77"/>
          <w:color w:val="auto"/>
          <w:sz w:val="24"/>
        </w:rPr>
        <w:t>zgodnie z</w:t>
      </w:r>
      <w:r>
        <w:rPr>
          <w:rStyle w:val="FontStyle77"/>
          <w:color w:val="auto"/>
          <w:sz w:val="24"/>
        </w:rPr>
        <w:t xml:space="preserve"> </w:t>
      </w:r>
      <w:r w:rsidRPr="00C246EC">
        <w:rPr>
          <w:rStyle w:val="FontStyle77"/>
          <w:color w:val="auto"/>
          <w:sz w:val="24"/>
        </w:rPr>
        <w:t>oświadczeniem zawartym w Ofercie - zamówienie wykona sam</w:t>
      </w:r>
      <w:r w:rsidR="00E1303F">
        <w:rPr>
          <w:rStyle w:val="FontStyle77"/>
          <w:color w:val="auto"/>
          <w:sz w:val="24"/>
        </w:rPr>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lastRenderedPageBreak/>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w:t>
      </w:r>
      <w:r w:rsidRPr="003F532E">
        <w:rPr>
          <w:rStyle w:val="FontStyle77"/>
          <w:color w:val="auto"/>
          <w:sz w:val="24"/>
        </w:rPr>
        <w:lastRenderedPageBreak/>
        <w:t>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w:t>
      </w:r>
      <w:r w:rsidR="00E1303F" w:rsidRPr="00E1303F">
        <w:t xml:space="preserve"> </w:t>
      </w:r>
      <w:r w:rsidR="00364A91">
        <w:rPr>
          <w:rStyle w:val="FontStyle77"/>
          <w:sz w:val="24"/>
          <w:szCs w:val="24"/>
        </w:rPr>
        <w:t>…………..</w:t>
      </w:r>
      <w:r w:rsidRPr="002838ED">
        <w:rPr>
          <w:rStyle w:val="FontStyle77"/>
          <w:sz w:val="24"/>
          <w:szCs w:val="24"/>
        </w:rPr>
        <w:t>, (słownie:</w:t>
      </w:r>
      <w:r>
        <w:rPr>
          <w:rStyle w:val="FontStyle77"/>
          <w:sz w:val="24"/>
          <w:szCs w:val="24"/>
        </w:rPr>
        <w:t xml:space="preserve"> </w:t>
      </w:r>
      <w:r w:rsidR="00364A91">
        <w:rPr>
          <w:rStyle w:val="FontStyle77"/>
          <w:sz w:val="24"/>
          <w:szCs w:val="24"/>
        </w:rPr>
        <w:t>…………………………………</w:t>
      </w:r>
      <w:r w:rsidRPr="002838ED">
        <w:rPr>
          <w:rStyle w:val="FontStyle77"/>
          <w:sz w:val="24"/>
          <w:szCs w:val="24"/>
        </w:rPr>
        <w:t>).</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sidR="002B3EFA" w:rsidRPr="007E1A03">
        <w:rPr>
          <w:rStyle w:val="FontStyle77"/>
          <w:sz w:val="24"/>
          <w:szCs w:val="24"/>
        </w:rPr>
        <w:t>Powszechna Kasa Oszczędności Bank Polski S.A. w Bydgoszczy, Oddział w Lipnie Nr 79102014620000770203434131</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sidR="00364A91" w:rsidRPr="00364A91">
        <w:rPr>
          <w:b/>
        </w:rPr>
        <w:t xml:space="preserve">Modernizacja polegająca na remoncie drogi gminnej nr 170537C Ośmiałowo – Maliszewo - etap I </w:t>
      </w:r>
      <w:proofErr w:type="spellStart"/>
      <w:r w:rsidR="00364A91" w:rsidRPr="00364A91">
        <w:rPr>
          <w:b/>
        </w:rPr>
        <w:t>i</w:t>
      </w:r>
      <w:proofErr w:type="spellEnd"/>
      <w:r w:rsidR="00364A91" w:rsidRPr="00364A91">
        <w:rPr>
          <w:b/>
        </w:rPr>
        <w:t xml:space="preserve"> II</w:t>
      </w:r>
      <w:r w:rsidR="002B3EFA" w:rsidRPr="003F532E">
        <w:rPr>
          <w:rStyle w:val="FontStyle77"/>
          <w:sz w:val="24"/>
          <w:szCs w:val="24"/>
        </w:rPr>
        <w:t xml:space="preserve"> </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 xml:space="preserve">w przypadku konsorcjum, dokument winien odnosić się do wszystkich członków </w:t>
      </w:r>
      <w:r w:rsidRPr="003F532E">
        <w:rPr>
          <w:rStyle w:val="FontStyle77"/>
          <w:sz w:val="24"/>
          <w:szCs w:val="24"/>
        </w:rPr>
        <w:lastRenderedPageBreak/>
        <w:t>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t>
      </w:r>
      <w:r w:rsidRPr="003F532E">
        <w:rPr>
          <w:rStyle w:val="FontStyle77"/>
          <w:sz w:val="24"/>
          <w:szCs w:val="24"/>
        </w:rPr>
        <w:lastRenderedPageBreak/>
        <w:t>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lastRenderedPageBreak/>
        <w:t>Wszelkie poprzedzające protokół odbioru końcowego zatwierdzenia, sprawdzenia, zgody, badania, inspekcje, polecenia, powiadomienia, próby lub podobne działania 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364A91">
        <w:rPr>
          <w:rStyle w:val="FontStyle77"/>
          <w:color w:val="auto"/>
          <w:sz w:val="24"/>
          <w:szCs w:val="24"/>
        </w:rPr>
        <w:t>…………………..</w:t>
      </w:r>
      <w:r w:rsidRPr="003F532E">
        <w:rPr>
          <w:rStyle w:val="FontStyle77"/>
          <w:sz w:val="24"/>
          <w:szCs w:val="24"/>
        </w:rPr>
        <w:t xml:space="preserve"> złotych (słownie: </w:t>
      </w:r>
      <w:r w:rsidR="00364A91">
        <w:rPr>
          <w:rStyle w:val="FontStyle77"/>
          <w:sz w:val="24"/>
          <w:szCs w:val="24"/>
        </w:rPr>
        <w:t>………………………</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w:t>
      </w:r>
      <w:r w:rsidRPr="00390DD6">
        <w:rPr>
          <w:rStyle w:val="FontStyle77"/>
          <w:sz w:val="24"/>
          <w:szCs w:val="24"/>
        </w:rPr>
        <w:lastRenderedPageBreak/>
        <w:t>przez Zamawiającego dokumentów dostarczonych przez Wykonawcę na skutek braku ich 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sidR="002B3EFA">
        <w:rPr>
          <w:rStyle w:val="FontStyle77"/>
          <w:sz w:val="24"/>
          <w:szCs w:val="24"/>
        </w:rPr>
        <w:t>5</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lastRenderedPageBreak/>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Jeżeli warunki gwarancji udzielonej przez producenta/ów materiałów lub urządzeń przewidują dłuższy okres gwarancji niż gwarancja udzielona przez Wykonawcę - obowiązuje okres gwarancji w wymiarze równym okresowi gwarancji producenta. </w:t>
      </w:r>
      <w:r w:rsidRPr="003F532E">
        <w:rPr>
          <w:rStyle w:val="FontStyle77"/>
          <w:sz w:val="24"/>
          <w:szCs w:val="24"/>
        </w:rPr>
        <w:lastRenderedPageBreak/>
        <w:t>Jeżeli warunki gwarancji udzielonej przez producenta/ów materiałów i urządzeń przewidują krótszy okres gwarancji niż gwarancja udzielona przez Wykonawcę -obowiązuje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wystąpienia robót zamiennych wprowadzonych na podstawie protokołu konieczności lub w przypadku zlecenia dodatkowych robót budowlanych, o których </w:t>
      </w:r>
      <w:r w:rsidRPr="00BE42DE">
        <w:rPr>
          <w:rStyle w:val="FontStyle77"/>
          <w:sz w:val="24"/>
          <w:szCs w:val="24"/>
        </w:rPr>
        <w:lastRenderedPageBreak/>
        <w:t>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 xml:space="preserve">Wszelkie spory wynikłe z wykonania niniejszej Strony rozwiązywać będą polubownie, a jeśli nie będzie to możliwe, to sądem właściwym do rozstrzygania wszelkich sporów </w:t>
      </w:r>
      <w:r w:rsidRPr="003F532E">
        <w:rPr>
          <w:rStyle w:val="FontStyle77"/>
          <w:sz w:val="24"/>
          <w:szCs w:val="24"/>
        </w:rPr>
        <w:lastRenderedPageBreak/>
        <w:t>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876" w:rsidRDefault="001F3876" w:rsidP="00FD5E67">
      <w:r>
        <w:separator/>
      </w:r>
    </w:p>
  </w:endnote>
  <w:endnote w:type="continuationSeparator" w:id="0">
    <w:p w:rsidR="001F3876" w:rsidRDefault="001F3876"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876" w:rsidRDefault="001F3876" w:rsidP="00FD5E67">
      <w:r>
        <w:separator/>
      </w:r>
    </w:p>
  </w:footnote>
  <w:footnote w:type="continuationSeparator" w:id="0">
    <w:p w:rsidR="001F3876" w:rsidRDefault="001F3876"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BA7"/>
    <w:rsid w:val="00013128"/>
    <w:rsid w:val="00014BA7"/>
    <w:rsid w:val="00020B13"/>
    <w:rsid w:val="000413E6"/>
    <w:rsid w:val="00077019"/>
    <w:rsid w:val="00077E8D"/>
    <w:rsid w:val="00087CF4"/>
    <w:rsid w:val="00107BDA"/>
    <w:rsid w:val="001531C6"/>
    <w:rsid w:val="001572DC"/>
    <w:rsid w:val="00162F74"/>
    <w:rsid w:val="001665E3"/>
    <w:rsid w:val="001A4E75"/>
    <w:rsid w:val="001A7553"/>
    <w:rsid w:val="001B2205"/>
    <w:rsid w:val="001E3A00"/>
    <w:rsid w:val="001F3876"/>
    <w:rsid w:val="00237BC6"/>
    <w:rsid w:val="00265588"/>
    <w:rsid w:val="0027315A"/>
    <w:rsid w:val="002808E2"/>
    <w:rsid w:val="002838ED"/>
    <w:rsid w:val="002843C6"/>
    <w:rsid w:val="002B3EFA"/>
    <w:rsid w:val="002D6B82"/>
    <w:rsid w:val="002E01BA"/>
    <w:rsid w:val="00333376"/>
    <w:rsid w:val="00364A91"/>
    <w:rsid w:val="00376013"/>
    <w:rsid w:val="00390DD6"/>
    <w:rsid w:val="003E5733"/>
    <w:rsid w:val="003F532E"/>
    <w:rsid w:val="004302FD"/>
    <w:rsid w:val="0046292E"/>
    <w:rsid w:val="00504DCD"/>
    <w:rsid w:val="005A0FA7"/>
    <w:rsid w:val="005C34FA"/>
    <w:rsid w:val="006059C3"/>
    <w:rsid w:val="00635FC1"/>
    <w:rsid w:val="0064536C"/>
    <w:rsid w:val="00670CC0"/>
    <w:rsid w:val="00695757"/>
    <w:rsid w:val="006B4940"/>
    <w:rsid w:val="006E3CCB"/>
    <w:rsid w:val="006F7B74"/>
    <w:rsid w:val="007F4A20"/>
    <w:rsid w:val="007F5E12"/>
    <w:rsid w:val="008408B6"/>
    <w:rsid w:val="0084187C"/>
    <w:rsid w:val="0086165B"/>
    <w:rsid w:val="008619C7"/>
    <w:rsid w:val="008A6DBC"/>
    <w:rsid w:val="008C4C20"/>
    <w:rsid w:val="008C6A26"/>
    <w:rsid w:val="008F0168"/>
    <w:rsid w:val="008F0943"/>
    <w:rsid w:val="008F1C80"/>
    <w:rsid w:val="009214CF"/>
    <w:rsid w:val="009D268F"/>
    <w:rsid w:val="00A441DD"/>
    <w:rsid w:val="00A55C63"/>
    <w:rsid w:val="00AC2211"/>
    <w:rsid w:val="00BE42DE"/>
    <w:rsid w:val="00C13E1B"/>
    <w:rsid w:val="00C246EC"/>
    <w:rsid w:val="00C47FF3"/>
    <w:rsid w:val="00C555F6"/>
    <w:rsid w:val="00C86BC0"/>
    <w:rsid w:val="00CA036C"/>
    <w:rsid w:val="00CE6297"/>
    <w:rsid w:val="00D02470"/>
    <w:rsid w:val="00D12726"/>
    <w:rsid w:val="00D7128F"/>
    <w:rsid w:val="00D8305F"/>
    <w:rsid w:val="00D85146"/>
    <w:rsid w:val="00D92F61"/>
    <w:rsid w:val="00DE2254"/>
    <w:rsid w:val="00E1303F"/>
    <w:rsid w:val="00E60828"/>
    <w:rsid w:val="00E8440A"/>
    <w:rsid w:val="00EB452E"/>
    <w:rsid w:val="00ED68DF"/>
    <w:rsid w:val="00EE07CB"/>
    <w:rsid w:val="00EE29E8"/>
    <w:rsid w:val="00F06C5E"/>
    <w:rsid w:val="00F92412"/>
    <w:rsid w:val="00F92E3A"/>
    <w:rsid w:val="00FD5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6139F"/>
  <w15:docId w15:val="{6EC0FDDF-044E-46DD-AA1B-02C70C4F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Pages>
  <Words>9606</Words>
  <Characters>57639</Characters>
  <Application>Microsoft Office Word</Application>
  <DocSecurity>0</DocSecurity>
  <Lines>480</Lines>
  <Paragraphs>134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41</cp:revision>
  <cp:lastPrinted>2017-06-07T05:42:00Z</cp:lastPrinted>
  <dcterms:created xsi:type="dcterms:W3CDTF">2017-05-31T10:18:00Z</dcterms:created>
  <dcterms:modified xsi:type="dcterms:W3CDTF">2019-06-04T06:36:00Z</dcterms:modified>
</cp:coreProperties>
</file>