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56182C" w:rsidRPr="0056182C" w:rsidRDefault="008C4F60" w:rsidP="0056182C">
      <w:pPr>
        <w:jc w:val="center"/>
        <w:rPr>
          <w:b/>
          <w:sz w:val="36"/>
          <w:szCs w:val="36"/>
        </w:rPr>
      </w:pPr>
      <w:r w:rsidRPr="008C4F60">
        <w:rPr>
          <w:b/>
          <w:sz w:val="36"/>
          <w:szCs w:val="36"/>
        </w:rPr>
        <w:t xml:space="preserve">MODERNIZACJA POLEGAJĄCA NA REMONCIE DROGI GMINNEJ NR 170537C OŚMIAŁOWO – MALISZEWO - ETAP I </w:t>
      </w:r>
      <w:proofErr w:type="spellStart"/>
      <w:r>
        <w:rPr>
          <w:b/>
          <w:sz w:val="36"/>
          <w:szCs w:val="36"/>
        </w:rPr>
        <w:t>i</w:t>
      </w:r>
      <w:proofErr w:type="spellEnd"/>
      <w:r w:rsidRPr="008C4F60">
        <w:rPr>
          <w:b/>
          <w:sz w:val="36"/>
          <w:szCs w:val="36"/>
        </w:rPr>
        <w:t xml:space="preserve"> II</w:t>
      </w:r>
    </w:p>
    <w:p w:rsidR="003C0E7F" w:rsidRDefault="003C0E7F" w:rsidP="006F5BAA">
      <w:pPr>
        <w:pStyle w:val="Bezodstpw1"/>
        <w:spacing w:line="276" w:lineRule="auto"/>
        <w:ind w:left="708"/>
        <w:jc w:val="center"/>
        <w:rPr>
          <w:rFonts w:ascii="Times New Roman" w:hAnsi="Times New Roman"/>
          <w:b/>
          <w:i/>
          <w:sz w:val="36"/>
          <w:szCs w:val="36"/>
        </w:rPr>
      </w:pPr>
    </w:p>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70498E" w:rsidRPr="00CB19B9" w:rsidRDefault="0070498E" w:rsidP="0070498E">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bookmarkStart w:id="0" w:name="_Hlk4325526"/>
      <w:r w:rsidR="0056182C" w:rsidRPr="00DB7E14">
        <w:rPr>
          <w:rFonts w:ascii="Times New Roman" w:hAnsi="Times New Roman"/>
          <w:i/>
        </w:rPr>
        <w:t>Dz. U. z 201</w:t>
      </w:r>
      <w:r w:rsidR="0056182C">
        <w:rPr>
          <w:rFonts w:ascii="Times New Roman" w:hAnsi="Times New Roman"/>
          <w:i/>
        </w:rPr>
        <w:t>8</w:t>
      </w:r>
      <w:r w:rsidR="0056182C" w:rsidRPr="00DB7E14">
        <w:rPr>
          <w:rFonts w:ascii="Times New Roman" w:hAnsi="Times New Roman"/>
          <w:i/>
        </w:rPr>
        <w:t xml:space="preserve"> r. Nr poz. 1</w:t>
      </w:r>
      <w:r w:rsidR="0056182C">
        <w:rPr>
          <w:rFonts w:ascii="Times New Roman" w:hAnsi="Times New Roman"/>
          <w:i/>
        </w:rPr>
        <w:t>986</w:t>
      </w:r>
      <w:bookmarkEnd w:id="0"/>
      <w:r w:rsidRPr="00CB19B9">
        <w:rPr>
          <w:rFonts w:ascii="Times New Roman" w:hAnsi="Times New Roman"/>
          <w:i/>
        </w:rPr>
        <w:t>) Prawo zamówień publicznych</w:t>
      </w:r>
    </w:p>
    <w:p w:rsidR="0070498E" w:rsidRPr="00CB19B9" w:rsidRDefault="0070498E" w:rsidP="0070498E">
      <w:pPr>
        <w:pStyle w:val="Bezodstpw1"/>
        <w:pBdr>
          <w:top w:val="single" w:sz="6" w:space="1" w:color="auto"/>
          <w:bottom w:val="single" w:sz="6" w:space="1" w:color="auto"/>
        </w:pBdr>
        <w:jc w:val="center"/>
        <w:rPr>
          <w:rFonts w:ascii="Times New Roman" w:hAnsi="Times New Roman"/>
          <w:i/>
        </w:rPr>
      </w:pP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FE6F39" w:rsidRPr="00CB19B9" w:rsidRDefault="00FE6F39" w:rsidP="00FE6F39">
      <w:pPr>
        <w:pStyle w:val="Bezodstpw"/>
        <w:ind w:left="5670"/>
        <w:jc w:val="center"/>
        <w:rPr>
          <w:rFonts w:ascii="Times New Roman" w:hAnsi="Times New Roman"/>
        </w:rPr>
      </w:pPr>
      <w:r w:rsidRPr="00CB19B9">
        <w:rPr>
          <w:rFonts w:ascii="Times New Roman" w:hAnsi="Times New Roman"/>
        </w:rPr>
        <w:t>Zatwierdził:</w:t>
      </w:r>
    </w:p>
    <w:p w:rsidR="00FE6F39" w:rsidRPr="00BD0F07" w:rsidRDefault="00FE6F39" w:rsidP="00FE6F39">
      <w:pPr>
        <w:pStyle w:val="Bezodstpw"/>
        <w:ind w:left="5670"/>
        <w:jc w:val="center"/>
        <w:rPr>
          <w:rFonts w:ascii="Times New Roman" w:hAnsi="Times New Roman"/>
        </w:rPr>
      </w:pPr>
      <w:r>
        <w:rPr>
          <w:rFonts w:ascii="Times New Roman" w:hAnsi="Times New Roman"/>
        </w:rPr>
        <w:t xml:space="preserve">Z-up. </w:t>
      </w:r>
      <w:r w:rsidRPr="00BD0F07">
        <w:rPr>
          <w:rStyle w:val="FontStyle19"/>
          <w:sz w:val="24"/>
          <w:szCs w:val="24"/>
        </w:rPr>
        <w:t>Wójt</w:t>
      </w:r>
      <w:r>
        <w:rPr>
          <w:rStyle w:val="FontStyle19"/>
          <w:sz w:val="24"/>
          <w:szCs w:val="24"/>
        </w:rPr>
        <w:t>a Gminy Lipno</w:t>
      </w:r>
    </w:p>
    <w:p w:rsidR="00FE6F39" w:rsidRPr="00CB19B9" w:rsidRDefault="00FE6F39" w:rsidP="00FE6F39">
      <w:pPr>
        <w:pStyle w:val="Bezodstpw"/>
        <w:ind w:left="5670"/>
        <w:jc w:val="center"/>
        <w:rPr>
          <w:sz w:val="20"/>
          <w:szCs w:val="20"/>
        </w:rPr>
      </w:pPr>
      <w:r w:rsidRPr="00BD0F07">
        <w:rPr>
          <w:rStyle w:val="FontStyle19"/>
          <w:sz w:val="24"/>
          <w:szCs w:val="24"/>
        </w:rPr>
        <w:t xml:space="preserve">mgr </w:t>
      </w:r>
      <w:r>
        <w:rPr>
          <w:rStyle w:val="FontStyle19"/>
          <w:sz w:val="24"/>
          <w:szCs w:val="24"/>
        </w:rPr>
        <w:t>Grzegorz Andrzej Koszczka</w:t>
      </w:r>
    </w:p>
    <w:p w:rsidR="00FE6F39" w:rsidRPr="002167AB" w:rsidRDefault="00FE6F39" w:rsidP="00FE6F39">
      <w:pPr>
        <w:pStyle w:val="Bezodstpw"/>
        <w:rPr>
          <w:rFonts w:ascii="Times New Roman" w:hAnsi="Times New Roman"/>
        </w:rPr>
      </w:pPr>
    </w:p>
    <w:p w:rsidR="001647D4" w:rsidRDefault="001647D4" w:rsidP="001647D4">
      <w:pPr>
        <w:pStyle w:val="Style6"/>
        <w:spacing w:before="139"/>
        <w:jc w:val="center"/>
        <w:rPr>
          <w:rStyle w:val="FontStyle36"/>
        </w:rPr>
      </w:pPr>
    </w:p>
    <w:p w:rsidR="00EA6949" w:rsidRPr="001510BD" w:rsidRDefault="00EA6949" w:rsidP="001647D4">
      <w:pPr>
        <w:pStyle w:val="Style6"/>
        <w:spacing w:before="139"/>
        <w:jc w:val="center"/>
        <w:rPr>
          <w:rStyle w:val="FontStyle36"/>
          <w:color w:val="auto"/>
        </w:rPr>
      </w:pPr>
    </w:p>
    <w:p w:rsidR="001647D4" w:rsidRPr="00CC4FF8" w:rsidRDefault="001647D4" w:rsidP="001647D4">
      <w:pPr>
        <w:pStyle w:val="Style6"/>
        <w:spacing w:before="139"/>
        <w:jc w:val="center"/>
        <w:rPr>
          <w:rStyle w:val="FontStyle36"/>
          <w:color w:val="auto"/>
          <w:sz w:val="22"/>
          <w:szCs w:val="22"/>
        </w:rPr>
      </w:pPr>
      <w:r w:rsidRPr="00CC4FF8">
        <w:rPr>
          <w:rStyle w:val="FontStyle36"/>
          <w:color w:val="auto"/>
          <w:sz w:val="22"/>
          <w:szCs w:val="22"/>
        </w:rPr>
        <w:t xml:space="preserve">Lipno </w:t>
      </w:r>
      <w:r w:rsidR="008C4F60" w:rsidRPr="00CC4FF8">
        <w:rPr>
          <w:rStyle w:val="FontStyle36"/>
          <w:color w:val="auto"/>
          <w:sz w:val="22"/>
          <w:szCs w:val="22"/>
        </w:rPr>
        <w:t>04</w:t>
      </w:r>
      <w:r w:rsidRPr="00CC4FF8">
        <w:rPr>
          <w:rStyle w:val="FontStyle36"/>
          <w:color w:val="auto"/>
          <w:sz w:val="22"/>
          <w:szCs w:val="22"/>
        </w:rPr>
        <w:t>.0</w:t>
      </w:r>
      <w:r w:rsidR="008C4F60" w:rsidRPr="00CC4FF8">
        <w:rPr>
          <w:rStyle w:val="FontStyle36"/>
          <w:color w:val="auto"/>
          <w:sz w:val="22"/>
          <w:szCs w:val="22"/>
        </w:rPr>
        <w:t>6</w:t>
      </w:r>
      <w:r w:rsidRPr="00CC4FF8">
        <w:rPr>
          <w:rStyle w:val="FontStyle36"/>
          <w:color w:val="auto"/>
          <w:sz w:val="22"/>
          <w:szCs w:val="22"/>
        </w:rPr>
        <w:t>.201</w:t>
      </w:r>
      <w:r w:rsidR="0056182C" w:rsidRPr="00CC4FF8">
        <w:rPr>
          <w:rStyle w:val="FontStyle36"/>
          <w:color w:val="auto"/>
          <w:sz w:val="22"/>
          <w:szCs w:val="22"/>
        </w:rPr>
        <w:t>9</w:t>
      </w:r>
      <w:r w:rsidRPr="00CC4FF8">
        <w:rPr>
          <w:rStyle w:val="FontStyle36"/>
          <w:color w:val="auto"/>
          <w:sz w:val="22"/>
          <w:szCs w:val="22"/>
        </w:rPr>
        <w:t xml:space="preserve">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 xml:space="preserve">Oferty </w:t>
      </w:r>
      <w:r w:rsidR="003136A1">
        <w:rPr>
          <w:rStyle w:val="FontStyle79"/>
          <w:sz w:val="22"/>
          <w:szCs w:val="22"/>
        </w:rPr>
        <w:t>częściowe..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..10</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w:t>
      </w:r>
      <w:r w:rsidR="00022D94">
        <w:rPr>
          <w:rStyle w:val="FontStyle79"/>
          <w:sz w:val="16"/>
          <w:szCs w:val="16"/>
        </w:rPr>
        <w:t>.</w:t>
      </w:r>
      <w:r w:rsidR="00022D94">
        <w:rPr>
          <w:rStyle w:val="FontStyle79"/>
          <w:sz w:val="22"/>
          <w:szCs w:val="22"/>
        </w:rPr>
        <w:t>10</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2</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4</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022D94">
        <w:rPr>
          <w:rStyle w:val="FontStyle79"/>
          <w:sz w:val="22"/>
          <w:szCs w:val="22"/>
        </w:rPr>
        <w:t>5</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22D94">
        <w:rPr>
          <w:rStyle w:val="FontStyle79"/>
          <w:sz w:val="22"/>
          <w:szCs w:val="22"/>
        </w:rPr>
        <w:t>9</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022D94">
        <w:rPr>
          <w:rStyle w:val="FontStyle79"/>
          <w:sz w:val="22"/>
          <w:szCs w:val="22"/>
        </w:rPr>
        <w:t>20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22D94">
        <w:rPr>
          <w:rStyle w:val="FontStyle79"/>
          <w:sz w:val="22"/>
          <w:szCs w:val="22"/>
        </w:rPr>
        <w:t>21</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4</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022D9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7</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7</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w:t>
      </w:r>
      <w:r w:rsidR="00022D94">
        <w:rPr>
          <w:rStyle w:val="FontStyle79"/>
          <w:sz w:val="22"/>
          <w:szCs w:val="22"/>
        </w:rPr>
        <w:t>5</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9</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31</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022D94">
        <w:rPr>
          <w:rStyle w:val="FontStyle79"/>
          <w:sz w:val="22"/>
          <w:szCs w:val="22"/>
        </w:rPr>
        <w:t>1</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022D94">
        <w:rPr>
          <w:rStyle w:val="FontStyle79"/>
          <w:sz w:val="22"/>
          <w:szCs w:val="22"/>
        </w:rPr>
        <w:t>2</w:t>
      </w:r>
    </w:p>
    <w:p w:rsidR="00501A0E" w:rsidRPr="001647D4" w:rsidRDefault="00501A0E" w:rsidP="00761C6B">
      <w:pPr>
        <w:pStyle w:val="Style21"/>
        <w:widowControl/>
        <w:spacing w:before="67" w:line="240"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1647D4">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1647D4">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1647D4">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501A0E" w:rsidRPr="00654E94" w:rsidRDefault="00501A0E" w:rsidP="00761C6B">
      <w:pPr>
        <w:pStyle w:val="Style21"/>
        <w:widowControl/>
        <w:spacing w:before="216" w:line="355" w:lineRule="exact"/>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122A05">
      <w:pPr>
        <w:pStyle w:val="Bezodstpw"/>
        <w:numPr>
          <w:ilvl w:val="0"/>
          <w:numId w:val="87"/>
        </w:numPr>
        <w:spacing w:line="276" w:lineRule="auto"/>
        <w:ind w:left="284" w:hanging="284"/>
        <w:jc w:val="both"/>
        <w:rPr>
          <w:rFonts w:ascii="Times New Roman" w:hAnsi="Times New Roman"/>
        </w:rPr>
      </w:pPr>
      <w:r w:rsidRPr="00761C6B">
        <w:rPr>
          <w:rFonts w:ascii="Times New Roman" w:hAnsi="Times New Roman"/>
        </w:rPr>
        <w:t>Postępowanie prowadzone jest w trybie przetargu nieograniczonego zgodnie z art.10 ust. 1 oraz art. 39 - 46 ustawy Prawo zamówień publicznych (</w:t>
      </w:r>
      <w:r w:rsidR="0056182C" w:rsidRPr="00DB7E14">
        <w:rPr>
          <w:rFonts w:ascii="Times New Roman" w:hAnsi="Times New Roman"/>
          <w:i/>
        </w:rPr>
        <w:t>Dz. U. z 201</w:t>
      </w:r>
      <w:r w:rsidR="0056182C">
        <w:rPr>
          <w:rFonts w:ascii="Times New Roman" w:hAnsi="Times New Roman"/>
          <w:i/>
        </w:rPr>
        <w:t>8</w:t>
      </w:r>
      <w:r w:rsidR="0056182C" w:rsidRPr="00DB7E14">
        <w:rPr>
          <w:rFonts w:ascii="Times New Roman" w:hAnsi="Times New Roman"/>
          <w:i/>
        </w:rPr>
        <w:t xml:space="preserve"> r. Nr poz. 1</w:t>
      </w:r>
      <w:r w:rsidR="0056182C">
        <w:rPr>
          <w:rFonts w:ascii="Times New Roman" w:hAnsi="Times New Roman"/>
          <w:i/>
        </w:rPr>
        <w:t>986</w:t>
      </w:r>
      <w:r w:rsidRPr="00761C6B">
        <w:rPr>
          <w:rFonts w:ascii="Times New Roman" w:hAnsi="Times New Roman"/>
        </w:rPr>
        <w:t>).</w:t>
      </w:r>
    </w:p>
    <w:p w:rsidR="00501A0E" w:rsidRPr="00761C6B" w:rsidRDefault="0038733C" w:rsidP="00122A05">
      <w:pPr>
        <w:pStyle w:val="Bezodstpw"/>
        <w:numPr>
          <w:ilvl w:val="0"/>
          <w:numId w:val="87"/>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761C6B" w:rsidRDefault="00501A0E" w:rsidP="00122A05">
      <w:pPr>
        <w:pStyle w:val="Bezodstpw"/>
        <w:numPr>
          <w:ilvl w:val="0"/>
          <w:numId w:val="87"/>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122A05">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122A05">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122A05">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56182C" w:rsidRDefault="0056182C" w:rsidP="0056182C">
      <w:pPr>
        <w:pStyle w:val="Bezodstpw"/>
        <w:numPr>
          <w:ilvl w:val="0"/>
          <w:numId w:val="87"/>
        </w:numPr>
        <w:spacing w:line="276" w:lineRule="auto"/>
        <w:ind w:left="426" w:hanging="426"/>
        <w:jc w:val="both"/>
        <w:rPr>
          <w:rStyle w:val="FontStyle77"/>
          <w:sz w:val="24"/>
          <w:szCs w:val="24"/>
        </w:rPr>
      </w:pPr>
      <w:r w:rsidRPr="0056182C">
        <w:rPr>
          <w:rStyle w:val="FontStyle77"/>
          <w:sz w:val="24"/>
          <w:szCs w:val="24"/>
        </w:rPr>
        <w:t xml:space="preserve">Klauzula informacyjna art. 13 RODO stanowiący Załącznik nr </w:t>
      </w:r>
      <w:r w:rsidR="004C0026">
        <w:rPr>
          <w:rStyle w:val="FontStyle77"/>
          <w:sz w:val="24"/>
          <w:szCs w:val="24"/>
        </w:rPr>
        <w:t>8</w:t>
      </w:r>
      <w:r w:rsidRPr="0056182C">
        <w:rPr>
          <w:rStyle w:val="FontStyle77"/>
          <w:sz w:val="24"/>
          <w:szCs w:val="24"/>
        </w:rPr>
        <w:t>.</w:t>
      </w:r>
    </w:p>
    <w:p w:rsidR="000F34F5" w:rsidRPr="00761C6B" w:rsidRDefault="000F34F5" w:rsidP="000F34F5">
      <w:pPr>
        <w:pStyle w:val="Bezodstpw"/>
        <w:spacing w:line="276" w:lineRule="auto"/>
        <w:ind w:left="284"/>
        <w:jc w:val="both"/>
        <w:rPr>
          <w:rStyle w:val="FontStyle77"/>
          <w:sz w:val="24"/>
          <w:szCs w:val="24"/>
        </w:rPr>
      </w:pPr>
    </w:p>
    <w:p w:rsidR="00501A0E" w:rsidRDefault="001647D4" w:rsidP="001647D4">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501A0E" w:rsidRDefault="00574BD8" w:rsidP="00E179EF">
      <w:pPr>
        <w:pStyle w:val="Akapitzlist"/>
        <w:numPr>
          <w:ilvl w:val="0"/>
          <w:numId w:val="118"/>
        </w:numPr>
        <w:spacing w:line="276" w:lineRule="auto"/>
        <w:ind w:left="284" w:hanging="284"/>
        <w:jc w:val="both"/>
      </w:pPr>
      <w:r w:rsidRPr="00A3760C">
        <w:t xml:space="preserve">Przedmiotem zamówienia </w:t>
      </w:r>
      <w:r w:rsidR="00607E90" w:rsidRPr="00215059">
        <w:rPr>
          <w:rFonts w:cs="Arial"/>
        </w:rPr>
        <w:t xml:space="preserve">są roboty budowlane </w:t>
      </w:r>
      <w:r w:rsidR="00607E90">
        <w:rPr>
          <w:rFonts w:cs="Arial"/>
        </w:rPr>
        <w:t xml:space="preserve">w zakresie </w:t>
      </w:r>
      <w:r w:rsidR="008C4F60">
        <w:rPr>
          <w:rFonts w:cs="Arial"/>
        </w:rPr>
        <w:t>m</w:t>
      </w:r>
      <w:r w:rsidR="008C4F60" w:rsidRPr="008C4F60">
        <w:rPr>
          <w:rFonts w:cs="Arial"/>
        </w:rPr>
        <w:t>odernizacj</w:t>
      </w:r>
      <w:r w:rsidR="008C4F60">
        <w:rPr>
          <w:rFonts w:cs="Arial"/>
        </w:rPr>
        <w:t>i</w:t>
      </w:r>
      <w:r w:rsidR="008C4F60" w:rsidRPr="008C4F60">
        <w:rPr>
          <w:rFonts w:cs="Arial"/>
        </w:rPr>
        <w:t xml:space="preserve"> polegając</w:t>
      </w:r>
      <w:r w:rsidR="008C4F60">
        <w:rPr>
          <w:rFonts w:cs="Arial"/>
        </w:rPr>
        <w:t>ej</w:t>
      </w:r>
      <w:r w:rsidR="008C4F60" w:rsidRPr="008C4F60">
        <w:rPr>
          <w:rFonts w:cs="Arial"/>
        </w:rPr>
        <w:t xml:space="preserve"> na remoncie drogi gminnej nr 170537C Ośmiałowo – Maliszewo</w:t>
      </w:r>
      <w:r w:rsidR="002E39AF" w:rsidRPr="00A3760C">
        <w:t>.</w:t>
      </w:r>
    </w:p>
    <w:p w:rsidR="00A3760C" w:rsidRDefault="00CA73BF" w:rsidP="00E179EF">
      <w:pPr>
        <w:pStyle w:val="Akapitzlist"/>
        <w:numPr>
          <w:ilvl w:val="0"/>
          <w:numId w:val="118"/>
        </w:numPr>
        <w:spacing w:line="276" w:lineRule="auto"/>
        <w:ind w:left="284" w:hanging="284"/>
        <w:jc w:val="both"/>
      </w:pPr>
      <w:r w:rsidRPr="00A3760C">
        <w:t xml:space="preserve">Zakres rzeczowy </w:t>
      </w:r>
      <w:r w:rsidR="00607E90" w:rsidRPr="00324656">
        <w:t xml:space="preserve">objęty niniejszym postępowaniem, podzielony został na </w:t>
      </w:r>
      <w:r w:rsidR="003050F9">
        <w:t>dwie</w:t>
      </w:r>
      <w:r w:rsidR="00607E90" w:rsidRPr="00324656">
        <w:t xml:space="preserve"> części:</w:t>
      </w:r>
    </w:p>
    <w:p w:rsidR="00607E90" w:rsidRPr="00D44B9F" w:rsidRDefault="00241B5E" w:rsidP="00D6177B">
      <w:pPr>
        <w:pStyle w:val="Akapitzlist"/>
        <w:numPr>
          <w:ilvl w:val="0"/>
          <w:numId w:val="101"/>
        </w:numPr>
        <w:spacing w:line="276" w:lineRule="auto"/>
        <w:ind w:left="567" w:hanging="283"/>
        <w:jc w:val="both"/>
      </w:pPr>
      <w:r w:rsidRPr="00D44B9F">
        <w:t>c</w:t>
      </w:r>
      <w:r w:rsidR="00607E90" w:rsidRPr="00D44B9F">
        <w:t>zęść I zamówienia:</w:t>
      </w:r>
      <w:r w:rsidR="00FE67F2" w:rsidRPr="00D44B9F">
        <w:t xml:space="preserve"> </w:t>
      </w:r>
      <w:bookmarkStart w:id="1" w:name="_Hlk10447147"/>
      <w:bookmarkStart w:id="2" w:name="_Hlk4426503"/>
      <w:r w:rsidR="008C4F60" w:rsidRPr="008C4F60">
        <w:t>Modernizacja polegająca na remoncie drogi gminnej nr 170537C Ośmiałowo – Maliszewo - etap I</w:t>
      </w:r>
      <w:bookmarkEnd w:id="1"/>
      <w:r w:rsidR="008C4F60">
        <w:t>,</w:t>
      </w:r>
      <w:bookmarkEnd w:id="2"/>
    </w:p>
    <w:p w:rsidR="00607E90" w:rsidRPr="00D44B9F" w:rsidRDefault="00241B5E" w:rsidP="00D6177B">
      <w:pPr>
        <w:pStyle w:val="Akapitzlist"/>
        <w:numPr>
          <w:ilvl w:val="0"/>
          <w:numId w:val="101"/>
        </w:numPr>
        <w:spacing w:line="276" w:lineRule="auto"/>
        <w:ind w:left="567" w:hanging="283"/>
        <w:jc w:val="both"/>
      </w:pPr>
      <w:r w:rsidRPr="00D44B9F">
        <w:t>c</w:t>
      </w:r>
      <w:r w:rsidR="00607E90" w:rsidRPr="00D44B9F">
        <w:t>zęść II zamówienia:</w:t>
      </w:r>
      <w:r w:rsidR="00047738" w:rsidRPr="00D44B9F">
        <w:rPr>
          <w:rFonts w:eastAsiaTheme="minorHAnsi"/>
          <w:lang w:eastAsia="en-US"/>
        </w:rPr>
        <w:t xml:space="preserve"> </w:t>
      </w:r>
      <w:r w:rsidR="008C4F60" w:rsidRPr="008C4F60">
        <w:t>Modernizacja polegająca na remoncie drogi gminnej nr 170537C Ośmiałowo – Maliszewo - etap II</w:t>
      </w:r>
      <w:r w:rsidR="00047738" w:rsidRPr="00D44B9F">
        <w:rPr>
          <w:rFonts w:eastAsiaTheme="minorHAnsi"/>
          <w:lang w:eastAsia="en-US"/>
        </w:rPr>
        <w:t>,</w:t>
      </w:r>
    </w:p>
    <w:p w:rsidR="00A3760C" w:rsidRDefault="00A3760C" w:rsidP="00E179EF">
      <w:pPr>
        <w:pStyle w:val="Bezodstpw"/>
        <w:numPr>
          <w:ilvl w:val="0"/>
          <w:numId w:val="119"/>
        </w:numPr>
        <w:spacing w:line="276" w:lineRule="auto"/>
        <w:ind w:left="284" w:hanging="284"/>
        <w:jc w:val="both"/>
        <w:rPr>
          <w:rStyle w:val="FontStyle77"/>
          <w:sz w:val="24"/>
          <w:szCs w:val="24"/>
        </w:rPr>
      </w:pPr>
      <w:r w:rsidRPr="00F411FB">
        <w:rPr>
          <w:rStyle w:val="FontStyle77"/>
          <w:sz w:val="24"/>
          <w:szCs w:val="24"/>
        </w:rPr>
        <w:t>Szczegółowy opis przedmiotu zamówienia:</w:t>
      </w:r>
    </w:p>
    <w:p w:rsidR="00241B5E" w:rsidRPr="000344E0" w:rsidRDefault="00241B5E" w:rsidP="00700716">
      <w:pPr>
        <w:spacing w:line="276" w:lineRule="auto"/>
        <w:jc w:val="both"/>
        <w:rPr>
          <w:b/>
          <w:color w:val="000000" w:themeColor="text1"/>
          <w:u w:val="single"/>
        </w:rPr>
      </w:pPr>
      <w:r w:rsidRPr="000344E0">
        <w:rPr>
          <w:b/>
          <w:color w:val="000000" w:themeColor="text1"/>
          <w:u w:val="single"/>
        </w:rPr>
        <w:t>Część I zamówienia:</w:t>
      </w:r>
      <w:r w:rsidR="00FE67F2" w:rsidRPr="000344E0">
        <w:rPr>
          <w:b/>
          <w:color w:val="000000" w:themeColor="text1"/>
        </w:rPr>
        <w:t xml:space="preserve"> </w:t>
      </w:r>
      <w:r w:rsidR="008C4F60" w:rsidRPr="008C4F60">
        <w:rPr>
          <w:b/>
          <w:color w:val="000000" w:themeColor="text1"/>
        </w:rPr>
        <w:t>Modernizacja polegająca na remoncie drogi gminnej nr 170537C Ośmiałowo – Maliszewo - etap I</w:t>
      </w:r>
    </w:p>
    <w:p w:rsidR="00241B5E" w:rsidRPr="000344E0" w:rsidRDefault="00241B5E" w:rsidP="00D6177B">
      <w:pPr>
        <w:pStyle w:val="Bezodstpw"/>
        <w:numPr>
          <w:ilvl w:val="0"/>
          <w:numId w:val="102"/>
        </w:numPr>
        <w:spacing w:line="276" w:lineRule="auto"/>
        <w:ind w:left="567" w:hanging="283"/>
        <w:jc w:val="both"/>
        <w:rPr>
          <w:rFonts w:ascii="Times New Roman" w:hAnsi="Times New Roman"/>
          <w:color w:val="000000" w:themeColor="text1"/>
        </w:rPr>
      </w:pPr>
      <w:r w:rsidRPr="000344E0">
        <w:rPr>
          <w:rFonts w:ascii="Times New Roman" w:hAnsi="Times New Roman"/>
          <w:color w:val="000000" w:themeColor="text1"/>
        </w:rPr>
        <w:t xml:space="preserve">Przedmiotowa inwestycja zlokalizowana jest w miejscowości </w:t>
      </w:r>
      <w:r w:rsidR="008C4F60">
        <w:rPr>
          <w:rFonts w:ascii="Times New Roman" w:hAnsi="Times New Roman"/>
          <w:color w:val="000000" w:themeColor="text1"/>
        </w:rPr>
        <w:t>Maliszewo</w:t>
      </w:r>
      <w:r w:rsidRPr="000344E0">
        <w:rPr>
          <w:rFonts w:ascii="Times New Roman" w:hAnsi="Times New Roman"/>
          <w:color w:val="000000" w:themeColor="text1"/>
        </w:rPr>
        <w:t>. Pas drogowy stanowi</w:t>
      </w:r>
      <w:r w:rsidR="00700716">
        <w:rPr>
          <w:rFonts w:ascii="Times New Roman" w:hAnsi="Times New Roman"/>
          <w:color w:val="000000" w:themeColor="text1"/>
        </w:rPr>
        <w:t>ą</w:t>
      </w:r>
      <w:r w:rsidRPr="000344E0">
        <w:rPr>
          <w:rFonts w:ascii="Times New Roman" w:hAnsi="Times New Roman"/>
          <w:color w:val="000000" w:themeColor="text1"/>
        </w:rPr>
        <w:t xml:space="preserve"> działk</w:t>
      </w:r>
      <w:r w:rsidR="00700716">
        <w:rPr>
          <w:rFonts w:ascii="Times New Roman" w:hAnsi="Times New Roman"/>
          <w:color w:val="000000" w:themeColor="text1"/>
        </w:rPr>
        <w:t>i</w:t>
      </w:r>
      <w:r w:rsidRPr="000344E0">
        <w:rPr>
          <w:rFonts w:ascii="Times New Roman" w:hAnsi="Times New Roman"/>
          <w:color w:val="000000" w:themeColor="text1"/>
        </w:rPr>
        <w:t xml:space="preserve"> </w:t>
      </w:r>
      <w:r w:rsidR="00700716" w:rsidRPr="00700716">
        <w:rPr>
          <w:rFonts w:ascii="Times New Roman" w:hAnsi="Times New Roman"/>
        </w:rPr>
        <w:t>Nr 399/7, 399/8, 399/1, 399/2, 394/1, 547/2, 399/3, 358/2</w:t>
      </w:r>
      <w:r w:rsidRPr="00700716">
        <w:rPr>
          <w:rFonts w:ascii="Times New Roman" w:hAnsi="Times New Roman"/>
        </w:rPr>
        <w:t xml:space="preserve"> obręb </w:t>
      </w:r>
      <w:r w:rsidR="00700716" w:rsidRPr="00700716">
        <w:rPr>
          <w:rFonts w:ascii="Times New Roman" w:hAnsi="Times New Roman"/>
        </w:rPr>
        <w:t>Maliszewo</w:t>
      </w:r>
      <w:r w:rsidRPr="000344E0">
        <w:rPr>
          <w:rFonts w:ascii="Times New Roman" w:hAnsi="Times New Roman"/>
          <w:color w:val="000000" w:themeColor="text1"/>
        </w:rPr>
        <w:t xml:space="preserve">. </w:t>
      </w:r>
      <w:bookmarkStart w:id="3" w:name="_Hlk4430944"/>
      <w:r w:rsidRPr="000344E0">
        <w:rPr>
          <w:rFonts w:ascii="Times New Roman" w:hAnsi="Times New Roman"/>
          <w:color w:val="000000" w:themeColor="text1"/>
        </w:rPr>
        <w:t xml:space="preserve">Istniejąca droga posiada nawierzchnię </w:t>
      </w:r>
      <w:r w:rsidR="00047738" w:rsidRPr="000344E0">
        <w:rPr>
          <w:rFonts w:ascii="Times New Roman" w:eastAsiaTheme="minorHAnsi" w:hAnsi="Times New Roman"/>
          <w:color w:val="000000" w:themeColor="text1"/>
          <w:lang w:eastAsia="en-US"/>
        </w:rPr>
        <w:t>gruntow</w:t>
      </w:r>
      <w:r w:rsidR="00047738" w:rsidRPr="000344E0">
        <w:rPr>
          <w:rFonts w:ascii="Times New Roman" w:eastAsia="ArialMT" w:hAnsi="Times New Roman"/>
          <w:color w:val="000000" w:themeColor="text1"/>
          <w:lang w:eastAsia="en-US"/>
        </w:rPr>
        <w:t xml:space="preserve">ą </w:t>
      </w:r>
      <w:r w:rsidR="00047738" w:rsidRPr="000344E0">
        <w:rPr>
          <w:rFonts w:ascii="Times New Roman" w:eastAsiaTheme="minorHAnsi" w:hAnsi="Times New Roman"/>
          <w:color w:val="000000" w:themeColor="text1"/>
          <w:lang w:eastAsia="en-US"/>
        </w:rPr>
        <w:t>z licznymi ubytkami</w:t>
      </w:r>
      <w:r w:rsidRPr="000344E0">
        <w:rPr>
          <w:rFonts w:ascii="Times New Roman" w:hAnsi="Times New Roman"/>
          <w:color w:val="000000" w:themeColor="text1"/>
        </w:rPr>
        <w:t xml:space="preserve">, bez uregulowanych poboczy. </w:t>
      </w:r>
      <w:r w:rsidR="00700716" w:rsidRPr="00700716">
        <w:rPr>
          <w:rFonts w:ascii="Times New Roman" w:hAnsi="Times New Roman"/>
          <w:color w:val="000000" w:themeColor="text1"/>
        </w:rPr>
        <w:t>Na terenie pasa drogowego drogi zlokalizowane są linie telefoniczne, linie energetyczne i wodociąg</w:t>
      </w:r>
      <w:r w:rsidR="00E179EF">
        <w:rPr>
          <w:rFonts w:ascii="Times New Roman" w:hAnsi="Times New Roman"/>
          <w:color w:val="000000" w:themeColor="text1"/>
        </w:rPr>
        <w:t>;</w:t>
      </w:r>
    </w:p>
    <w:bookmarkEnd w:id="3"/>
    <w:p w:rsidR="00241B5E" w:rsidRPr="000344E0" w:rsidRDefault="00241B5E" w:rsidP="00D6177B">
      <w:pPr>
        <w:pStyle w:val="Bezodstpw"/>
        <w:numPr>
          <w:ilvl w:val="0"/>
          <w:numId w:val="102"/>
        </w:numPr>
        <w:spacing w:line="276" w:lineRule="auto"/>
        <w:ind w:left="567" w:hanging="283"/>
        <w:jc w:val="both"/>
        <w:rPr>
          <w:rFonts w:ascii="Times New Roman" w:hAnsi="Times New Roman"/>
          <w:color w:val="000000" w:themeColor="text1"/>
        </w:rPr>
      </w:pPr>
      <w:r w:rsidRPr="000344E0">
        <w:rPr>
          <w:rFonts w:ascii="Times New Roman" w:hAnsi="Times New Roman"/>
          <w:color w:val="000000" w:themeColor="text1"/>
        </w:rPr>
        <w:t xml:space="preserve">Zamówienie obejmuje </w:t>
      </w:r>
      <w:r w:rsidR="00567372" w:rsidRPr="000344E0">
        <w:rPr>
          <w:rFonts w:ascii="Times New Roman" w:hAnsi="Times New Roman"/>
          <w:color w:val="000000" w:themeColor="text1"/>
        </w:rPr>
        <w:t xml:space="preserve">wykonanie </w:t>
      </w:r>
      <w:r w:rsidR="00700716" w:rsidRPr="00700716">
        <w:rPr>
          <w:rFonts w:ascii="Times New Roman" w:hAnsi="Times New Roman"/>
          <w:color w:val="000000" w:themeColor="text1"/>
        </w:rPr>
        <w:t xml:space="preserve"> 986 </w:t>
      </w:r>
      <w:proofErr w:type="spellStart"/>
      <w:r w:rsidR="00700716" w:rsidRPr="00700716">
        <w:rPr>
          <w:rFonts w:ascii="Times New Roman" w:hAnsi="Times New Roman"/>
          <w:color w:val="000000" w:themeColor="text1"/>
        </w:rPr>
        <w:t>mb</w:t>
      </w:r>
      <w:proofErr w:type="spellEnd"/>
      <w:r w:rsidR="00684625" w:rsidRPr="000344E0">
        <w:rPr>
          <w:rFonts w:ascii="Times New Roman" w:hAnsi="Times New Roman"/>
          <w:color w:val="000000" w:themeColor="text1"/>
        </w:rPr>
        <w:t xml:space="preserve"> </w:t>
      </w:r>
      <w:r w:rsidR="00567372" w:rsidRPr="000344E0">
        <w:rPr>
          <w:rFonts w:ascii="Times New Roman" w:hAnsi="Times New Roman"/>
          <w:color w:val="000000" w:themeColor="text1"/>
        </w:rPr>
        <w:t>nawierzchni o szerokości 5,</w:t>
      </w:r>
      <w:r w:rsidR="00CC0AF1" w:rsidRPr="000344E0">
        <w:rPr>
          <w:rFonts w:ascii="Times New Roman" w:hAnsi="Times New Roman"/>
          <w:color w:val="000000" w:themeColor="text1"/>
        </w:rPr>
        <w:t>0</w:t>
      </w:r>
      <w:r w:rsidR="00567372" w:rsidRPr="000344E0">
        <w:rPr>
          <w:rFonts w:ascii="Times New Roman" w:hAnsi="Times New Roman"/>
          <w:color w:val="000000" w:themeColor="text1"/>
        </w:rPr>
        <w:t xml:space="preserve"> m </w:t>
      </w:r>
      <w:r w:rsidR="005F18DC" w:rsidRPr="000344E0">
        <w:rPr>
          <w:rFonts w:ascii="Times New Roman" w:hAnsi="Times New Roman"/>
          <w:color w:val="000000" w:themeColor="text1"/>
        </w:rPr>
        <w:t>i</w:t>
      </w:r>
      <w:r w:rsidR="00567372" w:rsidRPr="000344E0">
        <w:rPr>
          <w:rFonts w:ascii="Times New Roman" w:hAnsi="Times New Roman"/>
          <w:color w:val="000000" w:themeColor="text1"/>
        </w:rPr>
        <w:t xml:space="preserve"> spadku daszkowym 2%</w:t>
      </w:r>
      <w:r w:rsidR="005F18DC" w:rsidRPr="000344E0">
        <w:rPr>
          <w:rFonts w:ascii="Times New Roman" w:hAnsi="Times New Roman"/>
          <w:color w:val="000000" w:themeColor="text1"/>
        </w:rPr>
        <w:t>.</w:t>
      </w:r>
      <w:r w:rsidR="00700716" w:rsidRPr="00700716">
        <w:rPr>
          <w:rFonts w:ascii="Times New Roman" w:hAnsi="Times New Roman"/>
          <w:color w:val="000000" w:themeColor="text1"/>
        </w:rPr>
        <w:t xml:space="preserve"> Roboty polegać będą na ułożeniu warstwy podbudowy i warstwy potrójnego </w:t>
      </w:r>
      <w:proofErr w:type="spellStart"/>
      <w:r w:rsidR="00700716" w:rsidRPr="00700716">
        <w:rPr>
          <w:rFonts w:ascii="Times New Roman" w:hAnsi="Times New Roman"/>
          <w:color w:val="000000" w:themeColor="text1"/>
        </w:rPr>
        <w:t>sprysku</w:t>
      </w:r>
      <w:proofErr w:type="spellEnd"/>
      <w:r w:rsidR="00700716" w:rsidRPr="00700716">
        <w:rPr>
          <w:rFonts w:ascii="Times New Roman" w:hAnsi="Times New Roman"/>
          <w:color w:val="000000" w:themeColor="text1"/>
        </w:rPr>
        <w:t xml:space="preserve"> przy użyciu grysów i emulsji wraz </w:t>
      </w:r>
      <w:r w:rsidR="003D5C19">
        <w:rPr>
          <w:rFonts w:ascii="Times New Roman" w:hAnsi="Times New Roman"/>
          <w:color w:val="000000" w:themeColor="text1"/>
        </w:rPr>
        <w:t xml:space="preserve">z </w:t>
      </w:r>
      <w:r w:rsidR="003D5C19" w:rsidRPr="003D5C19">
        <w:rPr>
          <w:rFonts w:ascii="Times New Roman" w:hAnsi="Times New Roman"/>
          <w:color w:val="000000" w:themeColor="text1"/>
        </w:rPr>
        <w:t xml:space="preserve">wykonaniem poboczy z kruszywa </w:t>
      </w:r>
      <w:r w:rsidR="003D5C19" w:rsidRPr="003D5C19">
        <w:rPr>
          <w:rFonts w:ascii="Times New Roman" w:hAnsi="Times New Roman"/>
          <w:color w:val="000000" w:themeColor="text1"/>
        </w:rPr>
        <w:lastRenderedPageBreak/>
        <w:t>łamanego</w:t>
      </w:r>
      <w:r w:rsidR="00700716" w:rsidRPr="00700716">
        <w:rPr>
          <w:rFonts w:ascii="Times New Roman" w:hAnsi="Times New Roman"/>
          <w:color w:val="000000" w:themeColor="text1"/>
        </w:rPr>
        <w:t>.</w:t>
      </w:r>
      <w:r w:rsidR="00E179EF" w:rsidRPr="00E179EF">
        <w:t xml:space="preserve"> </w:t>
      </w:r>
      <w:r w:rsidR="00E179EF" w:rsidRPr="00E179EF">
        <w:rPr>
          <w:rFonts w:ascii="Times New Roman" w:hAnsi="Times New Roman"/>
          <w:color w:val="000000" w:themeColor="text1"/>
        </w:rPr>
        <w:t>Droga składają się z odcinków prostych, załomów i łuków</w:t>
      </w:r>
      <w:r w:rsidR="00E179EF">
        <w:rPr>
          <w:rFonts w:ascii="Times New Roman" w:hAnsi="Times New Roman"/>
          <w:color w:val="000000" w:themeColor="text1"/>
        </w:rPr>
        <w:t>;</w:t>
      </w:r>
    </w:p>
    <w:p w:rsidR="00241B5E" w:rsidRPr="000344E0" w:rsidRDefault="00241B5E" w:rsidP="00D6177B">
      <w:pPr>
        <w:pStyle w:val="Bezodstpw"/>
        <w:numPr>
          <w:ilvl w:val="0"/>
          <w:numId w:val="102"/>
        </w:numPr>
        <w:spacing w:line="276" w:lineRule="auto"/>
        <w:ind w:left="567" w:hanging="283"/>
        <w:jc w:val="both"/>
        <w:rPr>
          <w:rFonts w:ascii="Times New Roman" w:hAnsi="Times New Roman"/>
          <w:color w:val="000000" w:themeColor="text1"/>
        </w:rPr>
      </w:pPr>
      <w:r w:rsidRPr="000344E0">
        <w:rPr>
          <w:rFonts w:ascii="Times New Roman" w:hAnsi="Times New Roman"/>
          <w:color w:val="000000" w:themeColor="text1"/>
        </w:rPr>
        <w:t>Konstrukcja jezdni</w:t>
      </w:r>
      <w:r w:rsidR="00684625" w:rsidRPr="000344E0">
        <w:rPr>
          <w:rFonts w:ascii="Times New Roman" w:hAnsi="Times New Roman"/>
          <w:color w:val="000000" w:themeColor="text1"/>
        </w:rPr>
        <w:t>:</w:t>
      </w:r>
    </w:p>
    <w:p w:rsidR="00700716" w:rsidRPr="00700716" w:rsidRDefault="00E179EF" w:rsidP="00D6177B">
      <w:pPr>
        <w:pStyle w:val="Bezodstpw"/>
        <w:numPr>
          <w:ilvl w:val="0"/>
          <w:numId w:val="103"/>
        </w:numPr>
        <w:spacing w:line="276" w:lineRule="auto"/>
        <w:ind w:left="851" w:hanging="284"/>
        <w:jc w:val="both"/>
        <w:rPr>
          <w:rFonts w:ascii="Times New Roman" w:eastAsiaTheme="minorEastAsia" w:hAnsi="Times New Roman"/>
          <w:color w:val="000000" w:themeColor="text1"/>
        </w:rPr>
      </w:pPr>
      <w:r>
        <w:rPr>
          <w:rFonts w:ascii="Times New Roman" w:eastAsiaTheme="minorHAnsi" w:hAnsi="Times New Roman"/>
          <w:color w:val="000000" w:themeColor="text1"/>
        </w:rPr>
        <w:t>w</w:t>
      </w:r>
      <w:r w:rsidR="00700716" w:rsidRPr="00700716">
        <w:rPr>
          <w:rFonts w:ascii="Times New Roman" w:eastAsiaTheme="minorHAnsi" w:hAnsi="Times New Roman"/>
          <w:color w:val="000000" w:themeColor="text1"/>
        </w:rPr>
        <w:t>arstwa potrójnie powierzchniowo utrwalana grysami i emulsją; grysy 2-5mm, 5</w:t>
      </w:r>
      <w:r w:rsidR="00CB1BD3">
        <w:rPr>
          <w:rFonts w:ascii="Times New Roman" w:eastAsiaTheme="minorHAnsi" w:hAnsi="Times New Roman"/>
          <w:color w:val="000000" w:themeColor="text1"/>
        </w:rPr>
        <w:t>-</w:t>
      </w:r>
      <w:r w:rsidR="00700716" w:rsidRPr="00700716">
        <w:rPr>
          <w:rFonts w:ascii="Times New Roman" w:eastAsiaTheme="minorHAnsi" w:hAnsi="Times New Roman"/>
          <w:color w:val="000000" w:themeColor="text1"/>
        </w:rPr>
        <w:t xml:space="preserve">8mm, 8-11mm;  </w:t>
      </w:r>
    </w:p>
    <w:p w:rsidR="003B464D" w:rsidRPr="000344E0" w:rsidRDefault="00E179EF" w:rsidP="00D6177B">
      <w:pPr>
        <w:pStyle w:val="Bezodstpw"/>
        <w:numPr>
          <w:ilvl w:val="0"/>
          <w:numId w:val="103"/>
        </w:numPr>
        <w:spacing w:line="276" w:lineRule="auto"/>
        <w:ind w:left="851" w:hanging="284"/>
        <w:jc w:val="both"/>
        <w:rPr>
          <w:rFonts w:ascii="Times New Roman" w:eastAsiaTheme="minorEastAsia" w:hAnsi="Times New Roman"/>
          <w:color w:val="000000" w:themeColor="text1"/>
        </w:rPr>
      </w:pPr>
      <w:r>
        <w:rPr>
          <w:rFonts w:ascii="Times New Roman" w:eastAsiaTheme="minorHAnsi" w:hAnsi="Times New Roman"/>
          <w:color w:val="000000" w:themeColor="text1"/>
        </w:rPr>
        <w:t>p</w:t>
      </w:r>
      <w:r w:rsidR="00700716" w:rsidRPr="00700716">
        <w:rPr>
          <w:rFonts w:ascii="Times New Roman" w:eastAsiaTheme="minorHAnsi" w:hAnsi="Times New Roman"/>
          <w:color w:val="000000" w:themeColor="text1"/>
        </w:rPr>
        <w:t xml:space="preserve">odbudowa z kruszywa łamanego stabilizowanego mechanicznie spełniająca warunek właściwej szorstkości dla </w:t>
      </w:r>
      <w:proofErr w:type="spellStart"/>
      <w:r w:rsidR="00700716" w:rsidRPr="00700716">
        <w:rPr>
          <w:rFonts w:ascii="Times New Roman" w:eastAsiaTheme="minorHAnsi" w:hAnsi="Times New Roman"/>
          <w:color w:val="000000" w:themeColor="text1"/>
        </w:rPr>
        <w:t>sprysku</w:t>
      </w:r>
      <w:proofErr w:type="spellEnd"/>
      <w:r w:rsidR="00700716" w:rsidRPr="00700716">
        <w:rPr>
          <w:rFonts w:ascii="Times New Roman" w:eastAsiaTheme="minorHAnsi" w:hAnsi="Times New Roman"/>
          <w:color w:val="000000" w:themeColor="text1"/>
        </w:rPr>
        <w:t xml:space="preserve"> wgłębnego i zakotwienia grysów o łącznej grubości warstwy 15cm</w:t>
      </w:r>
      <w:r>
        <w:rPr>
          <w:rFonts w:ascii="Times New Roman" w:eastAsiaTheme="minorHAnsi" w:hAnsi="Times New Roman"/>
          <w:color w:val="000000" w:themeColor="text1"/>
        </w:rPr>
        <w:t>;</w:t>
      </w:r>
    </w:p>
    <w:p w:rsidR="00241B5E" w:rsidRPr="000344E0" w:rsidRDefault="00241B5E" w:rsidP="00E179EF">
      <w:pPr>
        <w:spacing w:line="276" w:lineRule="auto"/>
        <w:jc w:val="both"/>
        <w:rPr>
          <w:b/>
          <w:color w:val="000000" w:themeColor="text1"/>
          <w:u w:val="single"/>
        </w:rPr>
      </w:pPr>
      <w:r w:rsidRPr="000344E0">
        <w:rPr>
          <w:b/>
          <w:color w:val="000000" w:themeColor="text1"/>
          <w:u w:val="single"/>
        </w:rPr>
        <w:t>Część I</w:t>
      </w:r>
      <w:r w:rsidR="00047738" w:rsidRPr="000344E0">
        <w:rPr>
          <w:b/>
          <w:color w:val="000000" w:themeColor="text1"/>
          <w:u w:val="single"/>
        </w:rPr>
        <w:t>I</w:t>
      </w:r>
      <w:r w:rsidRPr="000344E0">
        <w:rPr>
          <w:b/>
          <w:color w:val="000000" w:themeColor="text1"/>
          <w:u w:val="single"/>
        </w:rPr>
        <w:t xml:space="preserve"> zamówienia: </w:t>
      </w:r>
      <w:r w:rsidR="008C4F60" w:rsidRPr="008C4F60">
        <w:rPr>
          <w:b/>
          <w:color w:val="000000" w:themeColor="text1"/>
        </w:rPr>
        <w:t>Modernizacja polegająca na remoncie drogi gminnej nr 170537C Ośmiałowo – Maliszewo - etap II</w:t>
      </w:r>
    </w:p>
    <w:p w:rsidR="00E179EF" w:rsidRPr="00E179EF" w:rsidRDefault="00E179EF" w:rsidP="00E179EF">
      <w:pPr>
        <w:pStyle w:val="Bezodstpw"/>
        <w:numPr>
          <w:ilvl w:val="0"/>
          <w:numId w:val="120"/>
        </w:numPr>
        <w:spacing w:line="276" w:lineRule="auto"/>
        <w:ind w:left="567" w:hanging="283"/>
        <w:jc w:val="both"/>
        <w:rPr>
          <w:rFonts w:ascii="Times New Roman" w:hAnsi="Times New Roman"/>
          <w:color w:val="000000" w:themeColor="text1"/>
        </w:rPr>
      </w:pPr>
      <w:r w:rsidRPr="00E179EF">
        <w:rPr>
          <w:rFonts w:ascii="Times New Roman" w:hAnsi="Times New Roman"/>
          <w:color w:val="000000" w:themeColor="text1"/>
        </w:rPr>
        <w:t xml:space="preserve">Przedmiotowa inwestycja zlokalizowana jest w miejscowości Maliszewo. Pas drogowy stanowią działki Nr </w:t>
      </w:r>
      <w:r w:rsidR="00E36ADC" w:rsidRPr="00E36ADC">
        <w:rPr>
          <w:rFonts w:ascii="Times New Roman" w:hAnsi="Times New Roman"/>
          <w:color w:val="000000" w:themeColor="text1"/>
        </w:rPr>
        <w:t>399/8</w:t>
      </w:r>
      <w:r w:rsidRPr="00E179EF">
        <w:rPr>
          <w:rFonts w:ascii="Times New Roman" w:hAnsi="Times New Roman"/>
          <w:color w:val="000000" w:themeColor="text1"/>
        </w:rPr>
        <w:t xml:space="preserve"> obręb Maliszewo</w:t>
      </w:r>
      <w:r w:rsidR="00E36ADC">
        <w:rPr>
          <w:rFonts w:ascii="Times New Roman" w:hAnsi="Times New Roman"/>
          <w:color w:val="000000" w:themeColor="text1"/>
        </w:rPr>
        <w:t xml:space="preserve"> i </w:t>
      </w:r>
      <w:r w:rsidR="00CB1BD3">
        <w:rPr>
          <w:rFonts w:ascii="Times New Roman" w:hAnsi="Times New Roman"/>
          <w:color w:val="000000" w:themeColor="text1"/>
        </w:rPr>
        <w:t>N</w:t>
      </w:r>
      <w:r w:rsidR="00E36ADC">
        <w:rPr>
          <w:rFonts w:ascii="Times New Roman" w:hAnsi="Times New Roman"/>
          <w:color w:val="000000" w:themeColor="text1"/>
        </w:rPr>
        <w:t>r</w:t>
      </w:r>
      <w:r w:rsidR="00CB1BD3" w:rsidRPr="00CB1BD3">
        <w:t xml:space="preserve"> </w:t>
      </w:r>
      <w:r w:rsidR="00CB1BD3" w:rsidRPr="00CB1BD3">
        <w:rPr>
          <w:rFonts w:ascii="Times New Roman" w:hAnsi="Times New Roman"/>
          <w:color w:val="000000" w:themeColor="text1"/>
        </w:rPr>
        <w:t>21/2</w:t>
      </w:r>
      <w:r w:rsidR="00CB1BD3">
        <w:rPr>
          <w:rFonts w:ascii="Times New Roman" w:hAnsi="Times New Roman"/>
          <w:color w:val="000000" w:themeColor="text1"/>
        </w:rPr>
        <w:t xml:space="preserve"> obręb Ośmiałowo</w:t>
      </w:r>
      <w:r w:rsidRPr="00E179EF">
        <w:rPr>
          <w:rFonts w:ascii="Times New Roman" w:hAnsi="Times New Roman"/>
          <w:color w:val="000000" w:themeColor="text1"/>
        </w:rPr>
        <w:t>. Istniejąca droga posiada nawierzchnię gruntową z licznymi ubytkami, bez uregulowanych poboczy. Na terenie pasa drogowego drogi zlokalizowane są linie telefoniczne, linie energetyczne i wodociąg</w:t>
      </w:r>
      <w:r>
        <w:rPr>
          <w:rFonts w:ascii="Times New Roman" w:hAnsi="Times New Roman"/>
          <w:color w:val="000000" w:themeColor="text1"/>
        </w:rPr>
        <w:t>;</w:t>
      </w:r>
    </w:p>
    <w:p w:rsidR="00E179EF" w:rsidRPr="00E179EF" w:rsidRDefault="00E179EF" w:rsidP="00E179EF">
      <w:pPr>
        <w:pStyle w:val="Bezodstpw"/>
        <w:numPr>
          <w:ilvl w:val="0"/>
          <w:numId w:val="120"/>
        </w:numPr>
        <w:spacing w:line="276" w:lineRule="auto"/>
        <w:ind w:left="567" w:hanging="283"/>
        <w:jc w:val="both"/>
        <w:rPr>
          <w:rFonts w:ascii="Times New Roman" w:hAnsi="Times New Roman"/>
          <w:color w:val="000000" w:themeColor="text1"/>
        </w:rPr>
      </w:pPr>
      <w:r w:rsidRPr="00E179EF">
        <w:rPr>
          <w:rFonts w:ascii="Times New Roman" w:hAnsi="Times New Roman"/>
          <w:color w:val="000000" w:themeColor="text1"/>
        </w:rPr>
        <w:t xml:space="preserve">Zamówienie obejmuje wykonanie  </w:t>
      </w:r>
      <w:r w:rsidR="00CB1BD3" w:rsidRPr="00CB1BD3">
        <w:rPr>
          <w:rFonts w:ascii="Times New Roman" w:hAnsi="Times New Roman"/>
          <w:color w:val="000000" w:themeColor="text1"/>
        </w:rPr>
        <w:t xml:space="preserve">477 </w:t>
      </w:r>
      <w:proofErr w:type="spellStart"/>
      <w:r w:rsidR="00CB1BD3" w:rsidRPr="00CB1BD3">
        <w:rPr>
          <w:rFonts w:ascii="Times New Roman" w:hAnsi="Times New Roman"/>
          <w:color w:val="000000" w:themeColor="text1"/>
        </w:rPr>
        <w:t>mb</w:t>
      </w:r>
      <w:proofErr w:type="spellEnd"/>
      <w:r w:rsidRPr="00E179EF">
        <w:rPr>
          <w:rFonts w:ascii="Times New Roman" w:hAnsi="Times New Roman"/>
          <w:color w:val="000000" w:themeColor="text1"/>
        </w:rPr>
        <w:t xml:space="preserve"> nawierzchni o szerokości 5,0 m i spadku daszkowym 2%. Roboty polegać będą na ułożeniu warstwy podbudowy i warstwy potrójnego </w:t>
      </w:r>
      <w:proofErr w:type="spellStart"/>
      <w:r w:rsidRPr="00E179EF">
        <w:rPr>
          <w:rFonts w:ascii="Times New Roman" w:hAnsi="Times New Roman"/>
          <w:color w:val="000000" w:themeColor="text1"/>
        </w:rPr>
        <w:t>sprysku</w:t>
      </w:r>
      <w:proofErr w:type="spellEnd"/>
      <w:r w:rsidRPr="00E179EF">
        <w:rPr>
          <w:rFonts w:ascii="Times New Roman" w:hAnsi="Times New Roman"/>
          <w:color w:val="000000" w:themeColor="text1"/>
        </w:rPr>
        <w:t xml:space="preserve"> przy użyciu grysów i emulsji wraz z </w:t>
      </w:r>
      <w:r w:rsidR="003D5C19" w:rsidRPr="003D5C19">
        <w:rPr>
          <w:rFonts w:ascii="Times New Roman" w:hAnsi="Times New Roman"/>
          <w:color w:val="000000" w:themeColor="text1"/>
        </w:rPr>
        <w:t>wykonaniem poboczy z kruszywa łamanego</w:t>
      </w:r>
      <w:bookmarkStart w:id="4" w:name="_GoBack"/>
      <w:bookmarkEnd w:id="4"/>
      <w:r>
        <w:rPr>
          <w:rFonts w:ascii="Times New Roman" w:hAnsi="Times New Roman"/>
          <w:color w:val="000000" w:themeColor="text1"/>
        </w:rPr>
        <w:t>;</w:t>
      </w:r>
    </w:p>
    <w:p w:rsidR="00E179EF" w:rsidRPr="00E179EF" w:rsidRDefault="00E179EF" w:rsidP="00E179EF">
      <w:pPr>
        <w:pStyle w:val="Bezodstpw"/>
        <w:numPr>
          <w:ilvl w:val="0"/>
          <w:numId w:val="120"/>
        </w:numPr>
        <w:spacing w:line="276" w:lineRule="auto"/>
        <w:ind w:left="567" w:hanging="283"/>
        <w:jc w:val="both"/>
        <w:rPr>
          <w:rFonts w:ascii="Times New Roman" w:hAnsi="Times New Roman"/>
          <w:color w:val="000000" w:themeColor="text1"/>
        </w:rPr>
      </w:pPr>
      <w:r w:rsidRPr="00E179EF">
        <w:rPr>
          <w:rFonts w:ascii="Times New Roman" w:hAnsi="Times New Roman"/>
          <w:color w:val="000000" w:themeColor="text1"/>
        </w:rPr>
        <w:t>Konstrukcja jezdni:</w:t>
      </w:r>
    </w:p>
    <w:p w:rsidR="00E179EF" w:rsidRPr="00E179EF" w:rsidRDefault="00E179EF" w:rsidP="00E179EF">
      <w:pPr>
        <w:pStyle w:val="Bezodstpw"/>
        <w:numPr>
          <w:ilvl w:val="0"/>
          <w:numId w:val="121"/>
        </w:numPr>
        <w:spacing w:line="276" w:lineRule="auto"/>
        <w:ind w:left="851" w:hanging="284"/>
        <w:jc w:val="both"/>
        <w:rPr>
          <w:rFonts w:ascii="Times New Roman" w:hAnsi="Times New Roman"/>
          <w:color w:val="000000" w:themeColor="text1"/>
        </w:rPr>
      </w:pPr>
      <w:r w:rsidRPr="00E179EF">
        <w:rPr>
          <w:rFonts w:ascii="Times New Roman" w:hAnsi="Times New Roman"/>
          <w:color w:val="000000" w:themeColor="text1"/>
        </w:rPr>
        <w:t>warstwa potrójnie powierzchniowo utrwalana grysami i emulsją; grysy 2-5mm, 5</w:t>
      </w:r>
      <w:r w:rsidR="00CB1BD3">
        <w:rPr>
          <w:rFonts w:ascii="Times New Roman" w:hAnsi="Times New Roman"/>
          <w:color w:val="000000" w:themeColor="text1"/>
        </w:rPr>
        <w:t>-</w:t>
      </w:r>
      <w:r w:rsidRPr="00E179EF">
        <w:rPr>
          <w:rFonts w:ascii="Times New Roman" w:hAnsi="Times New Roman"/>
          <w:color w:val="000000" w:themeColor="text1"/>
        </w:rPr>
        <w:t xml:space="preserve">8mm, 8-11mm;  </w:t>
      </w:r>
    </w:p>
    <w:p w:rsidR="00E179EF" w:rsidRPr="00E179EF" w:rsidRDefault="00E179EF" w:rsidP="00E179EF">
      <w:pPr>
        <w:pStyle w:val="Bezodstpw"/>
        <w:numPr>
          <w:ilvl w:val="0"/>
          <w:numId w:val="121"/>
        </w:numPr>
        <w:spacing w:line="276" w:lineRule="auto"/>
        <w:ind w:left="851" w:hanging="284"/>
        <w:jc w:val="both"/>
        <w:rPr>
          <w:rFonts w:ascii="Times New Roman" w:hAnsi="Times New Roman"/>
          <w:color w:val="000000" w:themeColor="text1"/>
        </w:rPr>
      </w:pPr>
      <w:r w:rsidRPr="00E179EF">
        <w:rPr>
          <w:rFonts w:ascii="Times New Roman" w:hAnsi="Times New Roman"/>
          <w:color w:val="000000" w:themeColor="text1"/>
        </w:rPr>
        <w:t xml:space="preserve">podbudowa z kruszywa łamanego stabilizowanego mechanicznie spełniająca warunek właściwej szorstkości dla </w:t>
      </w:r>
      <w:proofErr w:type="spellStart"/>
      <w:r w:rsidRPr="00E179EF">
        <w:rPr>
          <w:rFonts w:ascii="Times New Roman" w:hAnsi="Times New Roman"/>
          <w:color w:val="000000" w:themeColor="text1"/>
        </w:rPr>
        <w:t>sprysku</w:t>
      </w:r>
      <w:proofErr w:type="spellEnd"/>
      <w:r w:rsidRPr="00E179EF">
        <w:rPr>
          <w:rFonts w:ascii="Times New Roman" w:hAnsi="Times New Roman"/>
          <w:color w:val="000000" w:themeColor="text1"/>
        </w:rPr>
        <w:t xml:space="preserve"> wgłębnego i zakotwienia grysów o łącznej grubości warstwy 15cm</w:t>
      </w:r>
      <w:r>
        <w:rPr>
          <w:rFonts w:ascii="Times New Roman" w:hAnsi="Times New Roman"/>
          <w:color w:val="000000" w:themeColor="text1"/>
        </w:rPr>
        <w:t>;</w:t>
      </w:r>
    </w:p>
    <w:p w:rsidR="003136A1" w:rsidRPr="00F411FB" w:rsidRDefault="003136A1" w:rsidP="00D6177B">
      <w:pPr>
        <w:pStyle w:val="Bezodstpw"/>
        <w:numPr>
          <w:ilvl w:val="0"/>
          <w:numId w:val="100"/>
        </w:numPr>
        <w:spacing w:line="276" w:lineRule="auto"/>
        <w:ind w:left="284" w:hanging="284"/>
        <w:jc w:val="both"/>
        <w:rPr>
          <w:rStyle w:val="FontStyle77"/>
          <w:sz w:val="24"/>
          <w:szCs w:val="24"/>
        </w:rPr>
      </w:pPr>
      <w:r w:rsidRPr="00F411FB">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3136A1" w:rsidRPr="003238D6" w:rsidRDefault="003136A1" w:rsidP="00D6177B">
      <w:pPr>
        <w:pStyle w:val="Style30"/>
        <w:widowControl/>
        <w:numPr>
          <w:ilvl w:val="0"/>
          <w:numId w:val="100"/>
        </w:numPr>
        <w:spacing w:line="276" w:lineRule="auto"/>
        <w:ind w:left="284" w:hanging="284"/>
        <w:rPr>
          <w:rStyle w:val="FontStyle77"/>
          <w:sz w:val="24"/>
          <w:szCs w:val="24"/>
        </w:rPr>
      </w:pPr>
      <w:r w:rsidRPr="003238D6">
        <w:rPr>
          <w:rStyle w:val="FontStyle77"/>
          <w:sz w:val="24"/>
          <w:szCs w:val="24"/>
        </w:rPr>
        <w:t xml:space="preserve">Wykonawca przekaże Zamawiającemu oraz Inspektorowi Nadzoru w ciągu </w:t>
      </w:r>
      <w:r>
        <w:rPr>
          <w:rStyle w:val="FontStyle77"/>
          <w:sz w:val="24"/>
          <w:szCs w:val="24"/>
        </w:rPr>
        <w:t>5</w:t>
      </w:r>
      <w:r w:rsidRPr="003238D6">
        <w:rPr>
          <w:rStyle w:val="FontStyle77"/>
          <w:sz w:val="24"/>
          <w:szCs w:val="24"/>
        </w:rPr>
        <w:t xml:space="preserve"> dni od dnia podpisania umowy harmonogram rzeczowo-finansowy. Harmonogram powinien zawierać kolejność postępowania, etapowanie robót, czas, w jakim Wykonawca proponuje wykonać roboty, wartość wykonanych elementów robót. Zamawiający zobowiązany jest w ciągu </w:t>
      </w:r>
      <w:r>
        <w:rPr>
          <w:rStyle w:val="FontStyle77"/>
          <w:sz w:val="24"/>
          <w:szCs w:val="24"/>
        </w:rPr>
        <w:t>3</w:t>
      </w:r>
      <w:r w:rsidRPr="003238D6">
        <w:rPr>
          <w:rStyle w:val="FontStyle77"/>
          <w:sz w:val="24"/>
          <w:szCs w:val="24"/>
        </w:rPr>
        <w:t xml:space="preserve">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rsidR="003136A1" w:rsidRPr="003238D6" w:rsidRDefault="003136A1" w:rsidP="00D6177B">
      <w:pPr>
        <w:pStyle w:val="Style30"/>
        <w:widowControl/>
        <w:numPr>
          <w:ilvl w:val="0"/>
          <w:numId w:val="100"/>
        </w:numPr>
        <w:spacing w:line="276" w:lineRule="auto"/>
        <w:ind w:left="284" w:hanging="284"/>
        <w:rPr>
          <w:rStyle w:val="FontStyle77"/>
          <w:sz w:val="24"/>
          <w:szCs w:val="24"/>
        </w:rPr>
      </w:pPr>
      <w:r w:rsidRPr="003238D6">
        <w:rPr>
          <w:rStyle w:val="FontStyle77"/>
          <w:sz w:val="24"/>
          <w:szCs w:val="24"/>
        </w:rPr>
        <w:t xml:space="preserve">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w:t>
      </w:r>
      <w:r w:rsidRPr="003238D6">
        <w:rPr>
          <w:rStyle w:val="FontStyle77"/>
          <w:sz w:val="24"/>
          <w:szCs w:val="24"/>
        </w:rPr>
        <w:lastRenderedPageBreak/>
        <w:t>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3136A1" w:rsidRDefault="003136A1" w:rsidP="00D6177B">
      <w:pPr>
        <w:pStyle w:val="Style22"/>
        <w:widowControl/>
        <w:numPr>
          <w:ilvl w:val="0"/>
          <w:numId w:val="100"/>
        </w:numPr>
        <w:spacing w:line="276" w:lineRule="auto"/>
        <w:ind w:left="284" w:hanging="284"/>
        <w:jc w:val="both"/>
        <w:rPr>
          <w:rStyle w:val="FontStyle77"/>
          <w:sz w:val="24"/>
          <w:szCs w:val="24"/>
        </w:rPr>
      </w:pPr>
      <w:r w:rsidRPr="003238D6">
        <w:rPr>
          <w:rStyle w:val="FontStyle77"/>
          <w:sz w:val="24"/>
          <w:szCs w:val="24"/>
        </w:rPr>
        <w:t>W przypadku ewentualnych niezgodności Specyfikacji Technicznej Wykonania i Odbioru Robót z Projektem Wykonawczym, dokumentem nadrzędnym jest Projekt Wykonawczy.</w:t>
      </w:r>
    </w:p>
    <w:p w:rsidR="003136A1" w:rsidRPr="00F411FB" w:rsidRDefault="003136A1" w:rsidP="00D6177B">
      <w:pPr>
        <w:pStyle w:val="Style26"/>
        <w:widowControl/>
        <w:numPr>
          <w:ilvl w:val="0"/>
          <w:numId w:val="100"/>
        </w:numPr>
        <w:spacing w:before="82" w:line="276" w:lineRule="auto"/>
        <w:ind w:left="426" w:hanging="426"/>
        <w:rPr>
          <w:rStyle w:val="FontStyle77"/>
          <w:sz w:val="24"/>
          <w:szCs w:val="24"/>
        </w:rPr>
      </w:pPr>
      <w:r w:rsidRPr="00F411FB">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3136A1" w:rsidRPr="00401FC8" w:rsidRDefault="003136A1" w:rsidP="00D6177B">
      <w:pPr>
        <w:pStyle w:val="Style26"/>
        <w:widowControl/>
        <w:numPr>
          <w:ilvl w:val="0"/>
          <w:numId w:val="100"/>
        </w:numPr>
        <w:spacing w:before="82" w:line="276" w:lineRule="auto"/>
        <w:ind w:left="426" w:hanging="426"/>
        <w:rPr>
          <w:rStyle w:val="FontStyle77"/>
          <w:sz w:val="24"/>
          <w:szCs w:val="24"/>
        </w:rPr>
      </w:pPr>
      <w:r w:rsidRPr="00F411FB">
        <w:rPr>
          <w:rStyle w:val="FontStyle77"/>
          <w:sz w:val="24"/>
          <w:szCs w:val="24"/>
        </w:rPr>
        <w:t xml:space="preserve">Zamawiający zastrzega, iż stopień zaawansowania prac związanych z realizacją zadania oraz ich zgodność z harmonogramem rzeczowo-finansowym, będzie przedmiotem szczegółowej kontroli przeprowadzanej w miejscu prowadzonej inwestycji, przez powołanego Inspektora Nadzoru lub przedstawiciela Zamawiającego, z częstotliwością nie mniejszą niż raz na </w:t>
      </w:r>
      <w:r>
        <w:rPr>
          <w:rStyle w:val="FontStyle77"/>
          <w:sz w:val="24"/>
          <w:szCs w:val="24"/>
        </w:rPr>
        <w:t>dwa tygodnie</w:t>
      </w:r>
      <w:r w:rsidRPr="00F411FB">
        <w:rPr>
          <w:rStyle w:val="FontStyle77"/>
          <w:sz w:val="24"/>
          <w:szCs w:val="24"/>
        </w:rPr>
        <w:t xml:space="preserve">. Potwierdzeniem przeprowadzonej kontroli będzie stosowny zapis dokonany przez Inspektora Nadzoru w dzienniku budowy. </w:t>
      </w:r>
    </w:p>
    <w:p w:rsidR="003136A1" w:rsidRPr="00EA620C" w:rsidRDefault="003136A1" w:rsidP="00D6177B">
      <w:pPr>
        <w:pStyle w:val="Style26"/>
        <w:widowControl/>
        <w:numPr>
          <w:ilvl w:val="0"/>
          <w:numId w:val="100"/>
        </w:numPr>
        <w:spacing w:line="276" w:lineRule="auto"/>
        <w:ind w:left="426" w:hanging="426"/>
        <w:rPr>
          <w:rStyle w:val="FontStyle77"/>
          <w:rFonts w:eastAsia="Calibri"/>
          <w:sz w:val="24"/>
          <w:szCs w:val="24"/>
          <w:lang w:eastAsia="en-US"/>
        </w:rPr>
      </w:pPr>
      <w:r w:rsidRPr="003238D6">
        <w:rPr>
          <w:rStyle w:val="FontStyle77"/>
          <w:sz w:val="24"/>
          <w:szCs w:val="24"/>
        </w:rPr>
        <w:t>Wykonawcę w ramach realizacji przedmiotu zamówienia obciążają następujące obowiązki, w szczególności:</w:t>
      </w:r>
    </w:p>
    <w:p w:rsidR="003136A1" w:rsidRPr="00065117" w:rsidRDefault="003136A1" w:rsidP="003136A1">
      <w:pPr>
        <w:pStyle w:val="Akapitzlist"/>
        <w:spacing w:line="276" w:lineRule="auto"/>
        <w:ind w:left="567" w:hanging="283"/>
        <w:jc w:val="both"/>
        <w:rPr>
          <w:noProof/>
          <w:color w:val="000000"/>
        </w:rPr>
      </w:pPr>
      <w:r w:rsidRPr="00065117">
        <w:rPr>
          <w:noProof/>
          <w:color w:val="000000"/>
        </w:rPr>
        <w:t>1) przed rozpoczęciem robót:</w:t>
      </w:r>
    </w:p>
    <w:p w:rsidR="003136A1" w:rsidRDefault="003136A1" w:rsidP="002B295E">
      <w:pPr>
        <w:pStyle w:val="Akapitzlist"/>
        <w:numPr>
          <w:ilvl w:val="1"/>
          <w:numId w:val="123"/>
        </w:numPr>
        <w:spacing w:line="276" w:lineRule="auto"/>
        <w:ind w:left="851" w:hanging="284"/>
        <w:jc w:val="both"/>
        <w:rPr>
          <w:noProof/>
          <w:color w:val="000000"/>
        </w:rPr>
      </w:pPr>
      <w:r w:rsidRPr="00065117">
        <w:rPr>
          <w:noProof/>
          <w:color w:val="000000"/>
        </w:rPr>
        <w:t xml:space="preserve">zorganizowanie, zagospodarowanie oraz należyte zabezpieczenie </w:t>
      </w:r>
      <w:r>
        <w:rPr>
          <w:noProof/>
          <w:color w:val="000000"/>
        </w:rPr>
        <w:t>terenu budowy</w:t>
      </w:r>
      <w:r w:rsidRPr="00065117">
        <w:rPr>
          <w:noProof/>
          <w:color w:val="000000"/>
        </w:rPr>
        <w:t>,</w:t>
      </w:r>
    </w:p>
    <w:p w:rsidR="003136A1" w:rsidRPr="002B295E" w:rsidRDefault="003136A1" w:rsidP="002B295E">
      <w:pPr>
        <w:pStyle w:val="Akapitzlist"/>
        <w:numPr>
          <w:ilvl w:val="0"/>
          <w:numId w:val="123"/>
        </w:numPr>
        <w:spacing w:line="276" w:lineRule="auto"/>
        <w:ind w:left="851" w:hanging="284"/>
        <w:jc w:val="both"/>
        <w:rPr>
          <w:noProof/>
          <w:color w:val="000000"/>
        </w:rPr>
      </w:pPr>
      <w:r w:rsidRPr="002B295E">
        <w:rPr>
          <w:rFonts w:eastAsia="Times New Roman"/>
        </w:rPr>
        <w:t>wykonanie projektu organizacji ruchu na czas budowy i uzgodnienie go z kompetentnymi jednostkami oraz oznakowanie terenu budowy</w:t>
      </w:r>
    </w:p>
    <w:p w:rsidR="003136A1" w:rsidRPr="00065117" w:rsidRDefault="003136A1" w:rsidP="002B295E">
      <w:pPr>
        <w:pStyle w:val="Akapitzlist"/>
        <w:numPr>
          <w:ilvl w:val="0"/>
          <w:numId w:val="123"/>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 xml:space="preserve">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3136A1" w:rsidRPr="00065117" w:rsidRDefault="003136A1" w:rsidP="003136A1">
      <w:pPr>
        <w:pStyle w:val="Akapitzlist"/>
        <w:spacing w:line="276" w:lineRule="auto"/>
        <w:ind w:left="567" w:hanging="283"/>
        <w:jc w:val="both"/>
        <w:rPr>
          <w:noProof/>
          <w:color w:val="000000"/>
        </w:rPr>
      </w:pPr>
      <w:r w:rsidRPr="00065117">
        <w:rPr>
          <w:noProof/>
          <w:color w:val="000000"/>
        </w:rPr>
        <w:t>2) w trakcie trwania robót:</w:t>
      </w:r>
    </w:p>
    <w:p w:rsidR="003136A1" w:rsidRDefault="003136A1" w:rsidP="003136A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Pr>
          <w:rFonts w:ascii="Times New Roman" w:hAnsi="Times New Roman"/>
          <w:color w:val="000000"/>
          <w:sz w:val="24"/>
          <w:szCs w:val="24"/>
        </w:rPr>
        <w:t>;</w:t>
      </w:r>
    </w:p>
    <w:p w:rsidR="003136A1" w:rsidRPr="00F110E2" w:rsidRDefault="003136A1" w:rsidP="003136A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Pr>
          <w:rFonts w:ascii="Times New Roman" w:hAnsi="Times New Roman"/>
          <w:sz w:val="24"/>
          <w:szCs w:val="24"/>
        </w:rPr>
        <w:t>;</w:t>
      </w:r>
    </w:p>
    <w:p w:rsidR="003136A1" w:rsidRPr="00324656" w:rsidRDefault="003136A1" w:rsidP="003136A1">
      <w:pPr>
        <w:pStyle w:val="Akapitzlist1"/>
        <w:numPr>
          <w:ilvl w:val="0"/>
          <w:numId w:val="90"/>
        </w:numPr>
        <w:spacing w:after="0"/>
        <w:ind w:left="851" w:hanging="284"/>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3136A1" w:rsidRPr="00324656" w:rsidRDefault="003136A1" w:rsidP="003136A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3136A1" w:rsidRPr="00324656" w:rsidRDefault="003136A1" w:rsidP="003136A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3136A1" w:rsidRDefault="003136A1" w:rsidP="003136A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3136A1" w:rsidRPr="00F110E2" w:rsidRDefault="003136A1" w:rsidP="003136A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r>
        <w:rPr>
          <w:rFonts w:ascii="Times New Roman" w:hAnsi="Times New Roman"/>
          <w:color w:val="000000"/>
          <w:sz w:val="24"/>
          <w:szCs w:val="24"/>
        </w:rPr>
        <w:t>;</w:t>
      </w:r>
    </w:p>
    <w:p w:rsidR="003136A1" w:rsidRPr="00324656" w:rsidRDefault="003136A1" w:rsidP="003136A1">
      <w:pPr>
        <w:pStyle w:val="Akapitzlist1"/>
        <w:numPr>
          <w:ilvl w:val="0"/>
          <w:numId w:val="90"/>
        </w:numPr>
        <w:ind w:left="851" w:hanging="284"/>
        <w:jc w:val="both"/>
        <w:rPr>
          <w:rFonts w:ascii="Times New Roman" w:hAnsi="Times New Roman"/>
          <w:color w:val="000000"/>
          <w:sz w:val="24"/>
        </w:rPr>
      </w:pPr>
      <w:r w:rsidRPr="00324656">
        <w:rPr>
          <w:rFonts w:ascii="Times New Roman" w:hAnsi="Times New Roman"/>
          <w:noProof/>
          <w:color w:val="000000"/>
          <w:sz w:val="24"/>
        </w:rPr>
        <w:lastRenderedPageBreak/>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p>
    <w:p w:rsidR="003136A1" w:rsidRPr="00324656" w:rsidRDefault="003136A1" w:rsidP="003136A1">
      <w:pPr>
        <w:pStyle w:val="Akapitzlist1"/>
        <w:numPr>
          <w:ilvl w:val="0"/>
          <w:numId w:val="90"/>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3136A1" w:rsidRPr="00324656" w:rsidRDefault="003136A1" w:rsidP="003136A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(Dz.U.201</w:t>
      </w:r>
      <w:r>
        <w:rPr>
          <w:rFonts w:ascii="Times New Roman" w:hAnsi="Times New Roman"/>
          <w:color w:val="000000"/>
          <w:sz w:val="24"/>
          <w:szCs w:val="24"/>
        </w:rPr>
        <w:t>7 poz</w:t>
      </w:r>
      <w:r w:rsidRPr="00324656">
        <w:rPr>
          <w:rFonts w:ascii="Times New Roman" w:hAnsi="Times New Roman"/>
          <w:color w:val="000000"/>
          <w:sz w:val="24"/>
          <w:szCs w:val="24"/>
        </w:rPr>
        <w:t>.</w:t>
      </w:r>
      <w:r>
        <w:rPr>
          <w:rFonts w:ascii="Times New Roman" w:hAnsi="Times New Roman"/>
          <w:color w:val="000000"/>
          <w:sz w:val="24"/>
          <w:szCs w:val="24"/>
        </w:rPr>
        <w:t xml:space="preserve">1332 </w:t>
      </w:r>
      <w:r w:rsidRPr="00324656">
        <w:rPr>
          <w:rFonts w:ascii="Times New Roman" w:hAnsi="Times New Roman"/>
          <w:color w:val="000000"/>
          <w:sz w:val="24"/>
          <w:szCs w:val="24"/>
        </w:rPr>
        <w:t>t</w:t>
      </w:r>
      <w:r>
        <w:rPr>
          <w:rFonts w:ascii="Times New Roman" w:hAnsi="Times New Roman"/>
          <w:color w:val="000000"/>
          <w:sz w:val="24"/>
          <w:szCs w:val="24"/>
        </w:rPr>
        <w:t>j</w:t>
      </w:r>
      <w:r w:rsidRPr="00324656">
        <w:rPr>
          <w:rFonts w:ascii="Times New Roman" w:hAnsi="Times New Roman"/>
          <w:color w:val="000000"/>
          <w:sz w:val="24"/>
          <w:szCs w:val="24"/>
        </w:rPr>
        <w:t xml:space="preserve">. z dnia </w:t>
      </w:r>
      <w:r>
        <w:rPr>
          <w:rFonts w:ascii="Times New Roman" w:hAnsi="Times New Roman"/>
          <w:color w:val="000000"/>
          <w:sz w:val="24"/>
          <w:szCs w:val="24"/>
        </w:rPr>
        <w:t>08.06.2017)</w:t>
      </w:r>
      <w:r w:rsidRPr="00324656">
        <w:rPr>
          <w:rFonts w:ascii="Times New Roman" w:hAnsi="Times New Roman"/>
          <w:color w:val="000000"/>
          <w:sz w:val="24"/>
          <w:szCs w:val="24"/>
        </w:rPr>
        <w:t xml:space="preserv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(Dz. U. 201</w:t>
      </w:r>
      <w:r>
        <w:rPr>
          <w:rFonts w:ascii="Times New Roman" w:hAnsi="Times New Roman"/>
          <w:noProof/>
          <w:color w:val="000000"/>
          <w:sz w:val="24"/>
          <w:szCs w:val="24"/>
        </w:rPr>
        <w:t>6 poz</w:t>
      </w:r>
      <w:r w:rsidRPr="00324656">
        <w:rPr>
          <w:rFonts w:ascii="Times New Roman" w:hAnsi="Times New Roman"/>
          <w:noProof/>
          <w:color w:val="000000"/>
          <w:sz w:val="24"/>
          <w:szCs w:val="24"/>
        </w:rPr>
        <w:t xml:space="preserve">. </w:t>
      </w:r>
      <w:r>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3136A1" w:rsidRPr="00324656" w:rsidRDefault="003136A1" w:rsidP="003136A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w:t>
      </w:r>
      <w:r>
        <w:rPr>
          <w:rFonts w:ascii="Times New Roman" w:hAnsi="Times New Roman"/>
          <w:sz w:val="24"/>
          <w:szCs w:val="24"/>
        </w:rPr>
        <w:t xml:space="preserve"> </w:t>
      </w:r>
      <w:r w:rsidRPr="00324656">
        <w:rPr>
          <w:rFonts w:ascii="Times New Roman" w:hAnsi="Times New Roman"/>
          <w:sz w:val="24"/>
          <w:szCs w:val="24"/>
        </w:rPr>
        <w:t>wykonaniem przedmiotu umowy;</w:t>
      </w:r>
      <w:r w:rsidRPr="00324656">
        <w:rPr>
          <w:rFonts w:ascii="Times New Roman" w:hAnsi="Times New Roman"/>
          <w:color w:val="000000"/>
          <w:sz w:val="24"/>
          <w:szCs w:val="24"/>
        </w:rPr>
        <w:t xml:space="preserve"> </w:t>
      </w:r>
    </w:p>
    <w:p w:rsidR="003136A1" w:rsidRPr="00324656" w:rsidRDefault="003136A1" w:rsidP="003136A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w:t>
      </w:r>
      <w:r>
        <w:rPr>
          <w:rFonts w:ascii="Times New Roman" w:hAnsi="Times New Roman"/>
          <w:color w:val="000000"/>
          <w:sz w:val="24"/>
          <w:szCs w:val="24"/>
        </w:rPr>
        <w:t xml:space="preserve"> </w:t>
      </w:r>
      <w:r w:rsidRPr="00324656">
        <w:rPr>
          <w:rFonts w:ascii="Times New Roman" w:hAnsi="Times New Roman"/>
          <w:color w:val="000000"/>
          <w:sz w:val="24"/>
          <w:szCs w:val="24"/>
        </w:rPr>
        <w:t>należytym stanie i porządku,</w:t>
      </w:r>
    </w:p>
    <w:p w:rsidR="003136A1" w:rsidRPr="00324656" w:rsidRDefault="003136A1" w:rsidP="003136A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3136A1" w:rsidRPr="00324656" w:rsidRDefault="003136A1" w:rsidP="003136A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w:t>
      </w:r>
      <w:r>
        <w:rPr>
          <w:rFonts w:ascii="Times New Roman" w:hAnsi="Times New Roman"/>
          <w:sz w:val="24"/>
          <w:szCs w:val="24"/>
        </w:rPr>
        <w:t xml:space="preserve"> </w:t>
      </w:r>
      <w:r w:rsidRPr="00324656">
        <w:rPr>
          <w:rFonts w:ascii="Times New Roman" w:hAnsi="Times New Roman"/>
          <w:sz w:val="24"/>
          <w:szCs w:val="24"/>
        </w:rPr>
        <w:t>przepisami prawa budowlanego oraz przygotowanie do odbioru końcowego kompletu protokołów niezbędnych przy odbiorze;</w:t>
      </w:r>
    </w:p>
    <w:p w:rsidR="003136A1" w:rsidRPr="00324656" w:rsidRDefault="003136A1" w:rsidP="003136A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w:t>
      </w:r>
      <w:r>
        <w:rPr>
          <w:rFonts w:ascii="Times New Roman" w:hAnsi="Times New Roman"/>
          <w:sz w:val="24"/>
          <w:szCs w:val="24"/>
        </w:rPr>
        <w:t xml:space="preserve"> </w:t>
      </w:r>
      <w:r w:rsidRPr="00324656">
        <w:rPr>
          <w:rFonts w:ascii="Times New Roman" w:hAnsi="Times New Roman"/>
          <w:sz w:val="24"/>
          <w:szCs w:val="24"/>
        </w:rPr>
        <w:t>konieczny do ich usunięcia.</w:t>
      </w:r>
    </w:p>
    <w:p w:rsidR="003136A1" w:rsidRPr="00324656" w:rsidRDefault="003136A1" w:rsidP="003136A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w:t>
      </w:r>
      <w:r>
        <w:rPr>
          <w:rFonts w:ascii="Times New Roman" w:hAnsi="Times New Roman"/>
          <w:sz w:val="24"/>
          <w:szCs w:val="24"/>
        </w:rPr>
        <w:t xml:space="preserve"> </w:t>
      </w:r>
      <w:r w:rsidRPr="00324656">
        <w:rPr>
          <w:rFonts w:ascii="Times New Roman" w:hAnsi="Times New Roman"/>
          <w:sz w:val="24"/>
          <w:szCs w:val="24"/>
        </w:rPr>
        <w:t>problemach technicznych lub okolicznościach, które mogą wpłynąć, na jakość robót lub termin zakończenia robót;</w:t>
      </w:r>
    </w:p>
    <w:p w:rsidR="003136A1" w:rsidRPr="00324656" w:rsidRDefault="003136A1" w:rsidP="003136A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sz w:val="24"/>
          <w:szCs w:val="24"/>
        </w:rPr>
        <w:t xml:space="preserve">zatrudnianie na podstawie umowy o pracę osób wykonujących czynności w zakresie realizacji zamówienia, </w:t>
      </w:r>
    </w:p>
    <w:p w:rsidR="003136A1" w:rsidRPr="00F13F98" w:rsidRDefault="003136A1" w:rsidP="003136A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 xml:space="preserve">oraz norm hałasu. W </w:t>
      </w:r>
      <w:r w:rsidRPr="00F13F98">
        <w:t>celu uniknięcia wątpliwości</w:t>
      </w:r>
      <w:r>
        <w:t xml:space="preserve"> Strony wskazują</w:t>
      </w:r>
      <w:r w:rsidRPr="00F13F98">
        <w:t xml:space="preserve">, iż powyższy zapis umowny nie zwalnia </w:t>
      </w:r>
      <w:r w:rsidRPr="00F13F98">
        <w:lastRenderedPageBreak/>
        <w:t>Wykonawcy z obowiązków naprawienia szkody lub przywrócenia stanu sprzed naruszenia oraz bieżącego utrzymywania czystości.</w:t>
      </w:r>
    </w:p>
    <w:p w:rsidR="003136A1" w:rsidRPr="00F13F98" w:rsidRDefault="003136A1" w:rsidP="003136A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3136A1" w:rsidRPr="00A81A37" w:rsidRDefault="003136A1" w:rsidP="003136A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wraz z wszelkimi niezb</w:t>
      </w:r>
      <w:r>
        <w:rPr>
          <w:noProof/>
          <w:color w:val="000000"/>
        </w:rPr>
        <w:t>ę</w:t>
      </w:r>
      <w:r w:rsidRPr="00A81A37">
        <w:rPr>
          <w:noProof/>
          <w:color w:val="000000"/>
        </w:rPr>
        <w:t>dnymi dokumentami w postaci atestów, aprobat, deklaracji zgodności.</w:t>
      </w:r>
    </w:p>
    <w:p w:rsidR="003136A1" w:rsidRPr="00380F35" w:rsidRDefault="003136A1" w:rsidP="00D6177B">
      <w:pPr>
        <w:pStyle w:val="Style54"/>
        <w:widowControl/>
        <w:numPr>
          <w:ilvl w:val="0"/>
          <w:numId w:val="100"/>
        </w:numPr>
        <w:spacing w:before="29" w:line="276" w:lineRule="auto"/>
        <w:ind w:left="426" w:hanging="426"/>
        <w:jc w:val="both"/>
        <w:rPr>
          <w:rStyle w:val="FontStyle77"/>
          <w:sz w:val="24"/>
          <w:szCs w:val="24"/>
        </w:rPr>
      </w:pPr>
      <w:r w:rsidRPr="00380F35">
        <w:rPr>
          <w:rStyle w:val="FontStyle77"/>
          <w:sz w:val="24"/>
          <w:szCs w:val="24"/>
        </w:rPr>
        <w:t>Rozwiązania równoważne.</w:t>
      </w:r>
    </w:p>
    <w:p w:rsidR="003136A1" w:rsidRPr="00324656" w:rsidRDefault="003136A1" w:rsidP="00C43B78">
      <w:pPr>
        <w:pStyle w:val="Stopka"/>
        <w:numPr>
          <w:ilvl w:val="0"/>
          <w:numId w:val="64"/>
        </w:numPr>
        <w:tabs>
          <w:tab w:val="clear" w:pos="4536"/>
          <w:tab w:val="clear" w:pos="9072"/>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są one wiążące, dlatego należy je traktować, jako minimalne i można dostarczyć elementy </w:t>
      </w:r>
      <w:r w:rsidRPr="003238D6">
        <w:rPr>
          <w:rFonts w:ascii="Times New Roman" w:hAnsi="Times New Roman"/>
          <w:sz w:val="24"/>
        </w:rPr>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3136A1" w:rsidRPr="00324656" w:rsidRDefault="003136A1" w:rsidP="003136A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w:t>
      </w:r>
      <w:r>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Pr>
          <w:rFonts w:ascii="Times New Roman" w:hAnsi="Times New Roman"/>
          <w:sz w:val="24"/>
        </w:rPr>
        <w:t xml:space="preserve"> </w:t>
      </w:r>
      <w:r w:rsidRPr="00324656">
        <w:rPr>
          <w:rFonts w:ascii="Times New Roman" w:hAnsi="Times New Roman"/>
          <w:sz w:val="24"/>
        </w:rPr>
        <w:t xml:space="preserve">projektem oraz zapewniające uzyskanie parametrów technicznych nie gorszych od założonych w dokumentacji projektowej, specyfikacji technicznej wykonania i odbioru oraz przedmiarze robót. </w:t>
      </w:r>
    </w:p>
    <w:p w:rsidR="003136A1" w:rsidRPr="00324656" w:rsidRDefault="003136A1" w:rsidP="003136A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3136A1" w:rsidRPr="00245F2E" w:rsidRDefault="003136A1" w:rsidP="003136A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Pr>
          <w:rFonts w:ascii="Times New Roman" w:hAnsi="Times New Roman"/>
          <w:sz w:val="24"/>
        </w:rPr>
        <w:t xml:space="preserve"> </w:t>
      </w:r>
      <w:r w:rsidRPr="00324656">
        <w:rPr>
          <w:rFonts w:ascii="Times New Roman" w:hAnsi="Times New Roman"/>
          <w:sz w:val="24"/>
        </w:rPr>
        <w:t>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 xml:space="preserve">Zaleca się sporządzenie zestawienia rozwiązań </w:t>
      </w:r>
      <w:r w:rsidRPr="003238D6">
        <w:rPr>
          <w:rFonts w:ascii="Times New Roman" w:hAnsi="Times New Roman"/>
          <w:sz w:val="24"/>
        </w:rPr>
        <w:lastRenderedPageBreak/>
        <w:t>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3136A1" w:rsidRPr="003238D6" w:rsidRDefault="003136A1" w:rsidP="003136A1">
      <w:pPr>
        <w:pStyle w:val="Akapitzlist"/>
        <w:numPr>
          <w:ilvl w:val="0"/>
          <w:numId w:val="64"/>
        </w:numPr>
        <w:spacing w:line="276" w:lineRule="auto"/>
        <w:ind w:left="567" w:hanging="283"/>
        <w:jc w:val="both"/>
        <w:rPr>
          <w:bCs/>
          <w:u w:color="0000E9"/>
        </w:rPr>
      </w:pPr>
      <w:r w:rsidRPr="003238D6">
        <w:rPr>
          <w:bCs/>
          <w:u w:color="0000E9"/>
        </w:rPr>
        <w:t xml:space="preserve">Zamawiający informuje, iż w przypadku, gdy opis przedmiotu zamówienia odnosi się do norm, europejskich ocen technicznych, specyfikacji technicznych i systemów referencji technicznych, o których mowa w art. 30 ust. 1 pkt 2 oraz ust. 3 ustawy </w:t>
      </w:r>
      <w:proofErr w:type="spellStart"/>
      <w:r w:rsidRPr="003238D6">
        <w:rPr>
          <w:bCs/>
          <w:u w:color="0000E9"/>
        </w:rPr>
        <w:t>Pzp</w:t>
      </w:r>
      <w:proofErr w:type="spellEnd"/>
      <w:r w:rsidRPr="003238D6">
        <w:rPr>
          <w:bCs/>
          <w:u w:color="0000E9"/>
        </w:rPr>
        <w:t>,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w:t>
      </w:r>
      <w:r>
        <w:rPr>
          <w:bCs/>
          <w:u w:color="0000E9"/>
        </w:rPr>
        <w:t xml:space="preserve"> </w:t>
      </w:r>
      <w:r w:rsidRPr="003238D6">
        <w:rPr>
          <w:bCs/>
          <w:u w:color="0000E9"/>
        </w:rPr>
        <w:t>ofercie, w szczególności za pomocą środków, o których mowa w art. 30b ust. 1, że proponowane rozwiązania w</w:t>
      </w:r>
      <w:r>
        <w:rPr>
          <w:bCs/>
          <w:u w:color="0000E9"/>
        </w:rPr>
        <w:t xml:space="preserve"> </w:t>
      </w:r>
      <w:r w:rsidRPr="003238D6">
        <w:rPr>
          <w:bCs/>
          <w:u w:color="0000E9"/>
        </w:rPr>
        <w:t>równoważnym stopniu spełniają wymagania określone w opisie przedmiotu zamówienia.</w:t>
      </w:r>
    </w:p>
    <w:p w:rsidR="003136A1" w:rsidRPr="00BB128E" w:rsidRDefault="003136A1" w:rsidP="003136A1">
      <w:pPr>
        <w:pStyle w:val="Akapitzlist"/>
        <w:numPr>
          <w:ilvl w:val="0"/>
          <w:numId w:val="64"/>
        </w:numPr>
        <w:spacing w:line="276" w:lineRule="auto"/>
        <w:ind w:left="567" w:hanging="283"/>
        <w:jc w:val="both"/>
        <w:rPr>
          <w:u w:color="0000E9"/>
        </w:rPr>
      </w:pPr>
      <w:r w:rsidRPr="003238D6">
        <w:rPr>
          <w:bCs/>
          <w:u w:color="0000E9"/>
        </w:rPr>
        <w:t>Zamawiający informuje, iż w przypadku, gdy opis przedmiotu zamówienia odnosi się do wymagań dotyczących wydajności lub funkcjonalności, o których mowa w art. 30 ust., 1 pkt</w:t>
      </w:r>
      <w:r>
        <w:rPr>
          <w:bCs/>
          <w:u w:color="0000E9"/>
        </w:rPr>
        <w:t>.</w:t>
      </w:r>
      <w:r w:rsidRPr="003238D6">
        <w:rPr>
          <w:bCs/>
          <w:u w:color="0000E9"/>
        </w:rPr>
        <w:t xml:space="preserve"> 1 ustawy </w:t>
      </w:r>
      <w:proofErr w:type="spellStart"/>
      <w:r w:rsidRPr="003238D6">
        <w:rPr>
          <w:bCs/>
          <w:u w:color="0000E9"/>
        </w:rPr>
        <w:t>Pzp</w:t>
      </w:r>
      <w:proofErr w:type="spellEnd"/>
      <w:r w:rsidRPr="003238D6">
        <w:rPr>
          <w:bCs/>
          <w:u w:color="0000E9"/>
        </w:rPr>
        <w:t>,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w:t>
      </w:r>
      <w:r>
        <w:rPr>
          <w:bCs/>
          <w:u w:color="0000E9"/>
        </w:rPr>
        <w:t xml:space="preserve"> </w:t>
      </w:r>
      <w:r w:rsidRPr="003238D6">
        <w:rPr>
          <w:bCs/>
          <w:u w:color="0000E9"/>
        </w:rPr>
        <w:t>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3136A1" w:rsidRPr="00BB128E" w:rsidRDefault="003136A1" w:rsidP="00D6177B">
      <w:pPr>
        <w:pStyle w:val="Style12"/>
        <w:widowControl/>
        <w:numPr>
          <w:ilvl w:val="0"/>
          <w:numId w:val="100"/>
        </w:numPr>
        <w:spacing w:before="5" w:line="276" w:lineRule="auto"/>
        <w:ind w:left="426" w:hanging="426"/>
        <w:jc w:val="both"/>
        <w:rPr>
          <w:rStyle w:val="FontStyle44"/>
          <w:sz w:val="24"/>
          <w:szCs w:val="24"/>
        </w:rPr>
      </w:pPr>
      <w:r w:rsidRPr="00BB128E">
        <w:rPr>
          <w:rStyle w:val="FontStyle44"/>
          <w:sz w:val="24"/>
          <w:szCs w:val="24"/>
        </w:rPr>
        <w:t>Wymagania, o których mowa w art. 29 ust. 3a ustawy Prawo zamówień publicznych:</w:t>
      </w:r>
    </w:p>
    <w:p w:rsidR="003136A1" w:rsidRPr="00BB128E" w:rsidRDefault="003136A1" w:rsidP="003136A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3136A1" w:rsidRPr="00BB128E" w:rsidRDefault="003136A1" w:rsidP="003136A1">
      <w:pPr>
        <w:pStyle w:val="Style23"/>
        <w:widowControl/>
        <w:numPr>
          <w:ilvl w:val="0"/>
          <w:numId w:val="93"/>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CB1BD3">
        <w:rPr>
          <w:rStyle w:val="FontStyle44"/>
          <w:sz w:val="24"/>
          <w:szCs w:val="24"/>
        </w:rPr>
        <w:t>2</w:t>
      </w:r>
      <w:r w:rsidRPr="00BB128E">
        <w:rPr>
          <w:rStyle w:val="FontStyle44"/>
          <w:sz w:val="24"/>
          <w:szCs w:val="24"/>
        </w:rPr>
        <w:t>.1 czynności. Zamawiający uprawniony jest w szczególności do:</w:t>
      </w:r>
    </w:p>
    <w:p w:rsidR="003136A1" w:rsidRPr="00BB128E" w:rsidRDefault="003136A1" w:rsidP="003136A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3136A1" w:rsidRPr="00BB128E" w:rsidRDefault="003136A1" w:rsidP="003136A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3136A1" w:rsidRPr="00BB128E" w:rsidRDefault="003136A1" w:rsidP="003136A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3136A1" w:rsidRPr="00BB128E" w:rsidRDefault="003136A1" w:rsidP="003136A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 xml:space="preserve">W trakcie realizacji zamówienia na każde wezwanie zamawiającego w wyznaczonym w tym wezwaniu terminie wykonawca przedłoży zamawiającemu wskazane poniżej dowody </w:t>
      </w:r>
      <w:r w:rsidRPr="00BB128E">
        <w:rPr>
          <w:rStyle w:val="FontStyle44"/>
          <w:sz w:val="24"/>
          <w:szCs w:val="24"/>
        </w:rPr>
        <w:lastRenderedPageBreak/>
        <w:t>w celu potwierdzenia spełnienia wymogu zatrudnienia na podstawie umowy o pracę przez wykonawcę lub podwykonawcę osób wykonujących wskazane w punkcie 1</w:t>
      </w:r>
      <w:r w:rsidR="00CB1BD3">
        <w:rPr>
          <w:rStyle w:val="FontStyle44"/>
          <w:sz w:val="24"/>
          <w:szCs w:val="24"/>
        </w:rPr>
        <w:t>2</w:t>
      </w:r>
      <w:r w:rsidRPr="00BB128E">
        <w:rPr>
          <w:rStyle w:val="FontStyle44"/>
          <w:sz w:val="24"/>
          <w:szCs w:val="24"/>
        </w:rPr>
        <w:t>.1 czynności w trakcie realizacji zamówienia:</w:t>
      </w:r>
    </w:p>
    <w:p w:rsidR="003136A1" w:rsidRPr="00BB128E" w:rsidRDefault="003136A1" w:rsidP="00C43B78">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3136A1" w:rsidRPr="00BB128E" w:rsidRDefault="003136A1" w:rsidP="00C43B78">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3136A1" w:rsidRPr="00BB128E" w:rsidRDefault="003136A1" w:rsidP="003136A1">
      <w:pPr>
        <w:pStyle w:val="Style23"/>
        <w:widowControl/>
        <w:numPr>
          <w:ilvl w:val="0"/>
          <w:numId w:val="94"/>
        </w:numPr>
        <w:tabs>
          <w:tab w:val="left" w:pos="1277"/>
        </w:tabs>
        <w:spacing w:line="276" w:lineRule="auto"/>
        <w:rPr>
          <w:rStyle w:val="FontStyle44"/>
          <w:sz w:val="24"/>
          <w:szCs w:val="24"/>
        </w:rPr>
      </w:pPr>
      <w:r w:rsidRPr="00BB128E">
        <w:rPr>
          <w:rStyle w:val="FontStyle44"/>
          <w:sz w:val="24"/>
          <w:szCs w:val="24"/>
        </w:rPr>
        <w:t>Z tytułu niespełnienia przez wykonawcę lub podwykonawcę wymogu zatrudnienia na podstawie umowy o pracę osób wykonujących wskazane w punkcie 1</w:t>
      </w:r>
      <w:r w:rsidR="00CB1BD3">
        <w:rPr>
          <w:rStyle w:val="FontStyle44"/>
          <w:sz w:val="24"/>
          <w:szCs w:val="24"/>
        </w:rPr>
        <w:t>2</w:t>
      </w:r>
      <w:r w:rsidRPr="00BB128E">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CB1BD3">
        <w:rPr>
          <w:rStyle w:val="FontStyle44"/>
          <w:sz w:val="24"/>
          <w:szCs w:val="24"/>
        </w:rPr>
        <w:t>2</w:t>
      </w:r>
      <w:r w:rsidRPr="00BB128E">
        <w:rPr>
          <w:rStyle w:val="FontStyle44"/>
          <w:sz w:val="24"/>
          <w:szCs w:val="24"/>
        </w:rPr>
        <w:t>.1 czynności.</w:t>
      </w:r>
    </w:p>
    <w:p w:rsidR="003136A1" w:rsidRPr="00401FC8" w:rsidRDefault="003136A1" w:rsidP="003136A1">
      <w:pPr>
        <w:pStyle w:val="Akapitzlist"/>
        <w:numPr>
          <w:ilvl w:val="0"/>
          <w:numId w:val="94"/>
        </w:numPr>
        <w:spacing w:line="276" w:lineRule="auto"/>
        <w:jc w:val="both"/>
      </w:pPr>
      <w:r w:rsidRPr="00401FC8">
        <w:t>W przypadku uzasadnionych wątpliwości, co do przestrzegania prawa pracy przez wykonawcę lub podwykonawcę, zamawiający może zwrócić się o przeprowadzenie kontroli przez Państwową Inspekcję Pracy.</w:t>
      </w:r>
    </w:p>
    <w:p w:rsidR="003136A1" w:rsidRPr="00401FC8" w:rsidRDefault="003136A1" w:rsidP="00CB1BD3">
      <w:pPr>
        <w:pStyle w:val="Akapitzlist"/>
        <w:numPr>
          <w:ilvl w:val="0"/>
          <w:numId w:val="122"/>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3136A1" w:rsidRPr="00401FC8" w:rsidRDefault="003136A1" w:rsidP="00CB1BD3">
      <w:pPr>
        <w:pStyle w:val="Akapitzlist"/>
        <w:numPr>
          <w:ilvl w:val="0"/>
          <w:numId w:val="122"/>
        </w:numPr>
        <w:spacing w:line="276" w:lineRule="auto"/>
        <w:ind w:left="426" w:hanging="426"/>
        <w:jc w:val="both"/>
      </w:pPr>
      <w:r w:rsidRPr="00401FC8">
        <w:t>Wykonawca zobowiązany jest do przygotowania: kosztorysu ofertowego (o charakterze pomocniczym), kosztorysu powykonawczego i harmonogramu rzeczowo - finansowego wykonywanych prac.</w:t>
      </w:r>
    </w:p>
    <w:p w:rsidR="003136A1" w:rsidRDefault="003136A1" w:rsidP="00CB1BD3">
      <w:pPr>
        <w:pStyle w:val="Akapitzlist"/>
        <w:numPr>
          <w:ilvl w:val="0"/>
          <w:numId w:val="122"/>
        </w:numPr>
        <w:spacing w:line="276" w:lineRule="auto"/>
        <w:ind w:left="426" w:hanging="426"/>
        <w:jc w:val="both"/>
      </w:pPr>
      <w:r w:rsidRPr="00401FC8">
        <w:t xml:space="preserve">Zamawiający </w:t>
      </w:r>
      <w:r>
        <w:t xml:space="preserve">nie </w:t>
      </w:r>
      <w:r w:rsidRPr="00401FC8">
        <w:t xml:space="preserve">dopuszcza składania ofert </w:t>
      </w:r>
      <w:r>
        <w:t>wariantowych</w:t>
      </w:r>
      <w:r w:rsidRPr="00401FC8">
        <w:t>.</w:t>
      </w:r>
    </w:p>
    <w:p w:rsidR="003136A1" w:rsidRDefault="003136A1" w:rsidP="00CB1BD3">
      <w:pPr>
        <w:pStyle w:val="Style30"/>
        <w:widowControl/>
        <w:numPr>
          <w:ilvl w:val="0"/>
          <w:numId w:val="122"/>
        </w:numPr>
        <w:spacing w:line="276" w:lineRule="auto"/>
        <w:ind w:left="426" w:hanging="426"/>
        <w:rPr>
          <w:rStyle w:val="FontStyle77"/>
          <w:sz w:val="24"/>
          <w:szCs w:val="24"/>
        </w:rPr>
      </w:pPr>
      <w:r w:rsidRPr="00380F35">
        <w:rPr>
          <w:rStyle w:val="FontStyle77"/>
          <w:sz w:val="24"/>
          <w:szCs w:val="24"/>
        </w:rPr>
        <w:t xml:space="preserve">Wspólny słownik zamówień: CPV: </w:t>
      </w:r>
    </w:p>
    <w:p w:rsidR="003136A1" w:rsidRDefault="003136A1" w:rsidP="003136A1">
      <w:pPr>
        <w:pStyle w:val="Style25"/>
        <w:widowControl/>
        <w:spacing w:line="276" w:lineRule="auto"/>
        <w:ind w:left="426" w:right="-143" w:firstLine="0"/>
      </w:pPr>
      <w:r w:rsidRPr="00813B31">
        <w:t xml:space="preserve">45233000-9 </w:t>
      </w:r>
      <w:r>
        <w:t xml:space="preserve"> </w:t>
      </w:r>
      <w:r w:rsidRPr="00813B31">
        <w:t>roboty w zakresie konstruowania, fundamentowania oraz wykonania nawierzchni autostrad i dróg</w:t>
      </w:r>
    </w:p>
    <w:p w:rsidR="002C2827" w:rsidRDefault="002C2827" w:rsidP="002C2827">
      <w:pPr>
        <w:pStyle w:val="Style25"/>
        <w:widowControl/>
        <w:spacing w:line="355" w:lineRule="exact"/>
        <w:ind w:left="426" w:right="-143" w:firstLine="0"/>
        <w:rPr>
          <w:rStyle w:val="FontStyle77"/>
        </w:rPr>
      </w:pPr>
    </w:p>
    <w:p w:rsidR="00501A0E" w:rsidRPr="00D44B9F" w:rsidRDefault="00501A0E" w:rsidP="002C2827">
      <w:pPr>
        <w:pStyle w:val="Bezodstpw"/>
        <w:spacing w:line="276" w:lineRule="auto"/>
        <w:ind w:left="993" w:hanging="993"/>
        <w:jc w:val="both"/>
        <w:rPr>
          <w:rFonts w:ascii="Times New Roman" w:hAnsi="Times New Roman"/>
          <w:b/>
        </w:rPr>
      </w:pPr>
      <w:r w:rsidRPr="00D44B9F">
        <w:rPr>
          <w:rFonts w:ascii="Times New Roman" w:hAnsi="Times New Roman"/>
          <w:b/>
        </w:rPr>
        <w:t>Dział IV.</w:t>
      </w:r>
      <w:r w:rsidR="002C2827" w:rsidRPr="00D44B9F">
        <w:rPr>
          <w:rFonts w:ascii="Times New Roman" w:hAnsi="Times New Roman"/>
          <w:b/>
        </w:rPr>
        <w:tab/>
      </w:r>
      <w:r w:rsidRPr="00D44B9F">
        <w:rPr>
          <w:rFonts w:ascii="Times New Roman" w:hAnsi="Times New Roman"/>
          <w:b/>
        </w:rPr>
        <w:t xml:space="preserve">Oferty </w:t>
      </w:r>
      <w:r w:rsidR="002C2827" w:rsidRPr="00D44B9F">
        <w:rPr>
          <w:rFonts w:ascii="Times New Roman" w:hAnsi="Times New Roman"/>
          <w:b/>
        </w:rPr>
        <w:t>częściowe</w:t>
      </w:r>
      <w:r w:rsidRPr="00D44B9F">
        <w:rPr>
          <w:rFonts w:ascii="Times New Roman" w:hAnsi="Times New Roman"/>
          <w:b/>
        </w:rPr>
        <w:t>.</w:t>
      </w:r>
    </w:p>
    <w:p w:rsidR="002C2827" w:rsidRPr="002C2827" w:rsidRDefault="002C2827" w:rsidP="00D6177B">
      <w:pPr>
        <w:pStyle w:val="Bezodstpw"/>
        <w:numPr>
          <w:ilvl w:val="0"/>
          <w:numId w:val="106"/>
        </w:numPr>
        <w:spacing w:line="276" w:lineRule="auto"/>
        <w:ind w:left="284" w:hanging="284"/>
        <w:jc w:val="both"/>
        <w:rPr>
          <w:rFonts w:ascii="Times New Roman" w:hAnsi="Times New Roman"/>
        </w:rPr>
      </w:pPr>
      <w:r w:rsidRPr="002C2827">
        <w:rPr>
          <w:rFonts w:ascii="Times New Roman" w:hAnsi="Times New Roman"/>
        </w:rPr>
        <w:t xml:space="preserve">Zamawiający dokonał podziału zamówienia na </w:t>
      </w:r>
      <w:r w:rsidR="003C0E7F">
        <w:rPr>
          <w:rFonts w:ascii="Times New Roman" w:hAnsi="Times New Roman"/>
        </w:rPr>
        <w:t>dwie</w:t>
      </w:r>
      <w:r w:rsidRPr="002C2827">
        <w:rPr>
          <w:rFonts w:ascii="Times New Roman" w:hAnsi="Times New Roman"/>
        </w:rPr>
        <w:t xml:space="preserve"> części.</w:t>
      </w:r>
    </w:p>
    <w:p w:rsidR="002C2827" w:rsidRPr="002C2827" w:rsidRDefault="002C2827" w:rsidP="00D6177B">
      <w:pPr>
        <w:pStyle w:val="Bezodstpw"/>
        <w:numPr>
          <w:ilvl w:val="0"/>
          <w:numId w:val="106"/>
        </w:numPr>
        <w:spacing w:line="276" w:lineRule="auto"/>
        <w:ind w:left="284" w:hanging="284"/>
        <w:jc w:val="both"/>
        <w:rPr>
          <w:rFonts w:ascii="Times New Roman" w:hAnsi="Times New Roman"/>
        </w:rPr>
      </w:pPr>
      <w:r w:rsidRPr="002C2827">
        <w:rPr>
          <w:rFonts w:ascii="Times New Roman" w:hAnsi="Times New Roman"/>
        </w:rPr>
        <w:t>Zamawiający dopuszcza składanie ofert częściowych.</w:t>
      </w:r>
    </w:p>
    <w:p w:rsidR="002C2827" w:rsidRPr="002C2827" w:rsidRDefault="002C2827" w:rsidP="00D6177B">
      <w:pPr>
        <w:pStyle w:val="Bezodstpw"/>
        <w:numPr>
          <w:ilvl w:val="0"/>
          <w:numId w:val="106"/>
        </w:numPr>
        <w:spacing w:line="276" w:lineRule="auto"/>
        <w:ind w:left="284" w:hanging="284"/>
        <w:jc w:val="both"/>
        <w:rPr>
          <w:rFonts w:ascii="Times New Roman" w:hAnsi="Times New Roman"/>
        </w:rPr>
      </w:pPr>
      <w:r w:rsidRPr="002C2827">
        <w:rPr>
          <w:rFonts w:ascii="Times New Roman" w:hAnsi="Times New Roman"/>
        </w:rPr>
        <w:t xml:space="preserve">Wykonawca może złożyć ofertę na jedną lub </w:t>
      </w:r>
      <w:r>
        <w:rPr>
          <w:rFonts w:ascii="Times New Roman" w:hAnsi="Times New Roman"/>
        </w:rPr>
        <w:t>wszystkie</w:t>
      </w:r>
      <w:r w:rsidRPr="002C2827">
        <w:rPr>
          <w:rFonts w:ascii="Times New Roman" w:hAnsi="Times New Roman"/>
        </w:rPr>
        <w:t xml:space="preserve"> części zamówienia.</w:t>
      </w:r>
    </w:p>
    <w:p w:rsidR="002C2827" w:rsidRPr="002C2827" w:rsidRDefault="002C2827" w:rsidP="00D6177B">
      <w:pPr>
        <w:pStyle w:val="Bezodstpw"/>
        <w:numPr>
          <w:ilvl w:val="0"/>
          <w:numId w:val="106"/>
        </w:numPr>
        <w:spacing w:line="276" w:lineRule="auto"/>
        <w:ind w:left="284" w:hanging="284"/>
        <w:jc w:val="both"/>
        <w:rPr>
          <w:rFonts w:ascii="Times New Roman" w:hAnsi="Times New Roman"/>
        </w:rPr>
      </w:pPr>
      <w:r w:rsidRPr="002C2827">
        <w:rPr>
          <w:rFonts w:ascii="Times New Roman" w:hAnsi="Times New Roman"/>
        </w:rPr>
        <w:t xml:space="preserve">Maksymalna liczba części, które mogą zostać udzielone jednemu Wykonawcy: </w:t>
      </w:r>
      <w:r w:rsidR="003C0E7F">
        <w:rPr>
          <w:rFonts w:ascii="Times New Roman" w:hAnsi="Times New Roman"/>
        </w:rPr>
        <w:t>2</w:t>
      </w:r>
      <w:r w:rsidRPr="002C2827">
        <w:rPr>
          <w:rFonts w:ascii="Times New Roman" w:hAnsi="Times New Roman"/>
        </w:rPr>
        <w:t>.</w:t>
      </w:r>
    </w:p>
    <w:p w:rsidR="00380F35" w:rsidRDefault="00380F35" w:rsidP="00380F35">
      <w:pPr>
        <w:spacing w:line="276" w:lineRule="auto"/>
        <w:jc w:val="both"/>
      </w:pPr>
    </w:p>
    <w:p w:rsidR="005D0AD1" w:rsidRPr="00380F35" w:rsidRDefault="005D0AD1" w:rsidP="00380F35">
      <w:pPr>
        <w:spacing w:line="276" w:lineRule="auto"/>
        <w:jc w:val="both"/>
      </w:pPr>
    </w:p>
    <w:p w:rsidR="00501A0E" w:rsidRPr="00380F35" w:rsidRDefault="00501A0E" w:rsidP="00D7567E">
      <w:pPr>
        <w:spacing w:line="276" w:lineRule="auto"/>
        <w:ind w:left="851" w:hanging="851"/>
        <w:jc w:val="both"/>
        <w:rPr>
          <w:b/>
        </w:rPr>
      </w:pPr>
      <w:r w:rsidRPr="00380F35">
        <w:rPr>
          <w:b/>
        </w:rPr>
        <w:t>Dział V.</w:t>
      </w:r>
      <w:r w:rsidR="00D7567E">
        <w:rPr>
          <w:b/>
        </w:rPr>
        <w:tab/>
      </w:r>
      <w:r w:rsidRPr="00380F35">
        <w:rPr>
          <w:b/>
        </w:rPr>
        <w:t>Termin wykonania zamówienia.</w:t>
      </w:r>
    </w:p>
    <w:p w:rsidR="00005597" w:rsidRPr="00D44B9F" w:rsidRDefault="00501A0E" w:rsidP="00380F35">
      <w:pPr>
        <w:spacing w:line="276" w:lineRule="auto"/>
        <w:jc w:val="both"/>
      </w:pPr>
      <w:r w:rsidRPr="00D44B9F">
        <w:t xml:space="preserve">Wykonawca zrealizuje przedmiot zamówienia w terminie do dnia </w:t>
      </w:r>
      <w:r w:rsidR="003C0E7F">
        <w:t>3</w:t>
      </w:r>
      <w:r w:rsidR="00E36ADC">
        <w:t>0</w:t>
      </w:r>
      <w:r w:rsidRPr="00D44B9F">
        <w:t xml:space="preserve"> </w:t>
      </w:r>
      <w:r w:rsidR="00E36ADC">
        <w:t>września</w:t>
      </w:r>
      <w:r w:rsidRPr="00D44B9F">
        <w:t xml:space="preserve"> </w:t>
      </w:r>
      <w:r w:rsidR="00380F35" w:rsidRPr="00D44B9F">
        <w:t>2</w:t>
      </w:r>
      <w:r w:rsidRPr="00D44B9F">
        <w:t>01</w:t>
      </w:r>
      <w:r w:rsidR="0056182C">
        <w:t>9</w:t>
      </w:r>
      <w:r w:rsidR="002C2827" w:rsidRPr="00D44B9F">
        <w:t xml:space="preserve"> r.. Termin wykonania jest jednakowy dla każdej z części</w:t>
      </w:r>
      <w:r w:rsidR="00D44B9F" w:rsidRPr="00D44B9F">
        <w:t xml:space="preserve"> zamówienia</w:t>
      </w:r>
      <w:r w:rsidRPr="00D44B9F">
        <w:t xml:space="preserve"> </w:t>
      </w:r>
    </w:p>
    <w:p w:rsidR="00380F35" w:rsidRPr="00380F35" w:rsidRDefault="00380F35" w:rsidP="00380F35">
      <w:pPr>
        <w:spacing w:line="276" w:lineRule="auto"/>
        <w:jc w:val="both"/>
      </w:pPr>
    </w:p>
    <w:p w:rsidR="00501A0E" w:rsidRPr="00005597" w:rsidRDefault="00501A0E" w:rsidP="00005597">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D44B9F" w:rsidRDefault="00501A0E" w:rsidP="00D72A6B">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 xml:space="preserve">Warunkiem udziału w postępowaniu o udzielenie zamówienia jest wniesienie przez Wykonawcę wadium w wysokości: </w:t>
      </w:r>
    </w:p>
    <w:p w:rsidR="00D44B9F" w:rsidRPr="00D44B9F" w:rsidRDefault="00D44B9F" w:rsidP="00D6177B">
      <w:pPr>
        <w:pStyle w:val="Akapitzlist"/>
        <w:numPr>
          <w:ilvl w:val="0"/>
          <w:numId w:val="107"/>
        </w:numPr>
        <w:spacing w:line="276" w:lineRule="auto"/>
        <w:ind w:left="567" w:hanging="283"/>
        <w:jc w:val="both"/>
      </w:pPr>
      <w:r>
        <w:t xml:space="preserve">Dla </w:t>
      </w:r>
      <w:r w:rsidRPr="00D44B9F">
        <w:t xml:space="preserve">część I zamówienia: </w:t>
      </w:r>
      <w:bookmarkStart w:id="5" w:name="_Hlk10447263"/>
      <w:r w:rsidR="00CB1BD3" w:rsidRPr="00CB1BD3">
        <w:t>Modernizacja polegająca na remoncie drogi gminnej nr 170537C Ośmiałowo – Maliszewo - etap I</w:t>
      </w:r>
      <w:r>
        <w:t xml:space="preserve"> </w:t>
      </w:r>
      <w:bookmarkEnd w:id="5"/>
      <w:r>
        <w:t xml:space="preserve">w wysokości – </w:t>
      </w:r>
      <w:r w:rsidR="00CB1BD3">
        <w:t>5</w:t>
      </w:r>
      <w:r w:rsidRPr="004C0026">
        <w:t> 000,00 PLN</w:t>
      </w:r>
    </w:p>
    <w:p w:rsidR="00D44B9F" w:rsidRPr="00607020" w:rsidRDefault="00D44B9F" w:rsidP="00D6177B">
      <w:pPr>
        <w:pStyle w:val="Akapitzlist"/>
        <w:numPr>
          <w:ilvl w:val="0"/>
          <w:numId w:val="107"/>
        </w:numPr>
        <w:spacing w:line="276" w:lineRule="auto"/>
        <w:ind w:left="567" w:hanging="283"/>
        <w:jc w:val="both"/>
      </w:pPr>
      <w:r w:rsidRPr="00607020">
        <w:t>Dla część II zamówienia:</w:t>
      </w:r>
      <w:r w:rsidRPr="00607020">
        <w:rPr>
          <w:rFonts w:eastAsiaTheme="minorHAnsi"/>
          <w:lang w:eastAsia="en-US"/>
        </w:rPr>
        <w:t xml:space="preserve"> </w:t>
      </w:r>
      <w:r w:rsidR="00CB1BD3" w:rsidRPr="00CB1BD3">
        <w:t>Modernizacja polegająca na remoncie drogi gminnej nr 170537C Ośmiałowo – Maliszewo - etap I</w:t>
      </w:r>
      <w:r w:rsidR="00CB1BD3">
        <w:t>I</w:t>
      </w:r>
      <w:r w:rsidRPr="00607020">
        <w:rPr>
          <w:rFonts w:eastAsiaTheme="minorHAnsi"/>
          <w:lang w:eastAsia="en-US"/>
        </w:rPr>
        <w:t xml:space="preserve"> w wysokości – </w:t>
      </w:r>
      <w:r w:rsidR="00CB1BD3">
        <w:rPr>
          <w:rFonts w:eastAsiaTheme="minorHAnsi"/>
          <w:lang w:eastAsia="en-US"/>
        </w:rPr>
        <w:t>2</w:t>
      </w:r>
      <w:r w:rsidRPr="00607020">
        <w:rPr>
          <w:rFonts w:eastAsiaTheme="minorHAnsi"/>
          <w:lang w:eastAsia="en-US"/>
        </w:rPr>
        <w:t> 000,00 PLN</w:t>
      </w:r>
    </w:p>
    <w:p w:rsidR="00501A0E" w:rsidRPr="00D44B9F" w:rsidRDefault="00501A0E" w:rsidP="00D72A6B">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rsidR="00501A0E" w:rsidRPr="00005597" w:rsidRDefault="00501A0E" w:rsidP="00122A05">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pieniądzu,</w:t>
      </w:r>
    </w:p>
    <w:p w:rsidR="00501A0E" w:rsidRPr="00005597" w:rsidRDefault="00501A0E" w:rsidP="00122A05">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501A0E" w:rsidRPr="00005597" w:rsidRDefault="00501A0E" w:rsidP="00122A05">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bankowych,</w:t>
      </w:r>
    </w:p>
    <w:p w:rsidR="00501A0E" w:rsidRPr="00005597" w:rsidRDefault="00501A0E" w:rsidP="00122A05">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ubezpieczeniowych,</w:t>
      </w:r>
    </w:p>
    <w:p w:rsidR="00501A0E" w:rsidRPr="00005597" w:rsidRDefault="00501A0E" w:rsidP="00122A05">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udzielanych przez podmioty, o których mowa w art. 6b ust. 5 pkt 2 ustawy z dnia 9 listopada 2000 r. o utworzeniu Polskiej Agencji Rozwoju Przedsiębiorczości.</w:t>
      </w:r>
    </w:p>
    <w:p w:rsidR="00501A0E" w:rsidRPr="00005597" w:rsidRDefault="00501A0E" w:rsidP="00D72A6B">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501A0E" w:rsidRPr="00005597" w:rsidRDefault="00501A0E" w:rsidP="00D72A6B">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501A0E" w:rsidRPr="00005597" w:rsidRDefault="00501A0E" w:rsidP="00D72A6B">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501A0E" w:rsidRPr="00005597" w:rsidRDefault="00501A0E" w:rsidP="00D72A6B">
      <w:pPr>
        <w:pStyle w:val="Style30"/>
        <w:widowControl/>
        <w:numPr>
          <w:ilvl w:val="0"/>
          <w:numId w:val="2"/>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004C0026" w:rsidRPr="00BB5DFD">
        <w:rPr>
          <w:rStyle w:val="FontStyle77"/>
          <w:color w:val="auto"/>
          <w:sz w:val="24"/>
          <w:szCs w:val="24"/>
        </w:rPr>
        <w:t>Powszechna Kasa Oszczędności Bank Polski S.A. w Bydgoszczy, Oddział w Lipnie Nr 79102014620000770203434131</w:t>
      </w:r>
      <w:r w:rsidR="008508CA" w:rsidRPr="00E63C01">
        <w:t xml:space="preserve"> z adnotacją: "Wadium - nr sprawy: </w:t>
      </w:r>
      <w:r w:rsidR="008508CA" w:rsidRPr="00737F77">
        <w:rPr>
          <w:highlight w:val="white"/>
        </w:rPr>
        <w:t>RGK-271.0</w:t>
      </w:r>
      <w:r w:rsidR="00B53A52">
        <w:rPr>
          <w:highlight w:val="white"/>
        </w:rPr>
        <w:t>8</w:t>
      </w:r>
      <w:r w:rsidR="008508CA" w:rsidRPr="00737F77">
        <w:rPr>
          <w:highlight w:val="white"/>
        </w:rPr>
        <w:t>.20</w:t>
      </w:r>
      <w:r w:rsidR="008508CA" w:rsidRPr="00737F77">
        <w:t>1</w:t>
      </w:r>
      <w:r w:rsidR="004C0026">
        <w:t>9</w:t>
      </w:r>
      <w:r w:rsidR="008508CA" w:rsidRPr="00E63C01">
        <w:t xml:space="preserve"> </w:t>
      </w:r>
      <w:r w:rsidR="008508CA" w:rsidRPr="008D74EF">
        <w:rPr>
          <w:rFonts w:eastAsia="Calibri"/>
        </w:rPr>
        <w:t>„</w:t>
      </w:r>
      <w:r w:rsidR="00CB1BD3" w:rsidRPr="00CB1BD3">
        <w:t>Modernizacja polegająca na remoncie drogi gminnej nr 170537C Ośmiałowo – Maliszewo</w:t>
      </w:r>
      <w:r w:rsidR="008508CA" w:rsidRPr="008D74EF">
        <w:t>”.</w:t>
      </w:r>
    </w:p>
    <w:p w:rsidR="00501A0E" w:rsidRPr="00005597" w:rsidRDefault="00501A0E" w:rsidP="00D72A6B">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 xml:space="preserve">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w:t>
      </w:r>
      <w:r w:rsidRPr="00005597">
        <w:rPr>
          <w:rStyle w:val="FontStyle77"/>
          <w:sz w:val="24"/>
          <w:szCs w:val="24"/>
        </w:rPr>
        <w:lastRenderedPageBreak/>
        <w:t>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501A0E" w:rsidRPr="00005597" w:rsidRDefault="00501A0E" w:rsidP="00D72A6B">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501A0E" w:rsidRPr="00005597" w:rsidRDefault="00501A0E" w:rsidP="00D72A6B">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501A0E" w:rsidRPr="00005597" w:rsidRDefault="00501A0E" w:rsidP="00D72A6B">
      <w:pPr>
        <w:pStyle w:val="Style30"/>
        <w:widowControl/>
        <w:numPr>
          <w:ilvl w:val="0"/>
          <w:numId w:val="3"/>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380F35" w:rsidRDefault="00501A0E" w:rsidP="00122A05">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Pr>
          <w:rStyle w:val="FontStyle77"/>
          <w:sz w:val="24"/>
          <w:szCs w:val="24"/>
        </w:rPr>
        <w:t xml:space="preserve"> </w:t>
      </w:r>
      <w:r w:rsidRPr="00005597">
        <w:rPr>
          <w:rStyle w:val="FontStyle77"/>
          <w:sz w:val="24"/>
          <w:szCs w:val="24"/>
        </w:rPr>
        <w:t xml:space="preserve">poprawienie omyłki, o której mowa w art. 87 ust. 2 pkt 3 ustawy PZP, co spowodowało brak możliwości wybrania oferty złożonej przez Wykonawcę jako najkorzystniejszej; </w:t>
      </w:r>
    </w:p>
    <w:p w:rsidR="00501A0E" w:rsidRPr="00005597" w:rsidRDefault="00501A0E" w:rsidP="00122A05">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którego oferta została wybrana:</w:t>
      </w:r>
    </w:p>
    <w:p w:rsidR="00501A0E" w:rsidRPr="00005597" w:rsidRDefault="00501A0E" w:rsidP="00122A05">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501A0E" w:rsidRPr="00005597" w:rsidRDefault="00501A0E" w:rsidP="00122A05">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501A0E" w:rsidRPr="00005597" w:rsidRDefault="00501A0E" w:rsidP="00122A05">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sidR="00380F35">
        <w:rPr>
          <w:rStyle w:val="FontStyle77"/>
          <w:sz w:val="24"/>
          <w:szCs w:val="24"/>
        </w:rPr>
        <w:t xml:space="preserve"> </w:t>
      </w:r>
      <w:r w:rsidRPr="00005597">
        <w:rPr>
          <w:rStyle w:val="FontStyle77"/>
          <w:sz w:val="24"/>
          <w:szCs w:val="24"/>
        </w:rPr>
        <w:t>leżących po stronie Wykonawcy</w:t>
      </w:r>
    </w:p>
    <w:p w:rsidR="00501A0E" w:rsidRDefault="00501A0E" w:rsidP="00501A0E">
      <w:pPr>
        <w:pStyle w:val="Style21"/>
        <w:widowControl/>
        <w:spacing w:line="240" w:lineRule="exact"/>
        <w:ind w:right="374"/>
        <w:rPr>
          <w:sz w:val="20"/>
          <w:szCs w:val="20"/>
        </w:rPr>
      </w:pPr>
    </w:p>
    <w:p w:rsidR="00501A0E" w:rsidRPr="00254100" w:rsidRDefault="00501A0E" w:rsidP="00005597">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D30243">
      <w:pPr>
        <w:pStyle w:val="Style10"/>
        <w:widowControl/>
        <w:numPr>
          <w:ilvl w:val="0"/>
          <w:numId w:val="63"/>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D6177B">
      <w:pPr>
        <w:pStyle w:val="Style30"/>
        <w:widowControl/>
        <w:numPr>
          <w:ilvl w:val="0"/>
          <w:numId w:val="95"/>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D6177B">
      <w:pPr>
        <w:pStyle w:val="Style30"/>
        <w:widowControl/>
        <w:numPr>
          <w:ilvl w:val="0"/>
          <w:numId w:val="95"/>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D6177B">
      <w:pPr>
        <w:pStyle w:val="Style26"/>
        <w:widowControl/>
        <w:numPr>
          <w:ilvl w:val="0"/>
          <w:numId w:val="96"/>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8B362D">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8B362D">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D6177B">
      <w:pPr>
        <w:pStyle w:val="Style30"/>
        <w:widowControl/>
        <w:numPr>
          <w:ilvl w:val="0"/>
          <w:numId w:val="96"/>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8B362D" w:rsidRPr="00254100" w:rsidRDefault="008B362D" w:rsidP="00FB60F2">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501A0E" w:rsidRPr="00FB60F2" w:rsidRDefault="00501A0E" w:rsidP="00122A05">
      <w:pPr>
        <w:pStyle w:val="Style24"/>
        <w:widowControl/>
        <w:numPr>
          <w:ilvl w:val="0"/>
          <w:numId w:val="86"/>
        </w:numPr>
        <w:spacing w:before="86" w:line="276" w:lineRule="auto"/>
        <w:ind w:left="851" w:hanging="284"/>
        <w:rPr>
          <w:rStyle w:val="FontStyle77"/>
          <w:color w:val="auto"/>
          <w:sz w:val="24"/>
          <w:szCs w:val="24"/>
        </w:rPr>
      </w:pPr>
      <w:r w:rsidRPr="00FB60F2">
        <w:rPr>
          <w:rStyle w:val="FontStyle77"/>
          <w:color w:val="auto"/>
          <w:sz w:val="24"/>
          <w:szCs w:val="24"/>
        </w:rPr>
        <w:t>posiada środki finansowe lub zdolność kredytową do wykonania zamówienia w wysokości</w:t>
      </w:r>
      <w:r w:rsidR="00BB4045" w:rsidRPr="00FB60F2">
        <w:rPr>
          <w:rStyle w:val="FontStyle77"/>
          <w:color w:val="auto"/>
          <w:sz w:val="24"/>
          <w:szCs w:val="24"/>
        </w:rPr>
        <w:t xml:space="preserve"> </w:t>
      </w:r>
      <w:r w:rsidR="00842A25" w:rsidRPr="00FB60F2">
        <w:rPr>
          <w:rStyle w:val="FontStyle77"/>
          <w:color w:val="auto"/>
          <w:sz w:val="24"/>
          <w:szCs w:val="24"/>
        </w:rPr>
        <w:t>co najmniej:</w:t>
      </w:r>
    </w:p>
    <w:p w:rsidR="00842A25" w:rsidRPr="004C0026" w:rsidRDefault="00842A25" w:rsidP="00D6177B">
      <w:pPr>
        <w:pStyle w:val="Style24"/>
        <w:widowControl/>
        <w:numPr>
          <w:ilvl w:val="0"/>
          <w:numId w:val="108"/>
        </w:numPr>
        <w:spacing w:before="86" w:line="276" w:lineRule="auto"/>
        <w:rPr>
          <w:rStyle w:val="FontStyle77"/>
          <w:color w:val="auto"/>
          <w:sz w:val="24"/>
          <w:szCs w:val="24"/>
        </w:rPr>
      </w:pPr>
      <w:r w:rsidRPr="004C0026">
        <w:rPr>
          <w:rStyle w:val="FontStyle77"/>
          <w:color w:val="auto"/>
          <w:sz w:val="24"/>
          <w:szCs w:val="24"/>
        </w:rPr>
        <w:t xml:space="preserve">część I – </w:t>
      </w:r>
      <w:r w:rsidR="00B53A52">
        <w:rPr>
          <w:rStyle w:val="FontStyle77"/>
          <w:color w:val="auto"/>
          <w:sz w:val="24"/>
          <w:szCs w:val="24"/>
        </w:rPr>
        <w:t>2</w:t>
      </w:r>
      <w:r w:rsidRPr="004C0026">
        <w:rPr>
          <w:rStyle w:val="FontStyle77"/>
          <w:color w:val="auto"/>
          <w:sz w:val="24"/>
          <w:szCs w:val="24"/>
        </w:rPr>
        <w:t>00 000 PLN</w:t>
      </w:r>
    </w:p>
    <w:p w:rsidR="00842A25" w:rsidRPr="004C0026" w:rsidRDefault="00842A25" w:rsidP="00D6177B">
      <w:pPr>
        <w:pStyle w:val="Style24"/>
        <w:widowControl/>
        <w:numPr>
          <w:ilvl w:val="0"/>
          <w:numId w:val="108"/>
        </w:numPr>
        <w:spacing w:before="86" w:line="276" w:lineRule="auto"/>
        <w:rPr>
          <w:rStyle w:val="FontStyle77"/>
          <w:color w:val="auto"/>
          <w:sz w:val="24"/>
          <w:szCs w:val="24"/>
        </w:rPr>
      </w:pPr>
      <w:r w:rsidRPr="004C0026">
        <w:rPr>
          <w:rStyle w:val="FontStyle77"/>
          <w:color w:val="auto"/>
          <w:sz w:val="24"/>
          <w:szCs w:val="24"/>
        </w:rPr>
        <w:t xml:space="preserve">część II – </w:t>
      </w:r>
      <w:r w:rsidR="00B53A52">
        <w:rPr>
          <w:rStyle w:val="FontStyle77"/>
          <w:color w:val="auto"/>
          <w:sz w:val="24"/>
          <w:szCs w:val="24"/>
        </w:rPr>
        <w:t>10</w:t>
      </w:r>
      <w:r w:rsidRPr="004C0026">
        <w:rPr>
          <w:rStyle w:val="FontStyle77"/>
          <w:color w:val="auto"/>
          <w:sz w:val="24"/>
          <w:szCs w:val="24"/>
        </w:rPr>
        <w:t>0 000 PLN</w:t>
      </w:r>
    </w:p>
    <w:p w:rsidR="00FB60F2" w:rsidRPr="00FB60F2" w:rsidRDefault="00FB60F2" w:rsidP="00FB60F2">
      <w:pPr>
        <w:pStyle w:val="Style24"/>
        <w:widowControl/>
        <w:spacing w:before="86" w:line="276" w:lineRule="auto"/>
        <w:ind w:left="1276"/>
        <w:rPr>
          <w:rStyle w:val="FontStyle77"/>
          <w:i/>
          <w:color w:val="auto"/>
          <w:sz w:val="24"/>
          <w:szCs w:val="24"/>
        </w:rPr>
      </w:pPr>
      <w:r w:rsidRPr="00FB60F2">
        <w:rPr>
          <w:rStyle w:val="FontStyle77"/>
          <w:i/>
          <w:color w:val="auto"/>
          <w:sz w:val="24"/>
          <w:szCs w:val="24"/>
        </w:rPr>
        <w:t>lub łącznie dla wybranych części</w:t>
      </w:r>
    </w:p>
    <w:p w:rsidR="00501A0E" w:rsidRPr="00FB60F2" w:rsidRDefault="00501A0E" w:rsidP="00122A05">
      <w:pPr>
        <w:pStyle w:val="Style30"/>
        <w:widowControl/>
        <w:numPr>
          <w:ilvl w:val="0"/>
          <w:numId w:val="86"/>
        </w:numPr>
        <w:spacing w:before="14" w:line="276" w:lineRule="auto"/>
        <w:ind w:left="851" w:hanging="284"/>
        <w:rPr>
          <w:rStyle w:val="FontStyle77"/>
          <w:color w:val="auto"/>
          <w:sz w:val="24"/>
          <w:szCs w:val="24"/>
        </w:rPr>
      </w:pPr>
      <w:r w:rsidRPr="00FB60F2">
        <w:rPr>
          <w:rStyle w:val="FontStyle77"/>
          <w:color w:val="auto"/>
          <w:sz w:val="24"/>
          <w:szCs w:val="24"/>
        </w:rPr>
        <w:t>posiada ubezpieczenie od odpowiedzialności cywilnej w zakresie prowadzonej dział</w:t>
      </w:r>
      <w:r w:rsidR="00842A25" w:rsidRPr="00FB60F2">
        <w:rPr>
          <w:rStyle w:val="FontStyle77"/>
          <w:color w:val="auto"/>
          <w:sz w:val="24"/>
          <w:szCs w:val="24"/>
        </w:rPr>
        <w:t>alności w wysokości co najmniej:</w:t>
      </w:r>
    </w:p>
    <w:p w:rsidR="00842A25" w:rsidRPr="004C0026" w:rsidRDefault="00842A25" w:rsidP="00D6177B">
      <w:pPr>
        <w:pStyle w:val="Style24"/>
        <w:widowControl/>
        <w:numPr>
          <w:ilvl w:val="0"/>
          <w:numId w:val="109"/>
        </w:numPr>
        <w:spacing w:before="86" w:line="276" w:lineRule="auto"/>
        <w:ind w:left="1276" w:hanging="425"/>
        <w:rPr>
          <w:rStyle w:val="FontStyle77"/>
          <w:color w:val="auto"/>
          <w:sz w:val="24"/>
          <w:szCs w:val="24"/>
        </w:rPr>
      </w:pPr>
      <w:r w:rsidRPr="004C0026">
        <w:rPr>
          <w:rStyle w:val="FontStyle77"/>
          <w:color w:val="auto"/>
          <w:sz w:val="24"/>
          <w:szCs w:val="24"/>
        </w:rPr>
        <w:t xml:space="preserve">część I – </w:t>
      </w:r>
      <w:r w:rsidR="00B53A52">
        <w:rPr>
          <w:rStyle w:val="FontStyle77"/>
          <w:color w:val="auto"/>
          <w:sz w:val="24"/>
          <w:szCs w:val="24"/>
        </w:rPr>
        <w:t>2</w:t>
      </w:r>
      <w:r w:rsidRPr="004C0026">
        <w:rPr>
          <w:rStyle w:val="FontStyle77"/>
          <w:color w:val="auto"/>
          <w:sz w:val="24"/>
          <w:szCs w:val="24"/>
        </w:rPr>
        <w:t>00 000 PLN</w:t>
      </w:r>
    </w:p>
    <w:p w:rsidR="00842A25" w:rsidRPr="004C0026" w:rsidRDefault="00842A25" w:rsidP="00D6177B">
      <w:pPr>
        <w:pStyle w:val="Style24"/>
        <w:widowControl/>
        <w:numPr>
          <w:ilvl w:val="0"/>
          <w:numId w:val="109"/>
        </w:numPr>
        <w:spacing w:before="86" w:line="276" w:lineRule="auto"/>
        <w:ind w:left="1276" w:hanging="425"/>
        <w:rPr>
          <w:rStyle w:val="FontStyle77"/>
          <w:color w:val="auto"/>
          <w:sz w:val="24"/>
          <w:szCs w:val="24"/>
        </w:rPr>
      </w:pPr>
      <w:r w:rsidRPr="004C0026">
        <w:rPr>
          <w:rStyle w:val="FontStyle77"/>
          <w:color w:val="auto"/>
          <w:sz w:val="24"/>
          <w:szCs w:val="24"/>
        </w:rPr>
        <w:t xml:space="preserve">część II – </w:t>
      </w:r>
      <w:r w:rsidR="00B53A52">
        <w:rPr>
          <w:rStyle w:val="FontStyle77"/>
          <w:color w:val="auto"/>
          <w:sz w:val="24"/>
          <w:szCs w:val="24"/>
        </w:rPr>
        <w:t>1</w:t>
      </w:r>
      <w:r w:rsidRPr="004C0026">
        <w:rPr>
          <w:rStyle w:val="FontStyle77"/>
          <w:color w:val="auto"/>
          <w:sz w:val="24"/>
          <w:szCs w:val="24"/>
        </w:rPr>
        <w:t>00 000 PLN</w:t>
      </w:r>
    </w:p>
    <w:p w:rsidR="00FB60F2" w:rsidRPr="00FB60F2" w:rsidRDefault="00FB60F2" w:rsidP="00FB60F2">
      <w:pPr>
        <w:pStyle w:val="Style24"/>
        <w:widowControl/>
        <w:spacing w:before="86" w:line="276" w:lineRule="auto"/>
        <w:ind w:left="1276"/>
        <w:rPr>
          <w:rStyle w:val="FontStyle77"/>
          <w:color w:val="auto"/>
          <w:sz w:val="24"/>
          <w:szCs w:val="24"/>
        </w:rPr>
      </w:pPr>
      <w:r w:rsidRPr="00FB60F2">
        <w:rPr>
          <w:rStyle w:val="FontStyle77"/>
          <w:i/>
          <w:color w:val="auto"/>
          <w:sz w:val="24"/>
          <w:szCs w:val="24"/>
        </w:rPr>
        <w:lastRenderedPageBreak/>
        <w:t>lub łącznie dla wybranych części</w:t>
      </w:r>
    </w:p>
    <w:p w:rsidR="00BB4045" w:rsidRPr="00FB60F2" w:rsidRDefault="00501A0E" w:rsidP="00EA6949">
      <w:pPr>
        <w:pStyle w:val="Style6"/>
        <w:widowControl/>
        <w:spacing w:line="276" w:lineRule="auto"/>
        <w:ind w:left="851" w:firstLine="0"/>
        <w:rPr>
          <w:rStyle w:val="FontStyle77"/>
          <w:color w:val="auto"/>
          <w:sz w:val="24"/>
          <w:szCs w:val="24"/>
        </w:rPr>
      </w:pPr>
      <w:r w:rsidRPr="00FB60F2">
        <w:rPr>
          <w:rStyle w:val="FontStyle77"/>
          <w:color w:val="auto"/>
          <w:sz w:val="24"/>
          <w:szCs w:val="24"/>
        </w:rPr>
        <w:t>W przypadku Wykonawców wspólnie ubiegających się o udzielenie zamówienia warunki określone w punktach wyżej - tj. sytuacja ekonomiczna lub finansowa muszą być w całości spełnione przez co</w:t>
      </w:r>
      <w:r w:rsidR="005D6B65" w:rsidRPr="00FB60F2">
        <w:rPr>
          <w:rStyle w:val="FontStyle77"/>
          <w:color w:val="auto"/>
          <w:sz w:val="24"/>
          <w:szCs w:val="24"/>
        </w:rPr>
        <w:t xml:space="preserve"> </w:t>
      </w:r>
      <w:r w:rsidRPr="00FB60F2">
        <w:rPr>
          <w:rStyle w:val="FontStyle77"/>
          <w:color w:val="auto"/>
          <w:sz w:val="24"/>
          <w:szCs w:val="24"/>
        </w:rPr>
        <w:t xml:space="preserve">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Default="00501A0E" w:rsidP="00D6177B">
      <w:pPr>
        <w:pStyle w:val="Style6"/>
        <w:widowControl/>
        <w:numPr>
          <w:ilvl w:val="0"/>
          <w:numId w:val="96"/>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501A0E" w:rsidRPr="00254100" w:rsidRDefault="00501A0E" w:rsidP="005D6B65">
      <w:pPr>
        <w:pStyle w:val="Style6"/>
        <w:widowControl/>
        <w:spacing w:line="276" w:lineRule="auto"/>
        <w:ind w:left="567" w:firstLine="0"/>
        <w:rPr>
          <w:rStyle w:val="FontStyle77"/>
          <w:sz w:val="24"/>
          <w:szCs w:val="24"/>
        </w:rPr>
      </w:pPr>
      <w:r w:rsidRPr="00254100">
        <w:rPr>
          <w:rStyle w:val="FontStyle77"/>
          <w:sz w:val="24"/>
          <w:szCs w:val="24"/>
        </w:rPr>
        <w:t>Wykonawca spełni warunek dotyczący zdolności technicznej lub zawodowej, jeżeli</w:t>
      </w:r>
      <w:r w:rsidR="00254100">
        <w:rPr>
          <w:rStyle w:val="FontStyle77"/>
          <w:sz w:val="24"/>
          <w:szCs w:val="24"/>
        </w:rPr>
        <w:t xml:space="preserve"> </w:t>
      </w:r>
      <w:r w:rsidRPr="00254100">
        <w:rPr>
          <w:rStyle w:val="FontStyle77"/>
          <w:sz w:val="24"/>
          <w:szCs w:val="24"/>
        </w:rPr>
        <w:t>wykaże, że:</w:t>
      </w:r>
    </w:p>
    <w:p w:rsidR="00FB60F2" w:rsidRPr="009D2AFC" w:rsidRDefault="00501A0E" w:rsidP="00122A05">
      <w:pPr>
        <w:pStyle w:val="Akapitzlist"/>
        <w:numPr>
          <w:ilvl w:val="0"/>
          <w:numId w:val="68"/>
        </w:numPr>
        <w:spacing w:line="276" w:lineRule="auto"/>
        <w:ind w:left="851" w:right="-1" w:hanging="284"/>
        <w:jc w:val="both"/>
        <w:rPr>
          <w:rStyle w:val="FontStyle18"/>
          <w:i w:val="0"/>
          <w:iCs w:val="0"/>
          <w:color w:val="auto"/>
          <w:sz w:val="24"/>
          <w:szCs w:val="24"/>
        </w:rPr>
      </w:pPr>
      <w:r w:rsidRPr="009D2AFC">
        <w:rPr>
          <w:rStyle w:val="FontStyle77"/>
          <w:color w:val="auto"/>
          <w:sz w:val="24"/>
          <w:szCs w:val="24"/>
        </w:rPr>
        <w:t>wykonał zgodnie z zasadami sztuki budowlanej i prawidłowo ukończył w okresie ostatnich</w:t>
      </w:r>
      <w:r w:rsidR="00B42685" w:rsidRPr="009D2AFC">
        <w:rPr>
          <w:rStyle w:val="FontStyle77"/>
          <w:color w:val="auto"/>
          <w:sz w:val="24"/>
          <w:szCs w:val="24"/>
        </w:rPr>
        <w:t xml:space="preserve"> </w:t>
      </w:r>
      <w:r w:rsidRPr="009D2AFC">
        <w:rPr>
          <w:rStyle w:val="FontStyle77"/>
          <w:color w:val="auto"/>
          <w:sz w:val="24"/>
          <w:szCs w:val="24"/>
        </w:rPr>
        <w:t>5 lat przed upływem terminu składania ofert, a jeżeli okres prowadzenia-działalności jest</w:t>
      </w:r>
      <w:r w:rsidR="00B42685" w:rsidRPr="009D2AFC">
        <w:rPr>
          <w:rStyle w:val="FontStyle77"/>
          <w:color w:val="auto"/>
          <w:sz w:val="24"/>
          <w:szCs w:val="24"/>
        </w:rPr>
        <w:t xml:space="preserve"> </w:t>
      </w:r>
      <w:r w:rsidRPr="009D2AFC">
        <w:rPr>
          <w:rStyle w:val="FontStyle77"/>
          <w:color w:val="auto"/>
          <w:sz w:val="24"/>
          <w:szCs w:val="24"/>
        </w:rPr>
        <w:t>krótszy, w tym okresie,</w:t>
      </w:r>
      <w:r w:rsidRPr="008D74EF">
        <w:rPr>
          <w:rStyle w:val="FontStyle77"/>
          <w:color w:val="FF0000"/>
          <w:sz w:val="24"/>
          <w:szCs w:val="24"/>
        </w:rPr>
        <w:t xml:space="preserve"> </w:t>
      </w:r>
      <w:r w:rsidR="00842A25" w:rsidRPr="00FB60F2">
        <w:rPr>
          <w:rStyle w:val="FontStyle18"/>
          <w:i w:val="0"/>
          <w:sz w:val="24"/>
          <w:szCs w:val="24"/>
        </w:rPr>
        <w:t xml:space="preserve">co najmniej </w:t>
      </w:r>
      <w:r w:rsidR="009D2AFC">
        <w:rPr>
          <w:rStyle w:val="FontStyle18"/>
          <w:i w:val="0"/>
          <w:sz w:val="24"/>
          <w:szCs w:val="24"/>
        </w:rPr>
        <w:t>jedną</w:t>
      </w:r>
      <w:r w:rsidR="00842A25" w:rsidRPr="00FB60F2">
        <w:rPr>
          <w:rStyle w:val="FontStyle18"/>
          <w:i w:val="0"/>
          <w:sz w:val="24"/>
          <w:szCs w:val="24"/>
        </w:rPr>
        <w:t xml:space="preserve"> robot</w:t>
      </w:r>
      <w:r w:rsidR="009D2AFC">
        <w:rPr>
          <w:rStyle w:val="FontStyle18"/>
          <w:i w:val="0"/>
          <w:sz w:val="24"/>
          <w:szCs w:val="24"/>
        </w:rPr>
        <w:t>ę</w:t>
      </w:r>
      <w:r w:rsidR="00842A25" w:rsidRPr="00FB60F2">
        <w:rPr>
          <w:rStyle w:val="FontStyle18"/>
          <w:i w:val="0"/>
          <w:sz w:val="24"/>
          <w:szCs w:val="24"/>
        </w:rPr>
        <w:t xml:space="preserve"> budowlan</w:t>
      </w:r>
      <w:r w:rsidR="009D2AFC">
        <w:rPr>
          <w:rStyle w:val="FontStyle18"/>
          <w:i w:val="0"/>
          <w:sz w:val="24"/>
          <w:szCs w:val="24"/>
        </w:rPr>
        <w:t>ą</w:t>
      </w:r>
      <w:r w:rsidR="00842A25" w:rsidRPr="00FB60F2">
        <w:rPr>
          <w:rStyle w:val="FontStyle18"/>
          <w:i w:val="0"/>
          <w:sz w:val="24"/>
          <w:szCs w:val="24"/>
        </w:rPr>
        <w:t xml:space="preserve"> odpowiadając</w:t>
      </w:r>
      <w:r w:rsidR="009D2AFC">
        <w:rPr>
          <w:rStyle w:val="FontStyle18"/>
          <w:i w:val="0"/>
          <w:sz w:val="24"/>
          <w:szCs w:val="24"/>
        </w:rPr>
        <w:t>ą</w:t>
      </w:r>
      <w:r w:rsidR="00842A25" w:rsidRPr="00FB60F2">
        <w:rPr>
          <w:rStyle w:val="FontStyle18"/>
          <w:i w:val="0"/>
          <w:sz w:val="24"/>
          <w:szCs w:val="24"/>
        </w:rPr>
        <w:t xml:space="preserve"> rodzajem robotom stanowiącym przedmiot niniejszego zamówienia o wartości nie mniejszej niż</w:t>
      </w:r>
      <w:r w:rsidR="00FB60F2">
        <w:rPr>
          <w:rStyle w:val="FontStyle18"/>
          <w:i w:val="0"/>
          <w:sz w:val="24"/>
          <w:szCs w:val="24"/>
        </w:rPr>
        <w:t>:</w:t>
      </w:r>
    </w:p>
    <w:p w:rsidR="00FB60F2" w:rsidRPr="004C0026" w:rsidRDefault="00FB60F2" w:rsidP="00D6177B">
      <w:pPr>
        <w:pStyle w:val="Style24"/>
        <w:widowControl/>
        <w:numPr>
          <w:ilvl w:val="0"/>
          <w:numId w:val="110"/>
        </w:numPr>
        <w:spacing w:before="86" w:line="276" w:lineRule="auto"/>
        <w:ind w:left="1276" w:hanging="425"/>
        <w:rPr>
          <w:rStyle w:val="FontStyle77"/>
          <w:color w:val="auto"/>
          <w:sz w:val="24"/>
          <w:szCs w:val="24"/>
        </w:rPr>
      </w:pPr>
      <w:r w:rsidRPr="004C0026">
        <w:rPr>
          <w:rStyle w:val="FontStyle77"/>
          <w:color w:val="auto"/>
          <w:sz w:val="24"/>
          <w:szCs w:val="24"/>
        </w:rPr>
        <w:t xml:space="preserve">część I – </w:t>
      </w:r>
      <w:r w:rsidR="00B53A52">
        <w:rPr>
          <w:rStyle w:val="FontStyle77"/>
          <w:color w:val="auto"/>
          <w:sz w:val="24"/>
          <w:szCs w:val="24"/>
        </w:rPr>
        <w:t>2</w:t>
      </w:r>
      <w:r w:rsidRPr="004C0026">
        <w:rPr>
          <w:rStyle w:val="FontStyle77"/>
          <w:color w:val="auto"/>
          <w:sz w:val="24"/>
          <w:szCs w:val="24"/>
        </w:rPr>
        <w:t xml:space="preserve">00 000 PLN </w:t>
      </w:r>
    </w:p>
    <w:p w:rsidR="00FB60F2" w:rsidRPr="004C0026" w:rsidRDefault="00FB60F2" w:rsidP="00D6177B">
      <w:pPr>
        <w:pStyle w:val="Style24"/>
        <w:widowControl/>
        <w:numPr>
          <w:ilvl w:val="0"/>
          <w:numId w:val="110"/>
        </w:numPr>
        <w:spacing w:before="86" w:line="276" w:lineRule="auto"/>
        <w:ind w:left="1276" w:hanging="425"/>
        <w:rPr>
          <w:rStyle w:val="FontStyle77"/>
          <w:color w:val="auto"/>
          <w:sz w:val="24"/>
          <w:szCs w:val="24"/>
        </w:rPr>
      </w:pPr>
      <w:r w:rsidRPr="004C0026">
        <w:rPr>
          <w:rStyle w:val="FontStyle77"/>
          <w:color w:val="auto"/>
          <w:sz w:val="24"/>
          <w:szCs w:val="24"/>
        </w:rPr>
        <w:t xml:space="preserve">część II – </w:t>
      </w:r>
      <w:r w:rsidR="00B53A52">
        <w:rPr>
          <w:rStyle w:val="FontStyle77"/>
          <w:color w:val="auto"/>
          <w:sz w:val="24"/>
          <w:szCs w:val="24"/>
        </w:rPr>
        <w:t>1</w:t>
      </w:r>
      <w:r w:rsidRPr="004C0026">
        <w:rPr>
          <w:rStyle w:val="FontStyle77"/>
          <w:color w:val="auto"/>
          <w:sz w:val="24"/>
          <w:szCs w:val="24"/>
        </w:rPr>
        <w:t xml:space="preserve">00 000 PLN </w:t>
      </w:r>
    </w:p>
    <w:p w:rsidR="00FB60F2" w:rsidRPr="009D2AFC" w:rsidRDefault="009D2AFC" w:rsidP="009D2AFC">
      <w:pPr>
        <w:pStyle w:val="Style24"/>
        <w:widowControl/>
        <w:spacing w:before="86" w:line="276" w:lineRule="auto"/>
        <w:ind w:left="1276"/>
        <w:rPr>
          <w:rStyle w:val="FontStyle77"/>
          <w:color w:val="auto"/>
          <w:sz w:val="24"/>
          <w:szCs w:val="24"/>
        </w:rPr>
      </w:pPr>
      <w:r w:rsidRPr="009D2AFC">
        <w:rPr>
          <w:rStyle w:val="FontStyle77"/>
          <w:i/>
          <w:color w:val="auto"/>
          <w:sz w:val="24"/>
          <w:szCs w:val="24"/>
        </w:rPr>
        <w:t>lub łącznie dla wybranych części</w:t>
      </w:r>
    </w:p>
    <w:p w:rsidR="00501A0E" w:rsidRPr="00254100" w:rsidRDefault="00501A0E" w:rsidP="004C0026">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Wykonawca może w celu potwierdzenia spełniania warunków udziału w postępowaniu, o których mowa w punkcie 1a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1 ustawy PZP).</w:t>
      </w:r>
    </w:p>
    <w:p w:rsidR="00501A0E" w:rsidRPr="00254100" w:rsidRDefault="00501A0E" w:rsidP="00D30243">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 xml:space="preserve">Zamawiający żąda od Wykonawcy, który polega na zdolnościach lub sytuacji innych podmiotów na zasadach określonych w art. 22a ustawy PZP, przedstawienia w odniesieniu do tych podmiotów dokumentów wymienionych w </w:t>
      </w:r>
      <w:proofErr w:type="spellStart"/>
      <w:r w:rsidRPr="00254100">
        <w:rPr>
          <w:rStyle w:val="FontStyle77"/>
          <w:sz w:val="24"/>
          <w:szCs w:val="24"/>
        </w:rPr>
        <w:t>p</w:t>
      </w:r>
      <w:r w:rsidR="008B362D">
        <w:rPr>
          <w:rStyle w:val="FontStyle77"/>
          <w:sz w:val="24"/>
          <w:szCs w:val="24"/>
        </w:rPr>
        <w:t>p</w:t>
      </w:r>
      <w:r w:rsidRPr="00254100">
        <w:rPr>
          <w:rStyle w:val="FontStyle77"/>
          <w:sz w:val="24"/>
          <w:szCs w:val="24"/>
        </w:rPr>
        <w:t>unkcie</w:t>
      </w:r>
      <w:proofErr w:type="spellEnd"/>
      <w:r w:rsidRPr="00254100">
        <w:rPr>
          <w:rStyle w:val="FontStyle77"/>
          <w:sz w:val="24"/>
          <w:szCs w:val="24"/>
        </w:rPr>
        <w:t xml:space="preserve"> </w:t>
      </w:r>
      <w:r w:rsidR="008B362D">
        <w:rPr>
          <w:rStyle w:val="FontStyle77"/>
          <w:sz w:val="24"/>
          <w:szCs w:val="24"/>
        </w:rPr>
        <w:t>1-3</w:t>
      </w:r>
      <w:r w:rsidRPr="00254100">
        <w:rPr>
          <w:rStyle w:val="FontStyle77"/>
          <w:sz w:val="24"/>
          <w:szCs w:val="24"/>
        </w:rPr>
        <w:t>.</w:t>
      </w:r>
    </w:p>
    <w:p w:rsidR="00501A0E" w:rsidRPr="00005597" w:rsidRDefault="00501A0E" w:rsidP="00D30243">
      <w:pPr>
        <w:pStyle w:val="Style30"/>
        <w:widowControl/>
        <w:numPr>
          <w:ilvl w:val="0"/>
          <w:numId w:val="4"/>
        </w:numPr>
        <w:spacing w:line="276" w:lineRule="auto"/>
        <w:ind w:left="284" w:right="-2" w:hanging="284"/>
        <w:rPr>
          <w:rStyle w:val="FontStyle77"/>
          <w:sz w:val="24"/>
          <w:szCs w:val="24"/>
        </w:rPr>
      </w:pPr>
      <w:r w:rsidRPr="00005597">
        <w:rPr>
          <w:rStyle w:val="FontStyle77"/>
          <w:sz w:val="24"/>
          <w:szCs w:val="24"/>
        </w:rPr>
        <w:t>Jeżeli zdolności techniczne lub zawodowe lub sytuacja finansowa lub ekonomiczna podmiotu na zasobach których Wykonawca polega, nie potwierdzają spełniania przez Wykonawcę warunków</w:t>
      </w:r>
      <w:r w:rsidR="00005597" w:rsidRPr="00005597">
        <w:rPr>
          <w:rStyle w:val="FontStyle77"/>
          <w:sz w:val="24"/>
          <w:szCs w:val="24"/>
        </w:rPr>
        <w:t xml:space="preserve"> </w:t>
      </w:r>
      <w:r w:rsidRPr="00005597">
        <w:rPr>
          <w:rStyle w:val="FontStyle77"/>
          <w:sz w:val="24"/>
          <w:szCs w:val="24"/>
        </w:rPr>
        <w:t>udziału w postępowaniu lub zachodzą wobec tych podmiotów podstawy wykluczenia, Zamawiający żąda, aby Wykonawca w terminie określonym przez Zamawiającego:</w:t>
      </w:r>
    </w:p>
    <w:p w:rsidR="00501A0E" w:rsidRPr="00254100" w:rsidRDefault="00501A0E" w:rsidP="00122A05">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zastąpił ten podmiot innym podmiotem lub podmiotami lub</w:t>
      </w:r>
    </w:p>
    <w:p w:rsidR="00501A0E" w:rsidRPr="00254100" w:rsidRDefault="00501A0E" w:rsidP="00122A05">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zobowiązał się do osobistego wykonania odpowiedniej części zamówienia, jeżeli wykaże zdolności techniczne lub zawodowe lub sytuację finansową lub ekonomiczną, określoną w SIW</w:t>
      </w:r>
      <w:r w:rsidR="00254100" w:rsidRPr="00254100">
        <w:rPr>
          <w:rStyle w:val="FontStyle77"/>
          <w:sz w:val="24"/>
          <w:szCs w:val="24"/>
        </w:rPr>
        <w:t>Z</w:t>
      </w:r>
      <w:r w:rsidRPr="00254100">
        <w:rPr>
          <w:rStyle w:val="FontStyle77"/>
          <w:sz w:val="24"/>
          <w:szCs w:val="24"/>
        </w:rPr>
        <w:t>.</w:t>
      </w:r>
    </w:p>
    <w:p w:rsidR="007407F4" w:rsidRDefault="007407F4" w:rsidP="00005597">
      <w:pPr>
        <w:pStyle w:val="Style7"/>
        <w:widowControl/>
        <w:spacing w:line="276" w:lineRule="auto"/>
        <w:jc w:val="left"/>
        <w:rPr>
          <w:sz w:val="20"/>
          <w:szCs w:val="20"/>
        </w:rPr>
      </w:pPr>
    </w:p>
    <w:p w:rsidR="00501A0E" w:rsidRPr="00254100" w:rsidRDefault="00501A0E" w:rsidP="00005597">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D30243">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D30243">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122A05">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lastRenderedPageBreak/>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122A05">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D30243">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D30243">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D30243">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D30243">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D30243">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D30243">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sidR="00C43B78">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D30243">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Default="007407F4" w:rsidP="00005597">
      <w:pPr>
        <w:pStyle w:val="Style21"/>
        <w:widowControl/>
        <w:spacing w:before="5" w:line="276" w:lineRule="auto"/>
        <w:ind w:right="365"/>
        <w:rPr>
          <w:rStyle w:val="FontStyle75"/>
          <w:sz w:val="24"/>
          <w:szCs w:val="24"/>
        </w:rPr>
      </w:pPr>
    </w:p>
    <w:p w:rsidR="00501A0E" w:rsidRPr="00021B4F" w:rsidRDefault="00501A0E" w:rsidP="00005597">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D30243">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D30243">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lastRenderedPageBreak/>
        <w:t>Aktualne na dzień składania ofert oświadczenia stanowiące wstępne potwierdzenie, że Wykonawca:</w:t>
      </w:r>
    </w:p>
    <w:p w:rsidR="00501A0E" w:rsidRPr="00021B4F" w:rsidRDefault="00501A0E" w:rsidP="00122A05">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122A05">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D30243">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D30243">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D30243">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D30243">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D30243">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D30243">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D30243">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122A05">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122A05">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 xml:space="preserve">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w:t>
      </w:r>
      <w:r w:rsidRPr="00021B4F">
        <w:rPr>
          <w:rStyle w:val="FontStyle77"/>
          <w:sz w:val="24"/>
          <w:szCs w:val="24"/>
        </w:rPr>
        <w:lastRenderedPageBreak/>
        <w:t>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122A05">
      <w:pPr>
        <w:pStyle w:val="Style24"/>
        <w:widowControl/>
        <w:numPr>
          <w:ilvl w:val="0"/>
          <w:numId w:val="72"/>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62CC1" w:rsidRDefault="00501A0E" w:rsidP="00D30243">
      <w:pPr>
        <w:pStyle w:val="Style30"/>
        <w:widowControl/>
        <w:numPr>
          <w:ilvl w:val="0"/>
          <w:numId w:val="11"/>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501A0E" w:rsidRPr="00254100" w:rsidRDefault="00501A0E" w:rsidP="009C2227">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9D2AFC" w:rsidRPr="009D2AFC" w:rsidRDefault="00501A0E" w:rsidP="00122A05">
      <w:pPr>
        <w:pStyle w:val="Style30"/>
        <w:widowControl/>
        <w:numPr>
          <w:ilvl w:val="0"/>
          <w:numId w:val="73"/>
        </w:numPr>
        <w:spacing w:line="276" w:lineRule="auto"/>
        <w:ind w:left="851" w:hanging="284"/>
        <w:rPr>
          <w:rStyle w:val="FontStyle77"/>
          <w:color w:val="auto"/>
          <w:sz w:val="24"/>
          <w:szCs w:val="24"/>
        </w:rPr>
      </w:pPr>
      <w:r w:rsidRPr="009D2AFC">
        <w:rPr>
          <w:rStyle w:val="FontStyle77"/>
          <w:color w:val="auto"/>
          <w:sz w:val="24"/>
          <w:szCs w:val="24"/>
        </w:rPr>
        <w:t xml:space="preserve">informacji banku lub spółdzielczej kasy oszczędnościowo - kredytowej potwierdzającej </w:t>
      </w:r>
      <w:r w:rsidR="00737F77" w:rsidRPr="009D2AFC">
        <w:rPr>
          <w:rStyle w:val="FontStyle77"/>
          <w:color w:val="auto"/>
          <w:sz w:val="24"/>
          <w:szCs w:val="24"/>
        </w:rPr>
        <w:t>wyso</w:t>
      </w:r>
      <w:r w:rsidRPr="009D2AFC">
        <w:rPr>
          <w:rStyle w:val="FontStyle77"/>
          <w:color w:val="auto"/>
          <w:sz w:val="24"/>
          <w:szCs w:val="24"/>
        </w:rPr>
        <w:t>kość posiadanych środków finansowych lub zdolność kredytową Wykonawcy wystawioną nie wcześniej niż jeden miesiąc przed upływem terminu składania ofert w wysokości nie mniejszej niż</w:t>
      </w:r>
      <w:r w:rsidR="009D2AFC" w:rsidRPr="009D2AFC">
        <w:rPr>
          <w:rStyle w:val="FontStyle77"/>
          <w:color w:val="auto"/>
          <w:sz w:val="24"/>
          <w:szCs w:val="24"/>
        </w:rPr>
        <w:t>:</w:t>
      </w:r>
    </w:p>
    <w:p w:rsidR="009D2AFC" w:rsidRPr="00871830" w:rsidRDefault="00501A0E" w:rsidP="00D6177B">
      <w:pPr>
        <w:pStyle w:val="Style24"/>
        <w:widowControl/>
        <w:numPr>
          <w:ilvl w:val="0"/>
          <w:numId w:val="112"/>
        </w:numPr>
        <w:spacing w:before="86" w:line="276" w:lineRule="auto"/>
        <w:ind w:left="1134" w:hanging="283"/>
        <w:rPr>
          <w:rStyle w:val="FontStyle77"/>
          <w:color w:val="auto"/>
          <w:sz w:val="24"/>
          <w:szCs w:val="24"/>
        </w:rPr>
      </w:pPr>
      <w:r w:rsidRPr="008D74EF">
        <w:rPr>
          <w:rStyle w:val="FontStyle77"/>
          <w:color w:val="FF0000"/>
          <w:sz w:val="24"/>
          <w:szCs w:val="24"/>
        </w:rPr>
        <w:t xml:space="preserve"> </w:t>
      </w:r>
      <w:r w:rsidR="009D2AFC" w:rsidRPr="00871830">
        <w:rPr>
          <w:rStyle w:val="FontStyle77"/>
          <w:color w:val="auto"/>
          <w:sz w:val="24"/>
          <w:szCs w:val="24"/>
        </w:rPr>
        <w:t xml:space="preserve">część I – </w:t>
      </w:r>
      <w:r w:rsidR="00B53A52">
        <w:rPr>
          <w:rStyle w:val="FontStyle77"/>
          <w:color w:val="auto"/>
          <w:sz w:val="24"/>
          <w:szCs w:val="24"/>
        </w:rPr>
        <w:t>2</w:t>
      </w:r>
      <w:r w:rsidR="009D2AFC" w:rsidRPr="00871830">
        <w:rPr>
          <w:rStyle w:val="FontStyle77"/>
          <w:color w:val="auto"/>
          <w:sz w:val="24"/>
          <w:szCs w:val="24"/>
        </w:rPr>
        <w:t>00 000 PLN</w:t>
      </w:r>
    </w:p>
    <w:p w:rsidR="009D2AFC" w:rsidRPr="00871830" w:rsidRDefault="009D2AFC" w:rsidP="00D6177B">
      <w:pPr>
        <w:pStyle w:val="Style24"/>
        <w:widowControl/>
        <w:numPr>
          <w:ilvl w:val="0"/>
          <w:numId w:val="112"/>
        </w:numPr>
        <w:spacing w:before="86" w:line="276" w:lineRule="auto"/>
        <w:ind w:left="1134" w:hanging="283"/>
        <w:rPr>
          <w:rStyle w:val="FontStyle77"/>
          <w:color w:val="auto"/>
          <w:sz w:val="24"/>
          <w:szCs w:val="24"/>
        </w:rPr>
      </w:pPr>
      <w:r w:rsidRPr="00871830">
        <w:rPr>
          <w:rStyle w:val="FontStyle77"/>
          <w:color w:val="auto"/>
          <w:sz w:val="24"/>
          <w:szCs w:val="24"/>
        </w:rPr>
        <w:t xml:space="preserve">część II – </w:t>
      </w:r>
      <w:r w:rsidR="00B53A52">
        <w:rPr>
          <w:rStyle w:val="FontStyle77"/>
          <w:color w:val="auto"/>
          <w:sz w:val="24"/>
          <w:szCs w:val="24"/>
        </w:rPr>
        <w:t>1</w:t>
      </w:r>
      <w:r w:rsidRPr="00871830">
        <w:rPr>
          <w:rStyle w:val="FontStyle77"/>
          <w:color w:val="auto"/>
          <w:sz w:val="24"/>
          <w:szCs w:val="24"/>
        </w:rPr>
        <w:t>00 000 PLN</w:t>
      </w:r>
    </w:p>
    <w:p w:rsidR="009D2AFC" w:rsidRPr="00FB60F2" w:rsidRDefault="009D2AFC" w:rsidP="009D2AFC">
      <w:pPr>
        <w:pStyle w:val="Style24"/>
        <w:widowControl/>
        <w:spacing w:before="86" w:line="276" w:lineRule="auto"/>
        <w:ind w:left="1276"/>
        <w:rPr>
          <w:rStyle w:val="FontStyle77"/>
          <w:color w:val="auto"/>
          <w:sz w:val="24"/>
          <w:szCs w:val="24"/>
        </w:rPr>
      </w:pPr>
      <w:r w:rsidRPr="00FB60F2">
        <w:rPr>
          <w:rStyle w:val="FontStyle77"/>
          <w:i/>
          <w:color w:val="auto"/>
          <w:sz w:val="24"/>
          <w:szCs w:val="24"/>
        </w:rPr>
        <w:t>lub łącznie dla wybranych części</w:t>
      </w:r>
    </w:p>
    <w:p w:rsidR="009D2AFC" w:rsidRPr="009D2AFC" w:rsidRDefault="00501A0E" w:rsidP="00D6177B">
      <w:pPr>
        <w:pStyle w:val="Style24"/>
        <w:widowControl/>
        <w:numPr>
          <w:ilvl w:val="0"/>
          <w:numId w:val="111"/>
        </w:numPr>
        <w:spacing w:before="86" w:line="276" w:lineRule="auto"/>
        <w:ind w:left="851" w:hanging="284"/>
        <w:rPr>
          <w:rStyle w:val="FontStyle77"/>
          <w:color w:val="auto"/>
          <w:sz w:val="24"/>
          <w:szCs w:val="24"/>
        </w:rPr>
      </w:pPr>
      <w:r w:rsidRPr="009D2AFC">
        <w:rPr>
          <w:rStyle w:val="FontStyle77"/>
          <w:color w:val="auto"/>
          <w:sz w:val="24"/>
          <w:szCs w:val="24"/>
        </w:rPr>
        <w:t>dokumentu potwierdzającego, że Wykonawca jest ubezpieczony od odpowiedzialności cywilnej w zakresie prowadzonej działalności związanej z przedmiotem zamówienia na sumę gwarancyjną, na kwotę nie mniejszą niż</w:t>
      </w:r>
      <w:r w:rsidR="009D2AFC" w:rsidRPr="009D2AFC">
        <w:rPr>
          <w:rStyle w:val="FontStyle77"/>
          <w:color w:val="auto"/>
          <w:sz w:val="24"/>
          <w:szCs w:val="24"/>
        </w:rPr>
        <w:t>:</w:t>
      </w:r>
      <w:r w:rsidRPr="009D2AFC">
        <w:rPr>
          <w:rStyle w:val="FontStyle77"/>
          <w:color w:val="auto"/>
          <w:sz w:val="24"/>
          <w:szCs w:val="24"/>
        </w:rPr>
        <w:t xml:space="preserve"> </w:t>
      </w:r>
    </w:p>
    <w:p w:rsidR="009D2AFC" w:rsidRPr="00871830" w:rsidRDefault="009D2AFC" w:rsidP="00D6177B">
      <w:pPr>
        <w:pStyle w:val="Style24"/>
        <w:widowControl/>
        <w:numPr>
          <w:ilvl w:val="0"/>
          <w:numId w:val="113"/>
        </w:numPr>
        <w:spacing w:before="86" w:line="276" w:lineRule="auto"/>
        <w:ind w:left="1134" w:hanging="283"/>
        <w:rPr>
          <w:rStyle w:val="FontStyle77"/>
          <w:color w:val="auto"/>
          <w:sz w:val="24"/>
          <w:szCs w:val="24"/>
        </w:rPr>
      </w:pPr>
      <w:r w:rsidRPr="00871830">
        <w:rPr>
          <w:rStyle w:val="FontStyle77"/>
          <w:color w:val="auto"/>
          <w:sz w:val="24"/>
          <w:szCs w:val="24"/>
        </w:rPr>
        <w:t xml:space="preserve">część I – </w:t>
      </w:r>
      <w:r w:rsidR="00B53A52">
        <w:rPr>
          <w:rStyle w:val="FontStyle77"/>
          <w:color w:val="auto"/>
          <w:sz w:val="24"/>
          <w:szCs w:val="24"/>
        </w:rPr>
        <w:t>2</w:t>
      </w:r>
      <w:r w:rsidRPr="00871830">
        <w:rPr>
          <w:rStyle w:val="FontStyle77"/>
          <w:color w:val="auto"/>
          <w:sz w:val="24"/>
          <w:szCs w:val="24"/>
        </w:rPr>
        <w:t>00 000 PLN</w:t>
      </w:r>
    </w:p>
    <w:p w:rsidR="009D2AFC" w:rsidRPr="00871830" w:rsidRDefault="009D2AFC" w:rsidP="00D6177B">
      <w:pPr>
        <w:pStyle w:val="Style24"/>
        <w:widowControl/>
        <w:numPr>
          <w:ilvl w:val="0"/>
          <w:numId w:val="113"/>
        </w:numPr>
        <w:spacing w:before="86" w:line="276" w:lineRule="auto"/>
        <w:ind w:left="1134" w:hanging="283"/>
        <w:rPr>
          <w:rStyle w:val="FontStyle77"/>
          <w:color w:val="auto"/>
          <w:sz w:val="24"/>
          <w:szCs w:val="24"/>
        </w:rPr>
      </w:pPr>
      <w:r w:rsidRPr="00871830">
        <w:rPr>
          <w:rStyle w:val="FontStyle77"/>
          <w:color w:val="auto"/>
          <w:sz w:val="24"/>
          <w:szCs w:val="24"/>
        </w:rPr>
        <w:t xml:space="preserve">część II – </w:t>
      </w:r>
      <w:r w:rsidR="00B53A52">
        <w:rPr>
          <w:rStyle w:val="FontStyle77"/>
          <w:color w:val="auto"/>
          <w:sz w:val="24"/>
          <w:szCs w:val="24"/>
        </w:rPr>
        <w:t>1</w:t>
      </w:r>
      <w:r w:rsidRPr="00871830">
        <w:rPr>
          <w:rStyle w:val="FontStyle77"/>
          <w:color w:val="auto"/>
          <w:sz w:val="24"/>
          <w:szCs w:val="24"/>
        </w:rPr>
        <w:t>00 000 PLN</w:t>
      </w:r>
    </w:p>
    <w:p w:rsidR="009D2AFC" w:rsidRPr="009D2AFC" w:rsidRDefault="009D2AFC" w:rsidP="009D2AFC">
      <w:pPr>
        <w:pStyle w:val="Style24"/>
        <w:widowControl/>
        <w:spacing w:before="86" w:line="276" w:lineRule="auto"/>
        <w:ind w:left="1276" w:hanging="142"/>
        <w:rPr>
          <w:rStyle w:val="FontStyle77"/>
          <w:color w:val="auto"/>
          <w:sz w:val="24"/>
          <w:szCs w:val="24"/>
        </w:rPr>
      </w:pPr>
      <w:r w:rsidRPr="009D2AFC">
        <w:rPr>
          <w:rStyle w:val="FontStyle77"/>
          <w:i/>
          <w:color w:val="auto"/>
          <w:sz w:val="24"/>
          <w:szCs w:val="24"/>
        </w:rPr>
        <w:t>lub łącznie dla wybranych części</w:t>
      </w:r>
    </w:p>
    <w:p w:rsidR="00501A0E" w:rsidRPr="00254100" w:rsidRDefault="00501A0E" w:rsidP="009C2227">
      <w:pPr>
        <w:pStyle w:val="Style26"/>
        <w:widowControl/>
        <w:spacing w:line="276" w:lineRule="auto"/>
        <w:ind w:left="567" w:firstLine="0"/>
        <w:rPr>
          <w:rStyle w:val="FontStyle77"/>
          <w:sz w:val="24"/>
          <w:szCs w:val="24"/>
          <w:u w:val="single"/>
        </w:rPr>
      </w:pPr>
      <w:r w:rsidRPr="00254100">
        <w:rPr>
          <w:rStyle w:val="FontStyle77"/>
          <w:sz w:val="24"/>
          <w:szCs w:val="24"/>
          <w:u w:val="single"/>
        </w:rPr>
        <w:t>technicznej lub zawodowej określonego w Dziale VII SIWZ, Zamawiający żąda złożenia:</w:t>
      </w:r>
    </w:p>
    <w:p w:rsidR="00501A0E" w:rsidRPr="009D2AFC" w:rsidRDefault="00C43B78" w:rsidP="00122A05">
      <w:pPr>
        <w:pStyle w:val="Style26"/>
        <w:widowControl/>
        <w:numPr>
          <w:ilvl w:val="2"/>
          <w:numId w:val="74"/>
        </w:numPr>
        <w:spacing w:line="276" w:lineRule="auto"/>
        <w:ind w:left="851" w:hanging="284"/>
        <w:rPr>
          <w:rStyle w:val="FontStyle77"/>
          <w:color w:val="auto"/>
          <w:sz w:val="24"/>
          <w:szCs w:val="24"/>
        </w:rPr>
      </w:pPr>
      <w:r w:rsidRPr="00330DE2">
        <w:rPr>
          <w:rStyle w:val="FontStyle77"/>
          <w:sz w:val="24"/>
          <w:szCs w:val="24"/>
        </w:rPr>
        <w:t>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501A0E" w:rsidRPr="009D2AFC">
        <w:rPr>
          <w:rStyle w:val="FontStyle77"/>
          <w:color w:val="auto"/>
          <w:sz w:val="24"/>
          <w:szCs w:val="24"/>
        </w:rPr>
        <w:t>.</w:t>
      </w:r>
      <w:r w:rsidR="00021B4F" w:rsidRPr="009D2AFC">
        <w:rPr>
          <w:rStyle w:val="FontStyle77"/>
          <w:color w:val="auto"/>
          <w:sz w:val="24"/>
          <w:szCs w:val="24"/>
        </w:rPr>
        <w:t xml:space="preserve"> </w:t>
      </w:r>
      <w:r w:rsidR="00501A0E" w:rsidRPr="009D2AFC">
        <w:rPr>
          <w:rStyle w:val="FontStyle77"/>
          <w:color w:val="auto"/>
          <w:sz w:val="24"/>
          <w:szCs w:val="24"/>
        </w:rPr>
        <w:t>(Załącznik nr 6 do</w:t>
      </w:r>
      <w:r w:rsidR="00021B4F" w:rsidRPr="009D2AFC">
        <w:rPr>
          <w:rStyle w:val="FontStyle77"/>
          <w:color w:val="auto"/>
          <w:sz w:val="24"/>
          <w:szCs w:val="24"/>
        </w:rPr>
        <w:t xml:space="preserve"> </w:t>
      </w:r>
      <w:r w:rsidR="00501A0E" w:rsidRPr="009D2AFC">
        <w:rPr>
          <w:rStyle w:val="FontStyle77"/>
          <w:color w:val="auto"/>
          <w:sz w:val="24"/>
          <w:szCs w:val="24"/>
        </w:rPr>
        <w:t>SIWZ).</w:t>
      </w:r>
    </w:p>
    <w:p w:rsidR="00501A0E" w:rsidRPr="00021B4F" w:rsidRDefault="00501A0E" w:rsidP="00122A05">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zobowiązanie innego podmiotu do udostępnienia zasobów. (Załącznik nr 7 do SIWZ)</w:t>
      </w:r>
    </w:p>
    <w:p w:rsidR="00501A0E" w:rsidRPr="00021B4F" w:rsidRDefault="00501A0E" w:rsidP="00122A05">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lastRenderedPageBreak/>
        <w:t>kosztorys ofertowy (o charakterze pomocniczym).</w:t>
      </w:r>
    </w:p>
    <w:p w:rsidR="00501A0E" w:rsidRPr="00021B4F" w:rsidRDefault="00501A0E" w:rsidP="00D30243">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a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122A05">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122A05">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D30243">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D30243">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D30243">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D30243">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r w:rsidR="00CE34D5" w:rsidRPr="00021B4F">
        <w:rPr>
          <w:rStyle w:val="FontStyle77"/>
          <w:sz w:val="24"/>
          <w:szCs w:val="24"/>
        </w:rPr>
        <w:t>Dz. U. z 201</w:t>
      </w:r>
      <w:r w:rsidR="00CE34D5">
        <w:rPr>
          <w:rStyle w:val="FontStyle77"/>
          <w:sz w:val="24"/>
          <w:szCs w:val="24"/>
        </w:rPr>
        <w:t>7</w:t>
      </w:r>
      <w:r w:rsidR="00CE34D5" w:rsidRPr="00021B4F">
        <w:rPr>
          <w:rStyle w:val="FontStyle77"/>
          <w:sz w:val="24"/>
          <w:szCs w:val="24"/>
        </w:rPr>
        <w:t xml:space="preserve"> r. poz. </w:t>
      </w:r>
      <w:r w:rsidR="00CE34D5">
        <w:rPr>
          <w:rStyle w:val="FontStyle77"/>
          <w:sz w:val="24"/>
          <w:szCs w:val="24"/>
        </w:rPr>
        <w:t>570 tj.</w:t>
      </w:r>
      <w:r w:rsidRPr="00021B4F">
        <w:rPr>
          <w:rStyle w:val="FontStyle77"/>
          <w:sz w:val="24"/>
          <w:szCs w:val="24"/>
        </w:rPr>
        <w:t>).</w:t>
      </w:r>
    </w:p>
    <w:p w:rsidR="00501A0E" w:rsidRPr="00021B4F" w:rsidRDefault="00501A0E" w:rsidP="00D30243">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xml:space="preserve">.) rozporządzenia Ministra Rozwoju z dnia 26 lipca 2016 r. w sprawie rodzajów dokumentów, jakich może żądać Zamawiający </w:t>
      </w:r>
      <w:r w:rsidRPr="00021B4F">
        <w:rPr>
          <w:rStyle w:val="FontStyle77"/>
          <w:sz w:val="24"/>
          <w:szCs w:val="24"/>
        </w:rPr>
        <w:lastRenderedPageBreak/>
        <w:t>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D30243">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D30243">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501A0E" w:rsidRPr="00021B4F" w:rsidRDefault="00501A0E" w:rsidP="00D30243">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D30243">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D30243">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D30243">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D30243">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D30243">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D30243">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 xml:space="preserve">Zamawiający wzywa do ich złożenia w terminie przez siebie wskazanym, </w:t>
      </w:r>
      <w:r w:rsidRPr="00021B4F">
        <w:rPr>
          <w:rStyle w:val="FontStyle77"/>
          <w:sz w:val="24"/>
          <w:szCs w:val="24"/>
        </w:rPr>
        <w:lastRenderedPageBreak/>
        <w:t>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Default="00501A0E" w:rsidP="00005597">
      <w:pPr>
        <w:pStyle w:val="Style21"/>
        <w:widowControl/>
        <w:spacing w:line="276" w:lineRule="auto"/>
        <w:rPr>
          <w:sz w:val="20"/>
          <w:szCs w:val="20"/>
        </w:rPr>
      </w:pPr>
    </w:p>
    <w:p w:rsidR="00501A0E" w:rsidRPr="00195F15" w:rsidRDefault="00501A0E" w:rsidP="00005597">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D30243">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D30243">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D30243">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D30243">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D30243">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Default="00501A0E" w:rsidP="00005597">
      <w:pPr>
        <w:pStyle w:val="Style21"/>
        <w:widowControl/>
        <w:spacing w:line="276" w:lineRule="auto"/>
        <w:jc w:val="left"/>
        <w:rPr>
          <w:sz w:val="20"/>
          <w:szCs w:val="20"/>
        </w:rPr>
      </w:pPr>
    </w:p>
    <w:p w:rsidR="00501A0E" w:rsidRPr="00195F15" w:rsidRDefault="00501A0E" w:rsidP="00005597">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D30243">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D30243">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D30243">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D30243">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195F15" w:rsidRDefault="00501A0E" w:rsidP="00D30243">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rsidR="00501A0E" w:rsidRPr="00195F15" w:rsidRDefault="00501A0E" w:rsidP="00005597">
      <w:pPr>
        <w:pStyle w:val="Style28"/>
        <w:widowControl/>
        <w:spacing w:line="276" w:lineRule="auto"/>
        <w:ind w:left="284" w:hanging="284"/>
        <w:rPr>
          <w:rStyle w:val="FontStyle77"/>
          <w:sz w:val="24"/>
          <w:szCs w:val="24"/>
        </w:rPr>
      </w:pPr>
      <w:r w:rsidRPr="00195F15">
        <w:rPr>
          <w:rStyle w:val="FontStyle77"/>
          <w:sz w:val="24"/>
          <w:szCs w:val="24"/>
        </w:rPr>
        <w:lastRenderedPageBreak/>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005597">
      <w:pPr>
        <w:pStyle w:val="Style28"/>
        <w:widowControl/>
        <w:spacing w:line="276" w:lineRule="auto"/>
        <w:ind w:left="284" w:hanging="284"/>
        <w:rPr>
          <w:rStyle w:val="FontStyle77"/>
          <w:sz w:val="24"/>
          <w:szCs w:val="24"/>
        </w:rPr>
      </w:pPr>
      <w:r w:rsidRPr="00195F15">
        <w:rPr>
          <w:rStyle w:val="FontStyle77"/>
          <w:sz w:val="24"/>
          <w:szCs w:val="24"/>
        </w:rPr>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005597">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005597">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Default="00501A0E" w:rsidP="00005597">
      <w:pPr>
        <w:pStyle w:val="Style21"/>
        <w:widowControl/>
        <w:spacing w:line="276" w:lineRule="auto"/>
        <w:ind w:right="365"/>
        <w:rPr>
          <w:sz w:val="20"/>
          <w:szCs w:val="20"/>
        </w:rPr>
      </w:pPr>
    </w:p>
    <w:p w:rsidR="00501A0E" w:rsidRPr="00195F15" w:rsidRDefault="00501A0E" w:rsidP="00005597">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CE34D5" w:rsidRPr="00195F15" w:rsidRDefault="00CE34D5" w:rsidP="00CE34D5">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w:t>
      </w:r>
      <w:r>
        <w:rPr>
          <w:rStyle w:val="FontStyle77"/>
          <w:sz w:val="24"/>
          <w:szCs w:val="24"/>
        </w:rPr>
        <w:t>7</w:t>
      </w:r>
      <w:r w:rsidRPr="00195F15">
        <w:rPr>
          <w:rStyle w:val="FontStyle77"/>
          <w:sz w:val="24"/>
          <w:szCs w:val="24"/>
        </w:rPr>
        <w:t xml:space="preserve"> r. poz. </w:t>
      </w:r>
      <w:r>
        <w:rPr>
          <w:rStyle w:val="FontStyle77"/>
          <w:sz w:val="24"/>
          <w:szCs w:val="24"/>
        </w:rPr>
        <w:t>1481</w:t>
      </w:r>
      <w:r w:rsidRPr="00195F15">
        <w:rPr>
          <w:rStyle w:val="FontStyle77"/>
          <w:sz w:val="24"/>
          <w:szCs w:val="24"/>
        </w:rPr>
        <w:t xml:space="preserve"> </w:t>
      </w:r>
      <w:r>
        <w:rPr>
          <w:rStyle w:val="FontStyle77"/>
          <w:sz w:val="24"/>
          <w:szCs w:val="24"/>
        </w:rPr>
        <w:t>tj.</w:t>
      </w:r>
      <w:r w:rsidRPr="00195F15">
        <w:rPr>
          <w:rStyle w:val="FontStyle77"/>
          <w:sz w:val="24"/>
          <w:szCs w:val="24"/>
        </w:rPr>
        <w:t>), osobiście, za pośrednictwem posłańca lub przy użyciu środków komunikacji elektronicznej w rozumieniu ustawy z dnia 18 lipca 2002 r. o świadczeniu usług drogą elektroniczną (Dz. U. z 201</w:t>
      </w:r>
      <w:r>
        <w:rPr>
          <w:rStyle w:val="FontStyle77"/>
          <w:sz w:val="24"/>
          <w:szCs w:val="24"/>
        </w:rPr>
        <w:t>7</w:t>
      </w:r>
      <w:r w:rsidRPr="00195F15">
        <w:rPr>
          <w:rStyle w:val="FontStyle77"/>
          <w:sz w:val="24"/>
          <w:szCs w:val="24"/>
        </w:rPr>
        <w:t xml:space="preserve"> r. poz. 1</w:t>
      </w:r>
      <w:r>
        <w:rPr>
          <w:rStyle w:val="FontStyle77"/>
          <w:sz w:val="24"/>
          <w:szCs w:val="24"/>
        </w:rPr>
        <w:t xml:space="preserve">219 </w:t>
      </w:r>
      <w:proofErr w:type="spellStart"/>
      <w:r>
        <w:rPr>
          <w:rStyle w:val="FontStyle77"/>
          <w:sz w:val="24"/>
          <w:szCs w:val="24"/>
        </w:rPr>
        <w:t>tj</w:t>
      </w:r>
      <w:proofErr w:type="spellEnd"/>
      <w:r w:rsidRPr="00195F15">
        <w:rPr>
          <w:rStyle w:val="FontStyle77"/>
          <w:sz w:val="24"/>
          <w:szCs w:val="24"/>
        </w:rPr>
        <w:t>).</w:t>
      </w:r>
    </w:p>
    <w:p w:rsidR="00CE34D5" w:rsidRPr="00195F15" w:rsidRDefault="00CE34D5" w:rsidP="00CE34D5">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CE34D5" w:rsidRPr="00195F15" w:rsidRDefault="00CE34D5" w:rsidP="00CE34D5">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CE34D5" w:rsidRPr="00195F15" w:rsidRDefault="00CE34D5" w:rsidP="00CE34D5">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CE34D5" w:rsidRPr="00195F15" w:rsidRDefault="00CE34D5" w:rsidP="00CE34D5">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D30243">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271.0</w:t>
      </w:r>
      <w:r w:rsidR="00B53A52">
        <w:rPr>
          <w:rStyle w:val="FontStyle77"/>
          <w:color w:val="auto"/>
          <w:sz w:val="24"/>
          <w:szCs w:val="24"/>
        </w:rPr>
        <w:t>8</w:t>
      </w:r>
      <w:r w:rsidR="00460D77" w:rsidRPr="00460D77">
        <w:rPr>
          <w:rStyle w:val="FontStyle77"/>
          <w:color w:val="auto"/>
          <w:sz w:val="24"/>
          <w:szCs w:val="24"/>
        </w:rPr>
        <w:t>.</w:t>
      </w:r>
      <w:r w:rsidR="00413BCD" w:rsidRPr="00460D77">
        <w:rPr>
          <w:rStyle w:val="FontStyle77"/>
          <w:color w:val="auto"/>
          <w:sz w:val="24"/>
          <w:szCs w:val="24"/>
        </w:rPr>
        <w:t>201</w:t>
      </w:r>
      <w:r w:rsidR="00871830">
        <w:rPr>
          <w:rStyle w:val="FontStyle77"/>
          <w:color w:val="auto"/>
          <w:sz w:val="24"/>
          <w:szCs w:val="24"/>
        </w:rPr>
        <w:t>9</w:t>
      </w:r>
      <w:r w:rsidRPr="00460D77">
        <w:rPr>
          <w:rStyle w:val="FontStyle77"/>
          <w:color w:val="auto"/>
          <w:sz w:val="24"/>
          <w:szCs w:val="24"/>
        </w:rPr>
        <w:t>.</w:t>
      </w:r>
    </w:p>
    <w:p w:rsidR="00501A0E" w:rsidRPr="00195F15" w:rsidRDefault="00501A0E" w:rsidP="00D30243">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413BCD">
        <w:rPr>
          <w:rStyle w:val="FontStyle77"/>
          <w:sz w:val="24"/>
          <w:szCs w:val="24"/>
        </w:rPr>
        <w:t>Adrian Zalewski</w:t>
      </w:r>
      <w:r w:rsidR="00871830">
        <w:rPr>
          <w:rStyle w:val="FontStyle77"/>
          <w:sz w:val="24"/>
          <w:szCs w:val="24"/>
        </w:rPr>
        <w:t xml:space="preserve"> Wioletta Błaszkiewicz</w:t>
      </w:r>
      <w:r w:rsidRPr="00195F15">
        <w:rPr>
          <w:rStyle w:val="FontStyle77"/>
          <w:sz w:val="24"/>
          <w:szCs w:val="24"/>
        </w:rPr>
        <w:t>.</w:t>
      </w:r>
    </w:p>
    <w:p w:rsidR="00501A0E" w:rsidRPr="00195F15" w:rsidRDefault="00501A0E" w:rsidP="00D30243">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D30243">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lastRenderedPageBreak/>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D30243">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D30243">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Default="00501A0E" w:rsidP="00005597">
      <w:pPr>
        <w:pStyle w:val="Style7"/>
        <w:widowControl/>
        <w:spacing w:line="276" w:lineRule="auto"/>
        <w:jc w:val="left"/>
        <w:rPr>
          <w:sz w:val="20"/>
          <w:szCs w:val="20"/>
        </w:rPr>
      </w:pPr>
    </w:p>
    <w:p w:rsidR="00501A0E" w:rsidRPr="00195F15" w:rsidRDefault="00501A0E" w:rsidP="00005597">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D30243">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D30243">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005597">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sidR="00195F15">
        <w:rPr>
          <w:rStyle w:val="FontStyle77"/>
          <w:sz w:val="24"/>
          <w:szCs w:val="24"/>
        </w:rPr>
        <w:t xml:space="preserve"> </w:t>
      </w:r>
      <w:r w:rsidRPr="00195F15">
        <w:rPr>
          <w:rStyle w:val="FontStyle77"/>
          <w:sz w:val="24"/>
          <w:szCs w:val="24"/>
        </w:rPr>
        <w:t>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01A0E" w:rsidRPr="00195F15" w:rsidRDefault="00501A0E" w:rsidP="00D30243">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rsidR="00501A0E" w:rsidRPr="00195F15" w:rsidRDefault="00501A0E" w:rsidP="00D30243">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Default="00501A0E" w:rsidP="00005597">
      <w:pPr>
        <w:pStyle w:val="Style7"/>
        <w:widowControl/>
        <w:spacing w:line="276" w:lineRule="auto"/>
        <w:jc w:val="left"/>
        <w:rPr>
          <w:sz w:val="20"/>
          <w:szCs w:val="20"/>
        </w:rPr>
      </w:pPr>
    </w:p>
    <w:p w:rsidR="00501A0E" w:rsidRPr="009A06B9" w:rsidRDefault="00501A0E" w:rsidP="00005597">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501A0E" w:rsidRPr="009A06B9" w:rsidRDefault="00501A0E" w:rsidP="00D30243">
      <w:pPr>
        <w:pStyle w:val="Style26"/>
        <w:widowControl/>
        <w:numPr>
          <w:ilvl w:val="0"/>
          <w:numId w:val="35"/>
        </w:numPr>
        <w:spacing w:line="276" w:lineRule="auto"/>
        <w:ind w:left="284" w:hanging="284"/>
        <w:rPr>
          <w:rStyle w:val="FontStyle77"/>
          <w:sz w:val="24"/>
          <w:szCs w:val="24"/>
        </w:rPr>
      </w:pPr>
      <w:r w:rsidRPr="009A06B9">
        <w:rPr>
          <w:rStyle w:val="FontStyle77"/>
          <w:sz w:val="24"/>
          <w:szCs w:val="24"/>
        </w:rPr>
        <w:t>Ofertę składa się pod rygorem nieważności w formie pisemnej. Zamawiający nie dopuszcza składania oferty w postaci elektronicznej.</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Postępowanie o udzielenie zamówienia prowadzi się w języku polskim i Zamawiający nie wyraża zgody na złożenie oświadczeń, oferty oraz innych dokumentów jednym z języków powszechnie używanych w handlu międzynarodowym.</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Dokumenty sporządzone w języku obcym są składane wraz z tłumaczeniem na język polski.</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Treść oferty musi odpowiadać treści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Wzór formularza oferty stanowi Załącznik nr 4 do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Ofertę podpisuje osoba lub osoby uprawnione do reprezentowania Wykonawcy.</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Jeżeli Wykonawcę reprezentuje pełnomocnik, wraz z ofertą składa się pełnomocnictwo.</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lastRenderedPageBreak/>
        <w:t>Wykonawca może złożyć jedną ofertę.</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501A0E" w:rsidRPr="009A06B9" w:rsidRDefault="00501A0E" w:rsidP="00D30243">
      <w:pPr>
        <w:pStyle w:val="Style30"/>
        <w:widowControl/>
        <w:numPr>
          <w:ilvl w:val="0"/>
          <w:numId w:val="35"/>
        </w:numPr>
        <w:spacing w:line="276" w:lineRule="auto"/>
        <w:ind w:left="426" w:right="370" w:hanging="426"/>
        <w:rPr>
          <w:rStyle w:val="FontStyle77"/>
          <w:sz w:val="24"/>
          <w:szCs w:val="24"/>
        </w:rPr>
      </w:pPr>
      <w:r w:rsidRPr="009A06B9">
        <w:rPr>
          <w:rStyle w:val="FontStyle77"/>
          <w:sz w:val="24"/>
          <w:szCs w:val="24"/>
        </w:rPr>
        <w:t>Ofertę należy przygotować tak, by z zawartością oferty nie można było zapoznać się przed upływem terminu otwarcia ofert.</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Zaleca się, aby Wykonawca zbroszurował ofertę oraz ponumerował jej strony.</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Wszelkie koszty związane z przygotowaniem i złożeniem oferty ponosi Wykonawca.</w:t>
      </w:r>
    </w:p>
    <w:p w:rsidR="00501A0E" w:rsidRPr="009A06B9" w:rsidRDefault="00501A0E" w:rsidP="00D30243">
      <w:pPr>
        <w:pStyle w:val="Style30"/>
        <w:widowControl/>
        <w:numPr>
          <w:ilvl w:val="0"/>
          <w:numId w:val="35"/>
        </w:numPr>
        <w:spacing w:line="276" w:lineRule="auto"/>
        <w:ind w:left="426" w:right="-2" w:hanging="426"/>
        <w:rPr>
          <w:rStyle w:val="FontStyle77"/>
          <w:sz w:val="24"/>
          <w:szCs w:val="24"/>
        </w:rPr>
      </w:pPr>
      <w:r w:rsidRPr="009A06B9">
        <w:rPr>
          <w:rStyle w:val="FontStyle77"/>
          <w:sz w:val="24"/>
          <w:szCs w:val="24"/>
        </w:rPr>
        <w:t>Wykonawca składa ofertę w zamkniętej kopercie lub innym opakowaniu w sposób zapewniający nieujawnienie treści oferty do chwili jej otwarcia. Zamknięta koperta lub inne opakowanie musi zawierać następujące oznaczenie:</w:t>
      </w:r>
    </w:p>
    <w:p w:rsidR="00501A0E" w:rsidRPr="009A06B9" w:rsidRDefault="00501A0E" w:rsidP="00005597">
      <w:pPr>
        <w:pStyle w:val="Style7"/>
        <w:widowControl/>
        <w:spacing w:before="187" w:line="276" w:lineRule="auto"/>
        <w:ind w:left="284"/>
        <w:jc w:val="left"/>
        <w:rPr>
          <w:rStyle w:val="FontStyle75"/>
          <w:sz w:val="24"/>
          <w:szCs w:val="24"/>
        </w:rPr>
      </w:pPr>
      <w:r w:rsidRPr="009A06B9">
        <w:rPr>
          <w:rStyle w:val="FontStyle75"/>
          <w:sz w:val="24"/>
          <w:szCs w:val="24"/>
        </w:rPr>
        <w:t>Nadawca:</w:t>
      </w:r>
    </w:p>
    <w:p w:rsidR="00501A0E" w:rsidRPr="009A06B9" w:rsidRDefault="00501A0E" w:rsidP="00005597">
      <w:pPr>
        <w:pStyle w:val="Style4"/>
        <w:widowControl/>
        <w:spacing w:before="101" w:line="276" w:lineRule="auto"/>
        <w:ind w:left="284"/>
        <w:jc w:val="left"/>
        <w:rPr>
          <w:rStyle w:val="FontStyle77"/>
          <w:sz w:val="24"/>
          <w:szCs w:val="24"/>
        </w:rPr>
      </w:pPr>
      <w:r w:rsidRPr="009A06B9">
        <w:rPr>
          <w:rStyle w:val="FontStyle77"/>
          <w:sz w:val="24"/>
          <w:szCs w:val="24"/>
        </w:rPr>
        <w:t>Nazwa i adres Wykonawcy (pieczęć)</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Gmina </w:t>
      </w:r>
      <w:r w:rsidR="00202FB6">
        <w:rPr>
          <w:rStyle w:val="FontStyle75"/>
          <w:sz w:val="24"/>
          <w:szCs w:val="24"/>
        </w:rPr>
        <w:t>Lipno</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ul. </w:t>
      </w:r>
      <w:r w:rsidR="00202FB6">
        <w:rPr>
          <w:rStyle w:val="FontStyle75"/>
          <w:sz w:val="24"/>
          <w:szCs w:val="24"/>
        </w:rPr>
        <w:t>Mickiewicza 29</w:t>
      </w:r>
    </w:p>
    <w:p w:rsidR="00501A0E" w:rsidRPr="009A06B9" w:rsidRDefault="00202FB6" w:rsidP="00005597">
      <w:pPr>
        <w:pStyle w:val="Style21"/>
        <w:widowControl/>
        <w:spacing w:before="14" w:line="276" w:lineRule="auto"/>
        <w:jc w:val="center"/>
        <w:rPr>
          <w:rStyle w:val="FontStyle75"/>
          <w:sz w:val="24"/>
          <w:szCs w:val="24"/>
        </w:rPr>
      </w:pPr>
      <w:r>
        <w:rPr>
          <w:rStyle w:val="FontStyle75"/>
          <w:sz w:val="24"/>
          <w:szCs w:val="24"/>
        </w:rPr>
        <w:t>87-600 Lipno</w:t>
      </w:r>
    </w:p>
    <w:p w:rsidR="00501A0E" w:rsidRPr="009A06B9" w:rsidRDefault="00501A0E" w:rsidP="00005597">
      <w:pPr>
        <w:pStyle w:val="Style7"/>
        <w:widowControl/>
        <w:spacing w:line="276" w:lineRule="auto"/>
        <w:ind w:left="211"/>
      </w:pPr>
    </w:p>
    <w:p w:rsidR="00501A0E" w:rsidRPr="00D81A0D" w:rsidRDefault="00501A0E" w:rsidP="00005597">
      <w:pPr>
        <w:pStyle w:val="Style7"/>
        <w:widowControl/>
        <w:spacing w:before="110" w:line="276" w:lineRule="auto"/>
        <w:jc w:val="both"/>
        <w:rPr>
          <w:rStyle w:val="FontStyle75"/>
          <w:color w:val="auto"/>
          <w:sz w:val="24"/>
          <w:szCs w:val="24"/>
        </w:rPr>
      </w:pPr>
      <w:r w:rsidRPr="00D30243">
        <w:rPr>
          <w:rStyle w:val="FontStyle77"/>
          <w:color w:val="auto"/>
          <w:sz w:val="24"/>
          <w:szCs w:val="24"/>
        </w:rPr>
        <w:t xml:space="preserve">Z dopiskiem: </w:t>
      </w:r>
      <w:r w:rsidRPr="00D30243">
        <w:rPr>
          <w:rStyle w:val="FontStyle75"/>
          <w:color w:val="auto"/>
          <w:sz w:val="24"/>
          <w:szCs w:val="24"/>
        </w:rPr>
        <w:t>„</w:t>
      </w:r>
      <w:r w:rsidR="00B53A52" w:rsidRPr="00B53A52">
        <w:rPr>
          <w:b/>
        </w:rPr>
        <w:t>Modernizacja polegająca na remoncie drogi gminnej nr 170537C Ośmiałowo – Maliszewo - etap I</w:t>
      </w:r>
      <w:r w:rsidR="00B53A52">
        <w:rPr>
          <w:b/>
        </w:rPr>
        <w:t xml:space="preserve"> </w:t>
      </w:r>
      <w:proofErr w:type="spellStart"/>
      <w:r w:rsidR="00B53A52">
        <w:rPr>
          <w:b/>
        </w:rPr>
        <w:t>i</w:t>
      </w:r>
      <w:proofErr w:type="spellEnd"/>
      <w:r w:rsidR="00B53A52">
        <w:rPr>
          <w:b/>
        </w:rPr>
        <w:t xml:space="preserve"> II</w:t>
      </w:r>
      <w:r w:rsidR="008D74EF" w:rsidRPr="00CE34D5">
        <w:rPr>
          <w:b/>
        </w:rPr>
        <w:t>”</w:t>
      </w:r>
      <w:r w:rsidRPr="00D30243">
        <w:rPr>
          <w:rStyle w:val="FontStyle75"/>
          <w:color w:val="auto"/>
          <w:sz w:val="24"/>
          <w:szCs w:val="24"/>
        </w:rPr>
        <w:t xml:space="preserve">, </w:t>
      </w:r>
      <w:r w:rsidRPr="00D30243">
        <w:rPr>
          <w:rStyle w:val="FontStyle77"/>
          <w:color w:val="auto"/>
          <w:sz w:val="24"/>
          <w:szCs w:val="24"/>
        </w:rPr>
        <w:t xml:space="preserve">oraz: </w:t>
      </w:r>
      <w:r w:rsidRPr="00D30243">
        <w:rPr>
          <w:rStyle w:val="FontStyle75"/>
          <w:color w:val="auto"/>
          <w:sz w:val="24"/>
          <w:szCs w:val="24"/>
        </w:rPr>
        <w:t>,,</w:t>
      </w:r>
      <w:r w:rsidR="00B66267" w:rsidRPr="00D30243">
        <w:rPr>
          <w:rStyle w:val="FontStyle75"/>
          <w:color w:val="auto"/>
          <w:sz w:val="24"/>
          <w:szCs w:val="24"/>
        </w:rPr>
        <w:t>nie otwierać przed terminem otwarcia ofert</w:t>
      </w:r>
      <w:r w:rsidRPr="00D30243">
        <w:rPr>
          <w:rStyle w:val="FontStyle75"/>
          <w:color w:val="auto"/>
          <w:sz w:val="24"/>
          <w:szCs w:val="24"/>
        </w:rPr>
        <w:t xml:space="preserve"> </w:t>
      </w:r>
      <w:r w:rsidR="00871830">
        <w:rPr>
          <w:rStyle w:val="FontStyle75"/>
          <w:color w:val="auto"/>
          <w:sz w:val="24"/>
          <w:szCs w:val="24"/>
        </w:rPr>
        <w:t>1</w:t>
      </w:r>
      <w:r w:rsidR="00B53A52">
        <w:rPr>
          <w:rStyle w:val="FontStyle75"/>
          <w:color w:val="auto"/>
          <w:sz w:val="24"/>
          <w:szCs w:val="24"/>
        </w:rPr>
        <w:t>4</w:t>
      </w:r>
      <w:r w:rsidR="00D30243" w:rsidRPr="00D81A0D">
        <w:rPr>
          <w:rStyle w:val="FontStyle75"/>
          <w:color w:val="auto"/>
          <w:sz w:val="24"/>
          <w:szCs w:val="24"/>
        </w:rPr>
        <w:t>.0</w:t>
      </w:r>
      <w:r w:rsidR="00B53A52">
        <w:rPr>
          <w:rStyle w:val="FontStyle75"/>
          <w:color w:val="auto"/>
          <w:sz w:val="24"/>
          <w:szCs w:val="24"/>
        </w:rPr>
        <w:t>6</w:t>
      </w:r>
      <w:r w:rsidR="00D30243" w:rsidRPr="00D81A0D">
        <w:rPr>
          <w:rStyle w:val="FontStyle75"/>
          <w:color w:val="auto"/>
          <w:sz w:val="24"/>
          <w:szCs w:val="24"/>
        </w:rPr>
        <w:t>.201</w:t>
      </w:r>
      <w:r w:rsidR="00871830">
        <w:rPr>
          <w:rStyle w:val="FontStyle75"/>
          <w:color w:val="auto"/>
          <w:sz w:val="24"/>
          <w:szCs w:val="24"/>
        </w:rPr>
        <w:t>9</w:t>
      </w:r>
      <w:r w:rsidRPr="00D81A0D">
        <w:rPr>
          <w:rStyle w:val="FontStyle75"/>
          <w:color w:val="auto"/>
          <w:sz w:val="24"/>
          <w:szCs w:val="24"/>
        </w:rPr>
        <w:t xml:space="preserve"> r. godz. </w:t>
      </w:r>
      <w:r w:rsidR="00B53A52">
        <w:rPr>
          <w:rStyle w:val="FontStyle75"/>
          <w:color w:val="auto"/>
          <w:sz w:val="24"/>
          <w:szCs w:val="24"/>
        </w:rPr>
        <w:t>09</w:t>
      </w:r>
      <w:r w:rsidRPr="00D81A0D">
        <w:rPr>
          <w:rStyle w:val="FontStyle75"/>
          <w:color w:val="auto"/>
          <w:sz w:val="24"/>
          <w:szCs w:val="24"/>
        </w:rPr>
        <w:t>:</w:t>
      </w:r>
      <w:r w:rsidR="00871830">
        <w:rPr>
          <w:rStyle w:val="FontStyle75"/>
          <w:color w:val="auto"/>
          <w:sz w:val="24"/>
          <w:szCs w:val="24"/>
        </w:rPr>
        <w:t>3</w:t>
      </w:r>
      <w:r w:rsidRPr="00D81A0D">
        <w:rPr>
          <w:rStyle w:val="FontStyle75"/>
          <w:color w:val="auto"/>
          <w:sz w:val="24"/>
          <w:szCs w:val="24"/>
        </w:rPr>
        <w:t>0".</w:t>
      </w:r>
    </w:p>
    <w:p w:rsidR="00501A0E" w:rsidRPr="009A06B9" w:rsidRDefault="00501A0E" w:rsidP="00D30243">
      <w:pPr>
        <w:pStyle w:val="Style30"/>
        <w:widowControl/>
        <w:numPr>
          <w:ilvl w:val="0"/>
          <w:numId w:val="36"/>
        </w:numPr>
        <w:spacing w:before="360" w:line="276" w:lineRule="auto"/>
        <w:ind w:left="426" w:hanging="426"/>
        <w:jc w:val="left"/>
        <w:rPr>
          <w:rStyle w:val="FontStyle77"/>
          <w:sz w:val="24"/>
          <w:szCs w:val="24"/>
        </w:rPr>
      </w:pPr>
      <w:r w:rsidRPr="009A06B9">
        <w:rPr>
          <w:rStyle w:val="FontStyle77"/>
          <w:sz w:val="24"/>
          <w:szCs w:val="24"/>
        </w:rPr>
        <w:t>Wykonawca może, przed upływem terminu do składania ofert, zmienić lub wycofać ofertę.</w:t>
      </w:r>
    </w:p>
    <w:p w:rsidR="00501A0E" w:rsidRPr="00B66267" w:rsidRDefault="00501A0E" w:rsidP="00D30243">
      <w:pPr>
        <w:pStyle w:val="Style30"/>
        <w:widowControl/>
        <w:numPr>
          <w:ilvl w:val="0"/>
          <w:numId w:val="36"/>
        </w:numPr>
        <w:spacing w:before="178" w:line="276" w:lineRule="auto"/>
        <w:ind w:left="426" w:right="-2" w:hanging="426"/>
        <w:jc w:val="left"/>
        <w:rPr>
          <w:rStyle w:val="FontStyle77"/>
          <w:sz w:val="24"/>
          <w:szCs w:val="24"/>
        </w:rPr>
      </w:pPr>
      <w:r w:rsidRPr="00B66267">
        <w:rPr>
          <w:rStyle w:val="FontStyle77"/>
          <w:sz w:val="24"/>
          <w:szCs w:val="24"/>
        </w:rPr>
        <w:t>W przypadku wycofania oferty, Wykonawca składa pisemne oświadczenie, że ofertę wycofuje. O świadczenie o wycofaniu oferty, Wykonawca umieszcza w zamkniętej kopercie lub innym</w:t>
      </w:r>
      <w:r w:rsidR="00B66267" w:rsidRPr="00B66267">
        <w:rPr>
          <w:rStyle w:val="FontStyle77"/>
          <w:sz w:val="24"/>
          <w:szCs w:val="24"/>
        </w:rPr>
        <w:t xml:space="preserve"> </w:t>
      </w:r>
      <w:r w:rsidRPr="00B66267">
        <w:rPr>
          <w:rStyle w:val="FontStyle77"/>
          <w:sz w:val="24"/>
          <w:szCs w:val="24"/>
        </w:rPr>
        <w:t>opakowaniu, która musi zawierać oznaczenie:</w:t>
      </w:r>
    </w:p>
    <w:p w:rsidR="00B66267" w:rsidRPr="00B66267" w:rsidRDefault="00B66267" w:rsidP="00005597">
      <w:pPr>
        <w:pStyle w:val="Style3"/>
        <w:widowControl/>
        <w:tabs>
          <w:tab w:val="left" w:leader="dot" w:pos="8472"/>
        </w:tabs>
        <w:spacing w:before="29" w:line="276" w:lineRule="auto"/>
        <w:jc w:val="both"/>
        <w:rPr>
          <w:rStyle w:val="FontStyle82"/>
          <w:i/>
          <w:sz w:val="24"/>
          <w:szCs w:val="24"/>
        </w:rPr>
      </w:pPr>
      <w:r w:rsidRPr="00B66267">
        <w:rPr>
          <w:rStyle w:val="FontStyle82"/>
          <w:i/>
          <w:sz w:val="24"/>
          <w:szCs w:val="24"/>
        </w:rPr>
        <w:t>Oświadczenie o wycofaniu oferty złożonej w przetargu nieograniczonym na „</w:t>
      </w:r>
      <w:r>
        <w:rPr>
          <w:rStyle w:val="FontStyle82"/>
          <w:i/>
          <w:sz w:val="24"/>
          <w:szCs w:val="24"/>
        </w:rPr>
        <w:t>.................</w:t>
      </w:r>
      <w:r w:rsidRPr="00B66267">
        <w:rPr>
          <w:rStyle w:val="FontStyle82"/>
          <w:i/>
          <w:sz w:val="24"/>
          <w:szCs w:val="24"/>
        </w:rPr>
        <w:t>"</w:t>
      </w:r>
    </w:p>
    <w:p w:rsidR="00B66267" w:rsidRPr="00B66267" w:rsidRDefault="00B66267" w:rsidP="00005597">
      <w:pPr>
        <w:pStyle w:val="Style3"/>
        <w:widowControl/>
        <w:tabs>
          <w:tab w:val="left" w:pos="3792"/>
        </w:tabs>
        <w:spacing w:before="86" w:line="276" w:lineRule="auto"/>
        <w:jc w:val="both"/>
        <w:rPr>
          <w:rStyle w:val="FontStyle82"/>
          <w:i/>
          <w:sz w:val="24"/>
          <w:szCs w:val="24"/>
        </w:rPr>
      </w:pPr>
      <w:r w:rsidRPr="00B66267">
        <w:rPr>
          <w:rStyle w:val="FontStyle80"/>
          <w:i/>
          <w:sz w:val="24"/>
          <w:szCs w:val="24"/>
        </w:rPr>
        <w:t>Oznaczenie sprawy:</w:t>
      </w:r>
      <w:r>
        <w:rPr>
          <w:rStyle w:val="FontStyle80"/>
          <w:i/>
          <w:sz w:val="24"/>
          <w:szCs w:val="24"/>
        </w:rPr>
        <w:t xml:space="preserve"> ……………….</w:t>
      </w:r>
      <w:r w:rsidRPr="00B66267">
        <w:rPr>
          <w:rStyle w:val="FontStyle82"/>
          <w:i/>
          <w:sz w:val="24"/>
          <w:szCs w:val="24"/>
        </w:rPr>
        <w:t>Nie otwierać przed upływem terminu otwarcia ofert .</w:t>
      </w:r>
    </w:p>
    <w:p w:rsidR="00B66267" w:rsidRDefault="00501A0E" w:rsidP="00005597">
      <w:pPr>
        <w:pStyle w:val="Style4"/>
        <w:widowControl/>
        <w:spacing w:line="276" w:lineRule="auto"/>
        <w:jc w:val="both"/>
        <w:rPr>
          <w:rStyle w:val="FontStyle77"/>
          <w:sz w:val="24"/>
          <w:szCs w:val="24"/>
        </w:rPr>
      </w:pPr>
      <w:r w:rsidRPr="009A06B9">
        <w:rPr>
          <w:rStyle w:val="FontStyle77"/>
          <w:sz w:val="24"/>
          <w:szCs w:val="24"/>
        </w:rPr>
        <w:t xml:space="preserve">Oświadczenie o wycofaniu oferty musi zawierać co najmniej nazwę i adres Wykonawcy, treść oświadczenia Wykonawcy o wycofaniu oferty oraz podpis osoby lub osób uprawnionych do reprezentowania Wykonawcy. </w:t>
      </w:r>
    </w:p>
    <w:p w:rsidR="00501A0E" w:rsidRPr="009A06B9" w:rsidRDefault="00501A0E" w:rsidP="00D30243">
      <w:pPr>
        <w:pStyle w:val="Style4"/>
        <w:widowControl/>
        <w:numPr>
          <w:ilvl w:val="0"/>
          <w:numId w:val="36"/>
        </w:numPr>
        <w:spacing w:line="276" w:lineRule="auto"/>
        <w:ind w:left="426" w:hanging="426"/>
        <w:jc w:val="both"/>
        <w:rPr>
          <w:rStyle w:val="FontStyle77"/>
          <w:sz w:val="24"/>
          <w:szCs w:val="24"/>
        </w:rPr>
      </w:pPr>
      <w:r w:rsidRPr="009A06B9">
        <w:rPr>
          <w:rStyle w:val="FontStyle77"/>
          <w:sz w:val="24"/>
          <w:szCs w:val="24"/>
        </w:rPr>
        <w:t>W przypadku zmiany oferty Wykonawca składa pisemne oświadczenie, że ofertę zmienia, określając zakres tych zmian. Oświadczenie o zmianie oferty Wykonawca umieszcza w zamkniętej kopercie</w:t>
      </w:r>
    </w:p>
    <w:p w:rsidR="00501A0E" w:rsidRPr="00B66267" w:rsidRDefault="00501A0E" w:rsidP="00005597">
      <w:pPr>
        <w:pStyle w:val="Style3"/>
        <w:widowControl/>
        <w:tabs>
          <w:tab w:val="left" w:leader="dot" w:pos="8525"/>
        </w:tabs>
        <w:spacing w:before="110" w:line="276" w:lineRule="auto"/>
        <w:jc w:val="both"/>
        <w:rPr>
          <w:rStyle w:val="FontStyle82"/>
          <w:i/>
          <w:sz w:val="24"/>
          <w:szCs w:val="24"/>
        </w:rPr>
      </w:pPr>
      <w:r w:rsidRPr="00B66267">
        <w:rPr>
          <w:rStyle w:val="FontStyle82"/>
          <w:i/>
          <w:sz w:val="24"/>
          <w:szCs w:val="24"/>
        </w:rPr>
        <w:t>Oświadczenie o zmianie oferty złożonej w przetargu nieograniczonym na „</w:t>
      </w:r>
      <w:r w:rsidR="00B66267">
        <w:rPr>
          <w:rStyle w:val="FontStyle82"/>
          <w:i/>
          <w:sz w:val="24"/>
          <w:szCs w:val="24"/>
        </w:rPr>
        <w:t>……….……….</w:t>
      </w:r>
      <w:r w:rsidRPr="00B66267">
        <w:rPr>
          <w:rStyle w:val="FontStyle82"/>
          <w:i/>
          <w:sz w:val="24"/>
          <w:szCs w:val="24"/>
        </w:rPr>
        <w:t>"</w:t>
      </w:r>
    </w:p>
    <w:p w:rsidR="00501A0E" w:rsidRPr="00B66267" w:rsidRDefault="00501A0E" w:rsidP="00005597">
      <w:pPr>
        <w:pStyle w:val="Style3"/>
        <w:widowControl/>
        <w:tabs>
          <w:tab w:val="left" w:pos="4387"/>
        </w:tabs>
        <w:spacing w:before="82" w:line="276" w:lineRule="auto"/>
        <w:jc w:val="both"/>
        <w:rPr>
          <w:rStyle w:val="FontStyle82"/>
          <w:i/>
          <w:sz w:val="24"/>
          <w:szCs w:val="24"/>
        </w:rPr>
      </w:pPr>
      <w:r w:rsidRPr="00B66267">
        <w:rPr>
          <w:rStyle w:val="FontStyle80"/>
          <w:i/>
          <w:sz w:val="24"/>
          <w:szCs w:val="24"/>
        </w:rPr>
        <w:t>Oznaczenie sprawy:</w:t>
      </w:r>
      <w:r w:rsidR="00B66267">
        <w:rPr>
          <w:rStyle w:val="FontStyle80"/>
          <w:i/>
          <w:sz w:val="24"/>
          <w:szCs w:val="24"/>
        </w:rPr>
        <w:t xml:space="preserve"> …………………</w:t>
      </w:r>
      <w:r w:rsidRPr="00B66267">
        <w:rPr>
          <w:rStyle w:val="FontStyle82"/>
          <w:i/>
          <w:sz w:val="24"/>
          <w:szCs w:val="24"/>
        </w:rPr>
        <w:t>Nie otwierać przed upływem terminu otwarcia ofert.</w:t>
      </w:r>
    </w:p>
    <w:p w:rsidR="00B66267" w:rsidRDefault="00501A0E" w:rsidP="00005597">
      <w:pPr>
        <w:pStyle w:val="Style42"/>
        <w:widowControl/>
        <w:spacing w:before="62" w:line="276" w:lineRule="auto"/>
        <w:ind w:left="614"/>
        <w:jc w:val="both"/>
        <w:rPr>
          <w:rStyle w:val="FontStyle77"/>
          <w:sz w:val="24"/>
          <w:szCs w:val="24"/>
        </w:rPr>
      </w:pPr>
      <w:r w:rsidRPr="009A06B9">
        <w:rPr>
          <w:rStyle w:val="FontStyle77"/>
          <w:sz w:val="24"/>
          <w:szCs w:val="24"/>
        </w:rPr>
        <w:t xml:space="preserve">lub innym opakowaniu, która musi zawierać oznaczenie: </w:t>
      </w:r>
    </w:p>
    <w:p w:rsidR="00501A0E" w:rsidRPr="00B66267" w:rsidRDefault="00501A0E" w:rsidP="00005597">
      <w:pPr>
        <w:pStyle w:val="Style42"/>
        <w:widowControl/>
        <w:spacing w:before="62" w:line="276" w:lineRule="auto"/>
        <w:ind w:firstLine="0"/>
        <w:jc w:val="both"/>
        <w:rPr>
          <w:rStyle w:val="FontStyle77"/>
          <w:i/>
          <w:sz w:val="24"/>
          <w:szCs w:val="24"/>
        </w:rPr>
      </w:pPr>
      <w:r w:rsidRPr="00B66267">
        <w:rPr>
          <w:rStyle w:val="FontStyle77"/>
          <w:i/>
          <w:sz w:val="24"/>
          <w:szCs w:val="24"/>
        </w:rPr>
        <w:t>Oświadczenie o zmianie oferty musi zawierać nazwę i adres Wykonawcy oraz podpis Wykonawcy.</w:t>
      </w:r>
    </w:p>
    <w:p w:rsidR="00B66267"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lastRenderedPageBreak/>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501A0E" w:rsidRPr="009A06B9"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Ofertę złożoną po terminie składania ofert Zamawiający zwróci niezwłocznie.</w:t>
      </w:r>
    </w:p>
    <w:p w:rsidR="00501A0E" w:rsidRDefault="00501A0E" w:rsidP="00005597">
      <w:pPr>
        <w:pStyle w:val="Style7"/>
        <w:widowControl/>
        <w:spacing w:line="276" w:lineRule="auto"/>
        <w:jc w:val="left"/>
        <w:rPr>
          <w:sz w:val="20"/>
          <w:szCs w:val="20"/>
        </w:rPr>
      </w:pPr>
    </w:p>
    <w:p w:rsidR="00501A0E" w:rsidRPr="008954AB" w:rsidRDefault="00501A0E" w:rsidP="00005597">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D81A0D" w:rsidRDefault="00501A0E" w:rsidP="00D30243">
      <w:pPr>
        <w:pStyle w:val="Style22"/>
        <w:widowControl/>
        <w:numPr>
          <w:ilvl w:val="0"/>
          <w:numId w:val="37"/>
        </w:numPr>
        <w:spacing w:line="276" w:lineRule="auto"/>
        <w:ind w:left="284" w:hanging="284"/>
        <w:jc w:val="both"/>
        <w:rPr>
          <w:rStyle w:val="FontStyle77"/>
          <w:color w:val="auto"/>
          <w:sz w:val="24"/>
          <w:szCs w:val="24"/>
        </w:rPr>
      </w:pPr>
      <w:r w:rsidRPr="00D30243">
        <w:rPr>
          <w:rStyle w:val="FontStyle77"/>
          <w:color w:val="auto"/>
          <w:sz w:val="24"/>
          <w:szCs w:val="24"/>
        </w:rPr>
        <w:t xml:space="preserve">Ofertę należy złożyć </w:t>
      </w:r>
      <w:r w:rsidRPr="00D81A0D">
        <w:rPr>
          <w:rStyle w:val="FontStyle77"/>
          <w:color w:val="auto"/>
          <w:sz w:val="24"/>
          <w:szCs w:val="24"/>
        </w:rPr>
        <w:t xml:space="preserve">Zamawiającemu </w:t>
      </w:r>
      <w:r w:rsidR="00022A8D" w:rsidRPr="00D81A0D">
        <w:rPr>
          <w:rStyle w:val="FontStyle77"/>
          <w:color w:val="auto"/>
          <w:sz w:val="24"/>
          <w:szCs w:val="24"/>
        </w:rPr>
        <w:t>w Urzędzie Gminy Lipno</w:t>
      </w:r>
      <w:r w:rsidRPr="00D81A0D">
        <w:rPr>
          <w:rStyle w:val="FontStyle77"/>
          <w:color w:val="auto"/>
          <w:sz w:val="24"/>
          <w:szCs w:val="24"/>
        </w:rPr>
        <w:t xml:space="preserve"> ul. </w:t>
      </w:r>
      <w:r w:rsidR="00022A8D" w:rsidRPr="00D81A0D">
        <w:rPr>
          <w:rStyle w:val="FontStyle77"/>
          <w:color w:val="auto"/>
          <w:sz w:val="24"/>
          <w:szCs w:val="24"/>
        </w:rPr>
        <w:t>Mickiewicza 29</w:t>
      </w:r>
      <w:r w:rsidRPr="00D81A0D">
        <w:rPr>
          <w:rStyle w:val="FontStyle77"/>
          <w:color w:val="auto"/>
          <w:sz w:val="24"/>
          <w:szCs w:val="24"/>
        </w:rPr>
        <w:t xml:space="preserve">, </w:t>
      </w:r>
      <w:r w:rsidR="00022A8D" w:rsidRPr="00D81A0D">
        <w:rPr>
          <w:rStyle w:val="FontStyle77"/>
          <w:color w:val="auto"/>
          <w:sz w:val="24"/>
          <w:szCs w:val="24"/>
        </w:rPr>
        <w:t>87-600</w:t>
      </w:r>
      <w:r w:rsidRPr="00D81A0D">
        <w:rPr>
          <w:rStyle w:val="FontStyle77"/>
          <w:color w:val="auto"/>
          <w:sz w:val="24"/>
          <w:szCs w:val="24"/>
        </w:rPr>
        <w:t xml:space="preserve"> </w:t>
      </w:r>
      <w:r w:rsidR="00022A8D" w:rsidRPr="00D81A0D">
        <w:rPr>
          <w:rStyle w:val="FontStyle77"/>
          <w:color w:val="auto"/>
          <w:sz w:val="24"/>
          <w:szCs w:val="24"/>
        </w:rPr>
        <w:t>Lipno</w:t>
      </w:r>
      <w:r w:rsidRPr="00D81A0D">
        <w:rPr>
          <w:rStyle w:val="FontStyle77"/>
          <w:color w:val="auto"/>
          <w:sz w:val="24"/>
          <w:szCs w:val="24"/>
        </w:rPr>
        <w:t xml:space="preserve"> </w:t>
      </w:r>
      <w:r w:rsidR="00022A8D" w:rsidRPr="00D81A0D">
        <w:rPr>
          <w:rStyle w:val="FontStyle77"/>
          <w:color w:val="auto"/>
          <w:sz w:val="24"/>
          <w:szCs w:val="24"/>
        </w:rPr>
        <w:t xml:space="preserve">(Sekretariat) </w:t>
      </w:r>
      <w:r w:rsidRPr="00D81A0D">
        <w:rPr>
          <w:rStyle w:val="FontStyle77"/>
          <w:color w:val="auto"/>
          <w:sz w:val="24"/>
          <w:szCs w:val="24"/>
        </w:rPr>
        <w:t xml:space="preserve">w terminie do dnia </w:t>
      </w:r>
      <w:r w:rsidR="00871830">
        <w:rPr>
          <w:rStyle w:val="FontStyle75"/>
          <w:b w:val="0"/>
          <w:color w:val="auto"/>
          <w:sz w:val="24"/>
          <w:szCs w:val="24"/>
        </w:rPr>
        <w:t>1</w:t>
      </w:r>
      <w:r w:rsidR="00B53A52">
        <w:rPr>
          <w:rStyle w:val="FontStyle75"/>
          <w:b w:val="0"/>
          <w:color w:val="auto"/>
          <w:sz w:val="24"/>
          <w:szCs w:val="24"/>
        </w:rPr>
        <w:t>4</w:t>
      </w:r>
      <w:r w:rsidR="00D30243" w:rsidRPr="00D81A0D">
        <w:rPr>
          <w:rStyle w:val="FontStyle75"/>
          <w:b w:val="0"/>
          <w:color w:val="auto"/>
          <w:sz w:val="24"/>
          <w:szCs w:val="24"/>
        </w:rPr>
        <w:t>.0</w:t>
      </w:r>
      <w:r w:rsidR="00B53A52">
        <w:rPr>
          <w:rStyle w:val="FontStyle75"/>
          <w:b w:val="0"/>
          <w:color w:val="auto"/>
          <w:sz w:val="24"/>
          <w:szCs w:val="24"/>
        </w:rPr>
        <w:t>6</w:t>
      </w:r>
      <w:r w:rsidR="00D30243" w:rsidRPr="00D81A0D">
        <w:rPr>
          <w:rStyle w:val="FontStyle75"/>
          <w:b w:val="0"/>
          <w:color w:val="auto"/>
          <w:sz w:val="24"/>
          <w:szCs w:val="24"/>
        </w:rPr>
        <w:t>.201</w:t>
      </w:r>
      <w:r w:rsidR="00871830">
        <w:rPr>
          <w:rStyle w:val="FontStyle75"/>
          <w:b w:val="0"/>
          <w:color w:val="auto"/>
          <w:sz w:val="24"/>
          <w:szCs w:val="24"/>
        </w:rPr>
        <w:t>9</w:t>
      </w:r>
      <w:r w:rsidR="00D30243" w:rsidRPr="00D81A0D">
        <w:rPr>
          <w:rStyle w:val="FontStyle75"/>
          <w:color w:val="auto"/>
          <w:sz w:val="24"/>
          <w:szCs w:val="24"/>
        </w:rPr>
        <w:t xml:space="preserve"> </w:t>
      </w:r>
      <w:r w:rsidRPr="00D81A0D">
        <w:rPr>
          <w:rStyle w:val="FontStyle77"/>
          <w:color w:val="auto"/>
          <w:sz w:val="24"/>
          <w:szCs w:val="24"/>
        </w:rPr>
        <w:t xml:space="preserve">roku, do godz. </w:t>
      </w:r>
      <w:r w:rsidR="00B53A52">
        <w:rPr>
          <w:rStyle w:val="FontStyle77"/>
          <w:color w:val="auto"/>
          <w:sz w:val="24"/>
          <w:szCs w:val="24"/>
        </w:rPr>
        <w:t>09</w:t>
      </w:r>
      <w:r w:rsidRPr="00D81A0D">
        <w:rPr>
          <w:rStyle w:val="FontStyle77"/>
          <w:color w:val="auto"/>
          <w:sz w:val="24"/>
          <w:szCs w:val="24"/>
        </w:rPr>
        <w:t>:00.</w:t>
      </w:r>
    </w:p>
    <w:p w:rsidR="00501A0E" w:rsidRPr="00D81A0D" w:rsidRDefault="00501A0E" w:rsidP="00D30243">
      <w:pPr>
        <w:pStyle w:val="Style22"/>
        <w:widowControl/>
        <w:numPr>
          <w:ilvl w:val="0"/>
          <w:numId w:val="37"/>
        </w:numPr>
        <w:spacing w:line="276" w:lineRule="auto"/>
        <w:ind w:left="284" w:hanging="284"/>
        <w:jc w:val="both"/>
        <w:rPr>
          <w:rStyle w:val="FontStyle77"/>
          <w:color w:val="auto"/>
          <w:sz w:val="24"/>
          <w:szCs w:val="24"/>
        </w:rPr>
      </w:pPr>
      <w:r w:rsidRPr="00D81A0D">
        <w:rPr>
          <w:rStyle w:val="FontStyle77"/>
          <w:color w:val="auto"/>
          <w:sz w:val="24"/>
          <w:szCs w:val="24"/>
        </w:rPr>
        <w:t>Złożona oferta zostanie przez Zamawiającego zarejestrowana (dzień, godzina) oraz otrzyma kolejny numer.</w:t>
      </w:r>
    </w:p>
    <w:p w:rsidR="00501A0E" w:rsidRPr="00D81A0D" w:rsidRDefault="00501A0E" w:rsidP="00D30243">
      <w:pPr>
        <w:pStyle w:val="Style22"/>
        <w:widowControl/>
        <w:numPr>
          <w:ilvl w:val="0"/>
          <w:numId w:val="37"/>
        </w:numPr>
        <w:spacing w:line="276" w:lineRule="auto"/>
        <w:ind w:left="284" w:hanging="284"/>
        <w:jc w:val="both"/>
        <w:rPr>
          <w:rStyle w:val="FontStyle77"/>
          <w:color w:val="auto"/>
          <w:sz w:val="24"/>
          <w:szCs w:val="24"/>
        </w:rPr>
      </w:pPr>
      <w:r w:rsidRPr="00D81A0D">
        <w:rPr>
          <w:rStyle w:val="FontStyle77"/>
          <w:color w:val="auto"/>
          <w:sz w:val="24"/>
          <w:szCs w:val="24"/>
        </w:rPr>
        <w:t xml:space="preserve">Otwarcie ofert nastąpi w Urzędzie Gminy w </w:t>
      </w:r>
      <w:r w:rsidR="00022A8D" w:rsidRPr="00D81A0D">
        <w:rPr>
          <w:rStyle w:val="FontStyle77"/>
          <w:color w:val="auto"/>
          <w:sz w:val="24"/>
          <w:szCs w:val="24"/>
        </w:rPr>
        <w:t>Lipnie</w:t>
      </w:r>
      <w:r w:rsidRPr="00D81A0D">
        <w:rPr>
          <w:rStyle w:val="FontStyle77"/>
          <w:color w:val="auto"/>
          <w:sz w:val="24"/>
          <w:szCs w:val="24"/>
        </w:rPr>
        <w:t xml:space="preserve">, ul. </w:t>
      </w:r>
      <w:r w:rsidR="00022A8D" w:rsidRPr="00D81A0D">
        <w:rPr>
          <w:rStyle w:val="FontStyle77"/>
          <w:color w:val="auto"/>
          <w:sz w:val="24"/>
          <w:szCs w:val="24"/>
        </w:rPr>
        <w:t>Mickiewicza 29</w:t>
      </w:r>
      <w:r w:rsidRPr="00D81A0D">
        <w:rPr>
          <w:rStyle w:val="FontStyle77"/>
          <w:color w:val="auto"/>
          <w:sz w:val="24"/>
          <w:szCs w:val="24"/>
        </w:rPr>
        <w:t xml:space="preserve">, </w:t>
      </w:r>
      <w:r w:rsidR="00022A8D" w:rsidRPr="00D81A0D">
        <w:rPr>
          <w:rStyle w:val="FontStyle77"/>
          <w:color w:val="auto"/>
          <w:sz w:val="24"/>
          <w:szCs w:val="24"/>
        </w:rPr>
        <w:t>87-600 Lipno</w:t>
      </w:r>
      <w:r w:rsidRPr="00D81A0D">
        <w:rPr>
          <w:rStyle w:val="FontStyle77"/>
          <w:color w:val="auto"/>
          <w:sz w:val="24"/>
          <w:szCs w:val="24"/>
        </w:rPr>
        <w:t xml:space="preserve"> - sala </w:t>
      </w:r>
      <w:r w:rsidR="00022A8D" w:rsidRPr="00D81A0D">
        <w:rPr>
          <w:rStyle w:val="FontStyle77"/>
          <w:color w:val="auto"/>
          <w:sz w:val="24"/>
          <w:szCs w:val="24"/>
        </w:rPr>
        <w:t>posiedzeń</w:t>
      </w:r>
      <w:r w:rsidRPr="00D81A0D">
        <w:rPr>
          <w:rStyle w:val="FontStyle77"/>
          <w:color w:val="auto"/>
          <w:sz w:val="24"/>
          <w:szCs w:val="24"/>
        </w:rPr>
        <w:t xml:space="preserve"> nr 12, dnia </w:t>
      </w:r>
      <w:r w:rsidR="00871830">
        <w:rPr>
          <w:rStyle w:val="FontStyle75"/>
          <w:b w:val="0"/>
          <w:color w:val="auto"/>
          <w:sz w:val="24"/>
          <w:szCs w:val="24"/>
        </w:rPr>
        <w:t>1</w:t>
      </w:r>
      <w:r w:rsidR="00B53A52">
        <w:rPr>
          <w:rStyle w:val="FontStyle75"/>
          <w:b w:val="0"/>
          <w:color w:val="auto"/>
          <w:sz w:val="24"/>
          <w:szCs w:val="24"/>
        </w:rPr>
        <w:t>4</w:t>
      </w:r>
      <w:r w:rsidR="00D30243" w:rsidRPr="00D81A0D">
        <w:rPr>
          <w:rStyle w:val="FontStyle75"/>
          <w:b w:val="0"/>
          <w:color w:val="auto"/>
          <w:sz w:val="24"/>
          <w:szCs w:val="24"/>
        </w:rPr>
        <w:t>.0</w:t>
      </w:r>
      <w:r w:rsidR="00871830">
        <w:rPr>
          <w:rStyle w:val="FontStyle75"/>
          <w:b w:val="0"/>
          <w:color w:val="auto"/>
          <w:sz w:val="24"/>
          <w:szCs w:val="24"/>
        </w:rPr>
        <w:t>4</w:t>
      </w:r>
      <w:r w:rsidR="00D30243" w:rsidRPr="00D81A0D">
        <w:rPr>
          <w:rStyle w:val="FontStyle75"/>
          <w:b w:val="0"/>
          <w:color w:val="auto"/>
          <w:sz w:val="24"/>
          <w:szCs w:val="24"/>
        </w:rPr>
        <w:t>.201</w:t>
      </w:r>
      <w:r w:rsidR="00871830">
        <w:rPr>
          <w:rStyle w:val="FontStyle75"/>
          <w:b w:val="0"/>
          <w:color w:val="auto"/>
          <w:sz w:val="24"/>
          <w:szCs w:val="24"/>
        </w:rPr>
        <w:t>9</w:t>
      </w:r>
      <w:r w:rsidR="00D30243" w:rsidRPr="00D81A0D">
        <w:rPr>
          <w:rStyle w:val="FontStyle75"/>
          <w:color w:val="auto"/>
          <w:sz w:val="24"/>
          <w:szCs w:val="24"/>
        </w:rPr>
        <w:t xml:space="preserve"> </w:t>
      </w:r>
      <w:r w:rsidRPr="00D81A0D">
        <w:rPr>
          <w:rStyle w:val="FontStyle77"/>
          <w:color w:val="auto"/>
          <w:sz w:val="24"/>
          <w:szCs w:val="24"/>
        </w:rPr>
        <w:t xml:space="preserve">roku o godz. </w:t>
      </w:r>
      <w:r w:rsidR="00B53A52">
        <w:rPr>
          <w:rStyle w:val="FontStyle77"/>
          <w:color w:val="auto"/>
          <w:sz w:val="24"/>
          <w:szCs w:val="24"/>
        </w:rPr>
        <w:t>09</w:t>
      </w:r>
      <w:r w:rsidRPr="00D81A0D">
        <w:rPr>
          <w:rStyle w:val="FontStyle77"/>
          <w:color w:val="auto"/>
          <w:sz w:val="24"/>
          <w:szCs w:val="24"/>
        </w:rPr>
        <w:t>:</w:t>
      </w:r>
      <w:r w:rsidR="00022A8D" w:rsidRPr="00D81A0D">
        <w:rPr>
          <w:rStyle w:val="FontStyle77"/>
          <w:color w:val="auto"/>
          <w:sz w:val="24"/>
          <w:szCs w:val="24"/>
        </w:rPr>
        <w:t>3</w:t>
      </w:r>
      <w:r w:rsidRPr="00D81A0D">
        <w:rPr>
          <w:rStyle w:val="FontStyle77"/>
          <w:color w:val="auto"/>
          <w:sz w:val="24"/>
          <w:szCs w:val="24"/>
        </w:rPr>
        <w:t>0.</w:t>
      </w:r>
    </w:p>
    <w:p w:rsidR="00501A0E" w:rsidRPr="008954AB" w:rsidRDefault="00501A0E" w:rsidP="00D30243">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D30243">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D30243">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D30243">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D30243">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D30243">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022A8D">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Default="007407F4" w:rsidP="00005597">
      <w:pPr>
        <w:pStyle w:val="Style7"/>
        <w:widowControl/>
        <w:spacing w:line="276" w:lineRule="auto"/>
        <w:jc w:val="left"/>
        <w:rPr>
          <w:rStyle w:val="FontStyle75"/>
        </w:rPr>
      </w:pPr>
    </w:p>
    <w:p w:rsidR="00501A0E" w:rsidRPr="009A06B9" w:rsidRDefault="00501A0E" w:rsidP="00005597">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B53A52">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B42685" w:rsidRDefault="00501A0E" w:rsidP="00B53A52">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B53A52">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B53A52">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B53A52">
      <w:pPr>
        <w:pStyle w:val="Style30"/>
        <w:widowControl/>
        <w:numPr>
          <w:ilvl w:val="0"/>
          <w:numId w:val="39"/>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 xml:space="preserve">wprost z dokumentacji, jak również w niej nie ujęte, a bez których nie można </w:t>
      </w:r>
      <w:r w:rsidRPr="00B42685">
        <w:rPr>
          <w:rStyle w:val="FontStyle77"/>
          <w:sz w:val="24"/>
          <w:szCs w:val="24"/>
        </w:rPr>
        <w:lastRenderedPageBreak/>
        <w:t>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wszelkich innych formalności dotyczących projektu i budowy oraz kosztów z tym 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rsidR="00501A0E" w:rsidRPr="00B42685" w:rsidRDefault="00501A0E" w:rsidP="00B53A52">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501A0E" w:rsidRPr="00B42685" w:rsidRDefault="00501A0E" w:rsidP="00B53A52">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rsidR="00501A0E" w:rsidRPr="00B42685" w:rsidRDefault="00501A0E" w:rsidP="00B53A52">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501A0E" w:rsidRPr="00B42685" w:rsidRDefault="00501A0E" w:rsidP="00B53A52">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501A0E" w:rsidRPr="00B42685" w:rsidRDefault="00501A0E" w:rsidP="00B53A52">
      <w:pPr>
        <w:pStyle w:val="Style26"/>
        <w:widowControl/>
        <w:numPr>
          <w:ilvl w:val="0"/>
          <w:numId w:val="39"/>
        </w:numPr>
        <w:spacing w:line="276" w:lineRule="auto"/>
        <w:ind w:left="284" w:right="-2" w:hanging="284"/>
        <w:rPr>
          <w:rStyle w:val="FontStyle77"/>
          <w:sz w:val="24"/>
          <w:szCs w:val="24"/>
        </w:rPr>
      </w:pPr>
      <w:r w:rsidRPr="00B42685">
        <w:rPr>
          <w:rStyle w:val="FontStyle77"/>
          <w:sz w:val="24"/>
          <w:szCs w:val="24"/>
        </w:rPr>
        <w:t>Wynagrodzenie ryczałtowe powinno zawierać w szczególności zgodnie z warunkami podanymi w dokumentacji, SIWZ i wzorze umowy:</w:t>
      </w:r>
    </w:p>
    <w:p w:rsidR="00501A0E" w:rsidRPr="00B42685" w:rsidRDefault="00501A0E" w:rsidP="00B53A52">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wartość robót,</w:t>
      </w:r>
    </w:p>
    <w:p w:rsidR="00501A0E" w:rsidRPr="00B42685" w:rsidRDefault="00501A0E" w:rsidP="00B53A52">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501A0E" w:rsidRPr="00B42685" w:rsidRDefault="00501A0E" w:rsidP="00B53A52">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 zaplecza socjalnego,</w:t>
      </w:r>
    </w:p>
    <w:p w:rsidR="00501A0E" w:rsidRPr="00B42685" w:rsidRDefault="00501A0E" w:rsidP="00B53A52">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501A0E" w:rsidRPr="00B42685" w:rsidRDefault="00501A0E" w:rsidP="00B53A52">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501A0E" w:rsidRPr="00B42685" w:rsidRDefault="00501A0E" w:rsidP="00B53A52">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501A0E" w:rsidRPr="00B42685" w:rsidRDefault="00501A0E" w:rsidP="00B53A52">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501A0E" w:rsidRDefault="00501A0E" w:rsidP="00B53A52">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626734" w:rsidRPr="00B42685" w:rsidRDefault="00626734" w:rsidP="00B53A52">
      <w:pPr>
        <w:pStyle w:val="Style28"/>
        <w:widowControl/>
        <w:numPr>
          <w:ilvl w:val="0"/>
          <w:numId w:val="41"/>
        </w:numPr>
        <w:spacing w:line="276" w:lineRule="auto"/>
        <w:ind w:left="426" w:hanging="426"/>
        <w:rPr>
          <w:rStyle w:val="FontStyle77"/>
          <w:sz w:val="24"/>
          <w:szCs w:val="24"/>
        </w:rPr>
      </w:pPr>
      <w:r w:rsidRPr="00324656">
        <w:t xml:space="preserve">Jeżeli w postępowaniu złożona będzie oferta, której wybór prowadziłby do powstania u zamawiającego obowiązku podatkowego zgodnie z przepisami o podatku od towarów i </w:t>
      </w:r>
      <w:r w:rsidRPr="00324656">
        <w:lastRenderedPageBreak/>
        <w:t>usług, zamawiający w celu oceny takiej oferty doliczy do przedstawionej w</w:t>
      </w:r>
      <w:r>
        <w:t xml:space="preserve"> </w:t>
      </w:r>
      <w:r w:rsidRPr="00324656">
        <w:t>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B53A52">
      <w:pPr>
        <w:pStyle w:val="Style50"/>
        <w:widowControl/>
        <w:numPr>
          <w:ilvl w:val="0"/>
          <w:numId w:val="40"/>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Default="00501A0E" w:rsidP="00005597">
      <w:pPr>
        <w:pStyle w:val="Style21"/>
        <w:widowControl/>
        <w:spacing w:line="276" w:lineRule="auto"/>
        <w:ind w:right="346"/>
        <w:jc w:val="left"/>
        <w:rPr>
          <w:sz w:val="20"/>
          <w:szCs w:val="20"/>
        </w:rPr>
      </w:pPr>
    </w:p>
    <w:p w:rsidR="00501A0E" w:rsidRPr="00174188" w:rsidRDefault="00501A0E" w:rsidP="00022A8D">
      <w:pPr>
        <w:pStyle w:val="Style21"/>
        <w:widowControl/>
        <w:tabs>
          <w:tab w:val="left" w:pos="1589"/>
        </w:tabs>
        <w:spacing w:before="130" w:line="355" w:lineRule="exact"/>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D6177B">
      <w:pPr>
        <w:pStyle w:val="Style11"/>
        <w:widowControl/>
        <w:numPr>
          <w:ilvl w:val="0"/>
          <w:numId w:val="97"/>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D6177B">
      <w:pPr>
        <w:pStyle w:val="Style12"/>
        <w:widowControl/>
        <w:numPr>
          <w:ilvl w:val="0"/>
          <w:numId w:val="98"/>
        </w:numPr>
        <w:spacing w:line="276" w:lineRule="auto"/>
        <w:ind w:left="567" w:hanging="283"/>
        <w:jc w:val="both"/>
        <w:rPr>
          <w:rStyle w:val="FontStyle44"/>
          <w:sz w:val="24"/>
          <w:szCs w:val="24"/>
        </w:rPr>
      </w:pPr>
      <w:r w:rsidRPr="00B636AB">
        <w:rPr>
          <w:rStyle w:val="FontStyle44"/>
          <w:sz w:val="24"/>
          <w:szCs w:val="24"/>
        </w:rPr>
        <w:t xml:space="preserve">Cena - waga </w:t>
      </w:r>
      <w:r w:rsidR="00D81A0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D81A0D">
        <w:rPr>
          <w:rStyle w:val="FontStyle44"/>
          <w:sz w:val="24"/>
          <w:szCs w:val="24"/>
        </w:rPr>
        <w:t>60</w:t>
      </w:r>
      <w:r w:rsidRPr="00B636AB">
        <w:rPr>
          <w:rStyle w:val="FontStyle44"/>
          <w:sz w:val="24"/>
          <w:szCs w:val="24"/>
        </w:rPr>
        <w:t xml:space="preserve"> pkt),</w:t>
      </w:r>
    </w:p>
    <w:p w:rsidR="00D30243" w:rsidRPr="00B636AB" w:rsidRDefault="00D30243" w:rsidP="00D6177B">
      <w:pPr>
        <w:pStyle w:val="Style12"/>
        <w:widowControl/>
        <w:numPr>
          <w:ilvl w:val="0"/>
          <w:numId w:val="98"/>
        </w:numPr>
        <w:spacing w:line="276" w:lineRule="auto"/>
        <w:ind w:left="567" w:hanging="283"/>
        <w:jc w:val="both"/>
        <w:rPr>
          <w:rStyle w:val="FontStyle44"/>
          <w:sz w:val="24"/>
          <w:szCs w:val="24"/>
        </w:rPr>
      </w:pPr>
      <w:r w:rsidRPr="00B636AB">
        <w:rPr>
          <w:rStyle w:val="FontStyle44"/>
          <w:sz w:val="24"/>
          <w:szCs w:val="24"/>
        </w:rPr>
        <w:t xml:space="preserve">Długość okresu udzielanej gwarancji w miesiącach - waga </w:t>
      </w:r>
      <w:r w:rsidR="00D81A0D">
        <w:rPr>
          <w:rStyle w:val="FontStyle44"/>
          <w:sz w:val="24"/>
          <w:szCs w:val="24"/>
        </w:rPr>
        <w:t>40</w:t>
      </w:r>
      <w:r w:rsidRPr="00B636AB">
        <w:rPr>
          <w:rStyle w:val="FontStyle44"/>
          <w:sz w:val="24"/>
          <w:szCs w:val="24"/>
        </w:rPr>
        <w:t xml:space="preserve"> % (max </w:t>
      </w:r>
      <w:r w:rsidR="00D81A0D">
        <w:rPr>
          <w:rStyle w:val="FontStyle44"/>
          <w:sz w:val="24"/>
          <w:szCs w:val="24"/>
        </w:rPr>
        <w:t>40</w:t>
      </w:r>
      <w:r w:rsidRPr="00B636AB">
        <w:rPr>
          <w:rStyle w:val="FontStyle44"/>
          <w:sz w:val="24"/>
          <w:szCs w:val="24"/>
        </w:rPr>
        <w:t xml:space="preserve"> pkt).</w:t>
      </w:r>
    </w:p>
    <w:p w:rsidR="00D30243" w:rsidRPr="00B636AB" w:rsidRDefault="00D30243" w:rsidP="00D6177B">
      <w:pPr>
        <w:pStyle w:val="Style11"/>
        <w:widowControl/>
        <w:numPr>
          <w:ilvl w:val="0"/>
          <w:numId w:val="97"/>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D30243">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 100 pkt x W</w:t>
      </w:r>
      <w:r w:rsidRPr="00B636AB">
        <w:rPr>
          <w:rStyle w:val="FontStyle40"/>
        </w:rPr>
        <w:t>1</w:t>
      </w:r>
    </w:p>
    <w:p w:rsidR="00D30243" w:rsidRPr="00B636AB" w:rsidRDefault="00D30243" w:rsidP="00D30243">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D30243">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D30243">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D30243">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D30243">
      <w:pPr>
        <w:pStyle w:val="Style5"/>
        <w:widowControl/>
        <w:spacing w:line="276" w:lineRule="auto"/>
        <w:ind w:left="284"/>
        <w:jc w:val="both"/>
        <w:rPr>
          <w:rStyle w:val="FontStyle44"/>
          <w:sz w:val="24"/>
          <w:szCs w:val="24"/>
        </w:rPr>
      </w:pPr>
      <w:r w:rsidRPr="00B636AB">
        <w:rPr>
          <w:rStyle w:val="FontStyle44"/>
          <w:sz w:val="24"/>
          <w:szCs w:val="24"/>
        </w:rPr>
        <w:t>100 pkt</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D30243">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D81A0D">
        <w:rPr>
          <w:rStyle w:val="FontStyle44"/>
          <w:sz w:val="24"/>
          <w:szCs w:val="24"/>
        </w:rPr>
        <w:t>60</w:t>
      </w:r>
      <w:r w:rsidRPr="00B636AB">
        <w:rPr>
          <w:rStyle w:val="FontStyle44"/>
          <w:sz w:val="24"/>
          <w:szCs w:val="24"/>
        </w:rPr>
        <w:t xml:space="preserve"> %.</w:t>
      </w:r>
    </w:p>
    <w:p w:rsidR="00D30243" w:rsidRPr="00B636AB" w:rsidRDefault="00D30243" w:rsidP="00D30243">
      <w:pPr>
        <w:pStyle w:val="Style5"/>
        <w:widowControl/>
        <w:spacing w:line="276" w:lineRule="auto"/>
        <w:ind w:left="898"/>
        <w:jc w:val="both"/>
      </w:pPr>
    </w:p>
    <w:p w:rsidR="00D30243" w:rsidRPr="00B636AB" w:rsidRDefault="00D30243" w:rsidP="00D30243">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60</w:t>
      </w:r>
      <w:r w:rsidRPr="00B636AB">
        <w:rPr>
          <w:rStyle w:val="FontStyle44"/>
          <w:sz w:val="24"/>
          <w:szCs w:val="24"/>
        </w:rPr>
        <w:t xml:space="preserve"> punktów.</w:t>
      </w:r>
    </w:p>
    <w:p w:rsidR="00D30243" w:rsidRPr="00B636AB" w:rsidRDefault="00D30243" w:rsidP="00D6177B">
      <w:pPr>
        <w:pStyle w:val="Style11"/>
        <w:widowControl/>
        <w:numPr>
          <w:ilvl w:val="0"/>
          <w:numId w:val="97"/>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D30243" w:rsidRPr="00B636AB" w:rsidRDefault="00D30243" w:rsidP="00D30243">
      <w:pPr>
        <w:pStyle w:val="Style5"/>
        <w:widowControl/>
        <w:spacing w:before="53" w:line="276" w:lineRule="auto"/>
        <w:ind w:left="284"/>
        <w:jc w:val="both"/>
        <w:rPr>
          <w:rStyle w:val="FontStyle40"/>
        </w:rPr>
      </w:pPr>
      <w:r w:rsidRPr="00B636AB">
        <w:rPr>
          <w:rStyle w:val="FontStyle44"/>
          <w:sz w:val="24"/>
          <w:szCs w:val="24"/>
        </w:rPr>
        <w:t>G = [</w:t>
      </w:r>
      <w:proofErr w:type="spellStart"/>
      <w:r w:rsidRPr="00B636AB">
        <w:rPr>
          <w:rStyle w:val="FontStyle44"/>
          <w:sz w:val="24"/>
          <w:szCs w:val="24"/>
        </w:rPr>
        <w:t>G</w:t>
      </w:r>
      <w:r w:rsidRPr="00B636AB">
        <w:rPr>
          <w:rStyle w:val="FontStyle40"/>
        </w:rPr>
        <w:t>b</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G</w:t>
      </w:r>
      <w:r w:rsidRPr="00B636AB">
        <w:rPr>
          <w:rStyle w:val="FontStyle40"/>
        </w:rPr>
        <w:t>max</w:t>
      </w:r>
      <w:proofErr w:type="spellEnd"/>
      <w:r w:rsidRPr="00B636AB">
        <w:rPr>
          <w:rStyle w:val="FontStyle40"/>
        </w:rPr>
        <w:t xml:space="preserve"> </w:t>
      </w:r>
      <w:r w:rsidRPr="00B636AB">
        <w:rPr>
          <w:rStyle w:val="FontStyle44"/>
          <w:sz w:val="24"/>
          <w:szCs w:val="24"/>
        </w:rPr>
        <w:t>] x 100 pkt x W</w:t>
      </w:r>
      <w:r w:rsidRPr="00B636AB">
        <w:rPr>
          <w:rStyle w:val="FontStyle40"/>
        </w:rPr>
        <w:t>2</w:t>
      </w:r>
    </w:p>
    <w:p w:rsidR="00D30243" w:rsidRPr="00B636AB" w:rsidRDefault="00D30243" w:rsidP="00D30243">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D30243" w:rsidP="00D30243">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D30243" w:rsidRPr="00B636AB" w:rsidRDefault="00D30243" w:rsidP="00D30243">
      <w:pPr>
        <w:pStyle w:val="Style15"/>
        <w:widowControl/>
        <w:spacing w:line="276" w:lineRule="auto"/>
        <w:ind w:left="284" w:firstLine="0"/>
        <w:jc w:val="both"/>
        <w:rPr>
          <w:rStyle w:val="FontStyle44"/>
          <w:sz w:val="24"/>
          <w:szCs w:val="24"/>
          <w:lang w:eastAsia="en-US"/>
        </w:rPr>
      </w:pPr>
      <w:proofErr w:type="spellStart"/>
      <w:r w:rsidRPr="00B636AB">
        <w:rPr>
          <w:rStyle w:val="FontStyle44"/>
          <w:sz w:val="24"/>
          <w:szCs w:val="24"/>
          <w:lang w:eastAsia="en-US"/>
        </w:rPr>
        <w:t>G</w:t>
      </w:r>
      <w:r>
        <w:rPr>
          <w:rStyle w:val="FontStyle44"/>
          <w:sz w:val="24"/>
          <w:szCs w:val="24"/>
          <w:lang w:eastAsia="en-US"/>
        </w:rPr>
        <w:t>b</w:t>
      </w:r>
      <w:proofErr w:type="spellEnd"/>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D30243" w:rsidRPr="00B636AB" w:rsidRDefault="00D30243" w:rsidP="00D30243">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D30243" w:rsidRPr="00B636AB" w:rsidRDefault="00D30243" w:rsidP="00D30243">
      <w:pPr>
        <w:pStyle w:val="Style15"/>
        <w:widowControl/>
        <w:spacing w:before="48" w:line="276" w:lineRule="auto"/>
        <w:ind w:left="1409" w:hanging="1125"/>
        <w:jc w:val="both"/>
        <w:rPr>
          <w:rStyle w:val="FontStyle44"/>
          <w:sz w:val="24"/>
          <w:szCs w:val="24"/>
        </w:rPr>
      </w:pPr>
      <w:proofErr w:type="spellStart"/>
      <w:r w:rsidRPr="00B636AB">
        <w:rPr>
          <w:rStyle w:val="FontStyle44"/>
          <w:sz w:val="24"/>
          <w:szCs w:val="24"/>
        </w:rPr>
        <w:t>G</w:t>
      </w:r>
      <w:r>
        <w:rPr>
          <w:rStyle w:val="FontStyle44"/>
          <w:sz w:val="24"/>
          <w:szCs w:val="24"/>
        </w:rPr>
        <w:t>max</w:t>
      </w:r>
      <w:proofErr w:type="spellEnd"/>
      <w:r>
        <w:rPr>
          <w:rStyle w:val="FontStyle44"/>
          <w:sz w:val="24"/>
          <w:szCs w:val="24"/>
        </w:rPr>
        <w:tab/>
      </w:r>
      <w:r w:rsidRPr="00B636AB">
        <w:rPr>
          <w:rStyle w:val="FontStyle44"/>
          <w:sz w:val="24"/>
          <w:szCs w:val="24"/>
        </w:rPr>
        <w:t>- najdłuższy termin udzielanej gwarancji w miesiącach spośród wszystkich ofert niepodlegających odrzuceniu wynoszący max 60-m-</w:t>
      </w:r>
      <w:r>
        <w:rPr>
          <w:rStyle w:val="FontStyle44"/>
          <w:sz w:val="24"/>
          <w:szCs w:val="24"/>
        </w:rPr>
        <w:t xml:space="preserve"> </w:t>
      </w:r>
      <w:proofErr w:type="spellStart"/>
      <w:r w:rsidRPr="00B636AB">
        <w:rPr>
          <w:rStyle w:val="FontStyle44"/>
          <w:sz w:val="24"/>
          <w:szCs w:val="24"/>
        </w:rPr>
        <w:t>cy</w:t>
      </w:r>
      <w:proofErr w:type="spellEnd"/>
      <w:r w:rsidRPr="00B636AB">
        <w:rPr>
          <w:rStyle w:val="FontStyle44"/>
          <w:sz w:val="24"/>
          <w:szCs w:val="24"/>
        </w:rPr>
        <w:t>,</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 xml:space="preserve">100 pkt </w:t>
      </w:r>
      <w:r>
        <w:rPr>
          <w:rStyle w:val="FontStyle44"/>
          <w:sz w:val="24"/>
          <w:szCs w:val="24"/>
        </w:rPr>
        <w:tab/>
      </w:r>
      <w:r w:rsidRPr="00B636AB">
        <w:rPr>
          <w:rStyle w:val="FontStyle44"/>
          <w:sz w:val="24"/>
          <w:szCs w:val="24"/>
        </w:rPr>
        <w:t>- wskaźnik stały,</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D81A0D">
        <w:rPr>
          <w:rStyle w:val="FontStyle44"/>
          <w:sz w:val="24"/>
          <w:szCs w:val="24"/>
        </w:rPr>
        <w:t>40</w:t>
      </w:r>
      <w:r w:rsidRPr="00B636AB">
        <w:rPr>
          <w:rStyle w:val="FontStyle44"/>
          <w:sz w:val="24"/>
          <w:szCs w:val="24"/>
        </w:rPr>
        <w:t xml:space="preserve"> %.</w:t>
      </w:r>
    </w:p>
    <w:p w:rsidR="00D30243" w:rsidRPr="00B636AB" w:rsidRDefault="00D30243" w:rsidP="00D30243">
      <w:pPr>
        <w:pStyle w:val="Style2"/>
        <w:widowControl/>
        <w:spacing w:before="158" w:line="276" w:lineRule="auto"/>
        <w:ind w:left="284"/>
        <w:jc w:val="both"/>
        <w:rPr>
          <w:rStyle w:val="FontStyle44"/>
          <w:sz w:val="24"/>
          <w:szCs w:val="24"/>
        </w:rPr>
      </w:pPr>
      <w:r w:rsidRPr="00B636AB">
        <w:rPr>
          <w:rStyle w:val="FontStyle44"/>
          <w:sz w:val="24"/>
          <w:szCs w:val="24"/>
        </w:rPr>
        <w:t>Minimalny okres gwarancji 36 miesięcy. Maksymalny okres gwarancji 60 miesięcy. Przy okresie gwarancji dłuższym niż 60 miesięcy dla celów przyznania punktacji w kryterium długość udzielonej gwarancji, zostanie przyjęta wartość 60 miesięcy. Zamawiający odrzuci ofertę, w której Wykonawca udzieli gwarancji poniżej 36 m-</w:t>
      </w:r>
      <w:proofErr w:type="spellStart"/>
      <w:r w:rsidRPr="00B636AB">
        <w:rPr>
          <w:rStyle w:val="FontStyle44"/>
          <w:sz w:val="24"/>
          <w:szCs w:val="24"/>
        </w:rPr>
        <w:t>cy</w:t>
      </w:r>
      <w:proofErr w:type="spellEnd"/>
      <w:r w:rsidRPr="00B636AB">
        <w:rPr>
          <w:rStyle w:val="FontStyle44"/>
          <w:sz w:val="24"/>
          <w:szCs w:val="24"/>
        </w:rPr>
        <w:t>.</w:t>
      </w:r>
    </w:p>
    <w:p w:rsidR="00D30243" w:rsidRPr="00B636AB" w:rsidRDefault="00D30243" w:rsidP="00D30243">
      <w:pPr>
        <w:pStyle w:val="Style15"/>
        <w:widowControl/>
        <w:spacing w:before="67" w:line="276" w:lineRule="auto"/>
        <w:ind w:left="284" w:firstLine="0"/>
        <w:jc w:val="both"/>
        <w:rPr>
          <w:rStyle w:val="FontStyle44"/>
          <w:sz w:val="24"/>
          <w:szCs w:val="24"/>
        </w:rPr>
      </w:pPr>
      <w:r w:rsidRPr="00B636AB">
        <w:rPr>
          <w:rStyle w:val="FontStyle44"/>
          <w:sz w:val="24"/>
          <w:szCs w:val="24"/>
        </w:rPr>
        <w:lastRenderedPageBreak/>
        <w:t xml:space="preserve">W zakresie tego kryterium oferta może uzyskać maksymalnie </w:t>
      </w:r>
      <w:r w:rsidR="00D81A0D">
        <w:rPr>
          <w:rStyle w:val="FontStyle44"/>
          <w:sz w:val="24"/>
          <w:szCs w:val="24"/>
        </w:rPr>
        <w:t>40</w:t>
      </w:r>
      <w:r w:rsidRPr="00B636AB">
        <w:rPr>
          <w:rStyle w:val="FontStyle44"/>
          <w:sz w:val="24"/>
          <w:szCs w:val="24"/>
        </w:rPr>
        <w:t xml:space="preserve"> punktów.</w:t>
      </w:r>
    </w:p>
    <w:p w:rsidR="00D30243" w:rsidRPr="00B636AB" w:rsidRDefault="00D30243" w:rsidP="00D6177B">
      <w:pPr>
        <w:pStyle w:val="Style11"/>
        <w:widowControl/>
        <w:numPr>
          <w:ilvl w:val="0"/>
          <w:numId w:val="97"/>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022D94" w:rsidRDefault="00D30243" w:rsidP="00D30243">
      <w:pPr>
        <w:pStyle w:val="Style6"/>
        <w:widowControl/>
        <w:spacing w:before="5" w:line="276" w:lineRule="auto"/>
        <w:ind w:left="284" w:firstLine="0"/>
        <w:rPr>
          <w:rStyle w:val="FontStyle43"/>
          <w:sz w:val="24"/>
          <w:szCs w:val="24"/>
        </w:rPr>
      </w:pPr>
      <w:r w:rsidRPr="00022D94">
        <w:rPr>
          <w:rStyle w:val="FontStyle43"/>
          <w:sz w:val="24"/>
          <w:szCs w:val="24"/>
        </w:rPr>
        <w:t>P = C + G</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D30243" w:rsidP="00D30243">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D30243" w:rsidRPr="00B636AB" w:rsidRDefault="00D30243" w:rsidP="00D6177B">
      <w:pPr>
        <w:pStyle w:val="Style11"/>
        <w:widowControl/>
        <w:numPr>
          <w:ilvl w:val="0"/>
          <w:numId w:val="97"/>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D6177B">
      <w:pPr>
        <w:pStyle w:val="Style28"/>
        <w:widowControl/>
        <w:numPr>
          <w:ilvl w:val="0"/>
          <w:numId w:val="97"/>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D6177B">
      <w:pPr>
        <w:pStyle w:val="Style11"/>
        <w:widowControl/>
        <w:numPr>
          <w:ilvl w:val="0"/>
          <w:numId w:val="97"/>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D6177B">
      <w:pPr>
        <w:pStyle w:val="Style11"/>
        <w:widowControl/>
        <w:numPr>
          <w:ilvl w:val="0"/>
          <w:numId w:val="97"/>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D6177B">
      <w:pPr>
        <w:pStyle w:val="Style28"/>
        <w:widowControl/>
        <w:numPr>
          <w:ilvl w:val="0"/>
          <w:numId w:val="97"/>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Default="00501A0E" w:rsidP="00501A0E">
      <w:pPr>
        <w:pStyle w:val="Style21"/>
        <w:widowControl/>
        <w:spacing w:line="240" w:lineRule="exact"/>
        <w:ind w:right="370"/>
        <w:rPr>
          <w:sz w:val="20"/>
          <w:szCs w:val="20"/>
        </w:rPr>
      </w:pPr>
    </w:p>
    <w:p w:rsidR="00501A0E" w:rsidRPr="00174188" w:rsidRDefault="00501A0E" w:rsidP="00501A0E">
      <w:pPr>
        <w:pStyle w:val="Style21"/>
        <w:widowControl/>
        <w:spacing w:before="125" w:line="355" w:lineRule="exact"/>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B53A52">
      <w:pPr>
        <w:pStyle w:val="Style22"/>
        <w:widowControl/>
        <w:numPr>
          <w:ilvl w:val="0"/>
          <w:numId w:val="42"/>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B53A52">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B53A52">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B53A52">
      <w:pPr>
        <w:pStyle w:val="Style22"/>
        <w:widowControl/>
        <w:numPr>
          <w:ilvl w:val="0"/>
          <w:numId w:val="43"/>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Default="007407F4" w:rsidP="00501A0E">
      <w:pPr>
        <w:pStyle w:val="Style21"/>
        <w:widowControl/>
        <w:spacing w:line="240" w:lineRule="exact"/>
        <w:jc w:val="left"/>
        <w:rPr>
          <w:sz w:val="20"/>
          <w:szCs w:val="20"/>
        </w:rPr>
      </w:pPr>
    </w:p>
    <w:p w:rsidR="00501A0E" w:rsidRPr="00174188" w:rsidRDefault="00501A0E" w:rsidP="00501A0E">
      <w:pPr>
        <w:pStyle w:val="Style21"/>
        <w:widowControl/>
        <w:spacing w:before="125" w:line="355" w:lineRule="exact"/>
        <w:jc w:val="left"/>
        <w:rPr>
          <w:rStyle w:val="FontStyle75"/>
          <w:sz w:val="24"/>
          <w:szCs w:val="24"/>
        </w:rPr>
      </w:pPr>
      <w:r w:rsidRPr="00174188">
        <w:rPr>
          <w:rStyle w:val="FontStyle75"/>
          <w:sz w:val="24"/>
          <w:szCs w:val="24"/>
        </w:rPr>
        <w:t>Dział XIX. Zabezpieczenie należytego wykonania umowy.</w:t>
      </w:r>
    </w:p>
    <w:p w:rsidR="00501A0E" w:rsidRPr="00D30243" w:rsidRDefault="00501A0E" w:rsidP="00B53A52">
      <w:pPr>
        <w:pStyle w:val="Style24"/>
        <w:widowControl/>
        <w:numPr>
          <w:ilvl w:val="0"/>
          <w:numId w:val="44"/>
        </w:numPr>
        <w:spacing w:line="276" w:lineRule="auto"/>
        <w:ind w:left="284" w:right="-2" w:hanging="284"/>
        <w:rPr>
          <w:rStyle w:val="FontStyle77"/>
          <w:color w:val="auto"/>
          <w:sz w:val="24"/>
          <w:szCs w:val="24"/>
        </w:rPr>
      </w:pPr>
      <w:r w:rsidRPr="00D30243">
        <w:rPr>
          <w:rStyle w:val="FontStyle77"/>
          <w:color w:val="auto"/>
          <w:sz w:val="24"/>
          <w:szCs w:val="24"/>
        </w:rPr>
        <w:t>Zamawiający żąda od wybranego wykonawcy wniesienia zabezpieczenia należytego wykonania</w:t>
      </w:r>
      <w:r w:rsidR="00174188" w:rsidRPr="00D30243">
        <w:rPr>
          <w:rStyle w:val="FontStyle77"/>
          <w:color w:val="auto"/>
          <w:sz w:val="24"/>
          <w:szCs w:val="24"/>
        </w:rPr>
        <w:t xml:space="preserve"> </w:t>
      </w:r>
      <w:r w:rsidRPr="00D30243">
        <w:rPr>
          <w:rStyle w:val="FontStyle77"/>
          <w:color w:val="auto"/>
          <w:sz w:val="24"/>
          <w:szCs w:val="24"/>
        </w:rPr>
        <w:t>umowy w wysokości 5%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rsidR="00501A0E" w:rsidRPr="00174188" w:rsidRDefault="00501A0E" w:rsidP="00B53A52">
      <w:pPr>
        <w:pStyle w:val="Style24"/>
        <w:widowControl/>
        <w:numPr>
          <w:ilvl w:val="0"/>
          <w:numId w:val="45"/>
        </w:numPr>
        <w:spacing w:line="276" w:lineRule="auto"/>
        <w:ind w:left="284" w:right="-2" w:hanging="284"/>
        <w:rPr>
          <w:rStyle w:val="FontStyle77"/>
          <w:sz w:val="24"/>
          <w:szCs w:val="24"/>
        </w:rPr>
      </w:pPr>
      <w:r w:rsidRPr="00174188">
        <w:rPr>
          <w:rStyle w:val="FontStyle77"/>
          <w:sz w:val="24"/>
          <w:szCs w:val="24"/>
        </w:rPr>
        <w:t>Zabezpieczenie należytego wykonania umowy może być wnoszone w jednej z następujących form:</w:t>
      </w:r>
    </w:p>
    <w:p w:rsidR="00501A0E" w:rsidRPr="00174188" w:rsidRDefault="00501A0E" w:rsidP="00B53A52">
      <w:pPr>
        <w:pStyle w:val="Style32"/>
        <w:widowControl/>
        <w:numPr>
          <w:ilvl w:val="0"/>
          <w:numId w:val="79"/>
        </w:numPr>
        <w:spacing w:line="276" w:lineRule="auto"/>
        <w:ind w:left="567" w:hanging="283"/>
        <w:rPr>
          <w:rStyle w:val="FontStyle77"/>
          <w:sz w:val="24"/>
          <w:szCs w:val="24"/>
        </w:rPr>
      </w:pPr>
      <w:r w:rsidRPr="00174188">
        <w:rPr>
          <w:rStyle w:val="FontStyle77"/>
          <w:sz w:val="24"/>
          <w:szCs w:val="24"/>
        </w:rPr>
        <w:t>pieniądzu;</w:t>
      </w:r>
    </w:p>
    <w:p w:rsidR="00501A0E" w:rsidRPr="00174188" w:rsidRDefault="00501A0E" w:rsidP="00B53A52">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lastRenderedPageBreak/>
        <w:t>poręczeniach bankowych lub poręczeniach spółdzielczej kasy oszczędnościowo-kredytowej, z tym że zobowiązanie kasy jest zawsze zobowiązaniem pieniężnym;</w:t>
      </w:r>
    </w:p>
    <w:p w:rsidR="00501A0E" w:rsidRPr="00174188" w:rsidRDefault="00501A0E" w:rsidP="00B53A52">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bankowych;</w:t>
      </w:r>
    </w:p>
    <w:p w:rsidR="00501A0E" w:rsidRPr="00174188" w:rsidRDefault="00501A0E" w:rsidP="00B53A52">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ubezpieczeniowych;</w:t>
      </w:r>
    </w:p>
    <w:p w:rsidR="00501A0E" w:rsidRPr="00174188" w:rsidRDefault="00501A0E" w:rsidP="00B53A52">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501A0E" w:rsidRPr="00022A8D" w:rsidRDefault="00501A0E" w:rsidP="00B53A52">
      <w:pPr>
        <w:pStyle w:val="Style24"/>
        <w:widowControl/>
        <w:numPr>
          <w:ilvl w:val="0"/>
          <w:numId w:val="46"/>
        </w:numPr>
        <w:spacing w:line="276" w:lineRule="auto"/>
        <w:ind w:left="284" w:hanging="284"/>
        <w:rPr>
          <w:rStyle w:val="FontStyle77"/>
          <w:sz w:val="24"/>
          <w:szCs w:val="24"/>
        </w:rPr>
      </w:pPr>
      <w:r w:rsidRPr="00022A8D">
        <w:rPr>
          <w:rStyle w:val="FontStyle77"/>
          <w:sz w:val="24"/>
          <w:szCs w:val="24"/>
        </w:rPr>
        <w:t>Zabezpieczenie wnoszone w pieniądzu Wykonawca zobowiązany jest wnieść na rachunek</w:t>
      </w:r>
      <w:r w:rsidR="00022A8D" w:rsidRPr="00022A8D">
        <w:rPr>
          <w:rStyle w:val="FontStyle77"/>
          <w:sz w:val="24"/>
          <w:szCs w:val="24"/>
        </w:rPr>
        <w:t xml:space="preserve"> </w:t>
      </w:r>
      <w:r w:rsidRPr="00022A8D">
        <w:rPr>
          <w:rStyle w:val="FontStyle77"/>
          <w:sz w:val="24"/>
          <w:szCs w:val="24"/>
        </w:rPr>
        <w:t xml:space="preserve">bankowy Zamawiającego: </w:t>
      </w:r>
      <w:r w:rsidR="00871830" w:rsidRPr="00BB5DFD">
        <w:rPr>
          <w:rStyle w:val="FontStyle77"/>
          <w:color w:val="auto"/>
          <w:sz w:val="24"/>
          <w:szCs w:val="24"/>
        </w:rPr>
        <w:t>Powszechna Kasa Oszczędności Bank Polski S.A. w Bydgoszczy, Oddział w Lipnie Nr 79102014620000770203434131</w:t>
      </w:r>
      <w:r w:rsidRPr="00022A8D">
        <w:rPr>
          <w:rStyle w:val="FontStyle77"/>
          <w:sz w:val="24"/>
          <w:szCs w:val="24"/>
        </w:rPr>
        <w:t>.</w:t>
      </w:r>
      <w:r w:rsidR="00186101" w:rsidRPr="00186101">
        <w:t xml:space="preserve"> </w:t>
      </w:r>
      <w:r w:rsidR="00186101" w:rsidRPr="00E63C01">
        <w:t xml:space="preserve">z adnotacją: </w:t>
      </w:r>
      <w:r w:rsidR="00186101" w:rsidRPr="00112B14">
        <w:rPr>
          <w:rFonts w:eastAsia="Calibri"/>
        </w:rPr>
        <w:t>„</w:t>
      </w:r>
      <w:r w:rsidR="00B53A52" w:rsidRPr="00B53A52">
        <w:t xml:space="preserve">Modernizacja polegająca na remoncie drogi gminnej nr 170537C Ośmiałowo – Maliszewo </w:t>
      </w:r>
      <w:r w:rsidR="00B53A52">
        <w:t>etap …….</w:t>
      </w:r>
      <w:r w:rsidR="00186101" w:rsidRPr="00112B14">
        <w:t>”.</w:t>
      </w:r>
    </w:p>
    <w:p w:rsidR="00501A0E" w:rsidRPr="00022A8D" w:rsidRDefault="00501A0E" w:rsidP="00B53A52">
      <w:pPr>
        <w:pStyle w:val="Style24"/>
        <w:widowControl/>
        <w:numPr>
          <w:ilvl w:val="0"/>
          <w:numId w:val="47"/>
        </w:numPr>
        <w:spacing w:line="276" w:lineRule="auto"/>
        <w:ind w:left="284" w:hanging="284"/>
        <w:rPr>
          <w:rStyle w:val="FontStyle77"/>
          <w:sz w:val="24"/>
          <w:szCs w:val="24"/>
        </w:rPr>
      </w:pPr>
      <w:r w:rsidRPr="00022A8D">
        <w:rPr>
          <w:rStyle w:val="FontStyle77"/>
          <w:sz w:val="24"/>
          <w:szCs w:val="24"/>
        </w:rPr>
        <w:t>Zabezpieczenie wniesione w pieniądzu Zamawiający przechowuje na oprocentowanym rachunku</w:t>
      </w:r>
      <w:r w:rsidR="00022A8D" w:rsidRPr="00022A8D">
        <w:rPr>
          <w:rStyle w:val="FontStyle77"/>
          <w:sz w:val="24"/>
          <w:szCs w:val="24"/>
        </w:rPr>
        <w:t xml:space="preserve"> </w:t>
      </w:r>
      <w:r w:rsidRPr="00022A8D">
        <w:rPr>
          <w:rStyle w:val="FontStyle77"/>
          <w:sz w:val="24"/>
          <w:szCs w:val="24"/>
        </w:rPr>
        <w:t>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501A0E" w:rsidRPr="00186101" w:rsidRDefault="00501A0E" w:rsidP="00B53A52">
      <w:pPr>
        <w:pStyle w:val="Style24"/>
        <w:widowControl/>
        <w:numPr>
          <w:ilvl w:val="0"/>
          <w:numId w:val="48"/>
        </w:numPr>
        <w:spacing w:line="276" w:lineRule="auto"/>
        <w:ind w:left="355" w:hanging="284"/>
        <w:rPr>
          <w:rStyle w:val="FontStyle77"/>
          <w:sz w:val="24"/>
          <w:szCs w:val="24"/>
        </w:rPr>
      </w:pPr>
      <w:r w:rsidRPr="00186101">
        <w:rPr>
          <w:rStyle w:val="FontStyle77"/>
          <w:sz w:val="24"/>
          <w:szCs w:val="24"/>
        </w:rPr>
        <w:t>Zabezpieczenie wniesione w pieniądzu, Zamawiający przechowuje na oprocentowanym rachunku</w:t>
      </w:r>
      <w:r w:rsidR="00186101" w:rsidRPr="00186101">
        <w:rPr>
          <w:rStyle w:val="FontStyle77"/>
          <w:sz w:val="24"/>
          <w:szCs w:val="24"/>
        </w:rPr>
        <w:t xml:space="preserve"> </w:t>
      </w:r>
      <w:r w:rsidRPr="00186101">
        <w:rPr>
          <w:rStyle w:val="FontStyle77"/>
          <w:sz w:val="24"/>
          <w:szCs w:val="24"/>
        </w:rPr>
        <w:t>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501A0E" w:rsidRPr="00186101" w:rsidRDefault="00501A0E" w:rsidP="00B53A52">
      <w:pPr>
        <w:pStyle w:val="Style24"/>
        <w:widowControl/>
        <w:numPr>
          <w:ilvl w:val="0"/>
          <w:numId w:val="49"/>
        </w:numPr>
        <w:spacing w:line="276" w:lineRule="auto"/>
        <w:ind w:left="350" w:hanging="284"/>
        <w:rPr>
          <w:rStyle w:val="FontStyle77"/>
          <w:sz w:val="24"/>
          <w:szCs w:val="24"/>
        </w:rPr>
      </w:pPr>
      <w:r w:rsidRPr="00186101">
        <w:rPr>
          <w:rStyle w:val="FontStyle77"/>
          <w:sz w:val="24"/>
          <w:szCs w:val="24"/>
        </w:rPr>
        <w:t>W przypadku zabezpieczeń innych niż w pieniądzu np. w formie poręczenia lub gwarancji winno</w:t>
      </w:r>
      <w:r w:rsidR="00186101" w:rsidRPr="00186101">
        <w:rPr>
          <w:rStyle w:val="FontStyle77"/>
          <w:sz w:val="24"/>
          <w:szCs w:val="24"/>
        </w:rPr>
        <w:t xml:space="preserve"> </w:t>
      </w:r>
      <w:r w:rsidRPr="00186101">
        <w:rPr>
          <w:rStyle w:val="FontStyle77"/>
          <w:sz w:val="24"/>
          <w:szCs w:val="24"/>
        </w:rPr>
        <w:t>wówczas zawierać:</w:t>
      </w:r>
    </w:p>
    <w:p w:rsidR="00501A0E" w:rsidRPr="00174188" w:rsidRDefault="00501A0E" w:rsidP="00B53A52">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501A0E" w:rsidRPr="00174188" w:rsidRDefault="00501A0E" w:rsidP="00B53A52">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501A0E" w:rsidRPr="00174188" w:rsidRDefault="00501A0E" w:rsidP="00B53A52">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501A0E" w:rsidRPr="00174188" w:rsidRDefault="00501A0E" w:rsidP="00B53A52">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że poręczyciel lub gwarant zrzeka się obowiązku powiadomienia go o takiej zmianie uzupełnieniu czy modyfikacji.</w:t>
      </w:r>
    </w:p>
    <w:p w:rsidR="00501A0E" w:rsidRPr="00174188" w:rsidRDefault="00501A0E" w:rsidP="00B53A52">
      <w:pPr>
        <w:pStyle w:val="Style24"/>
        <w:widowControl/>
        <w:numPr>
          <w:ilvl w:val="0"/>
          <w:numId w:val="50"/>
        </w:numPr>
        <w:spacing w:line="276" w:lineRule="auto"/>
        <w:ind w:left="284" w:hanging="284"/>
        <w:rPr>
          <w:rStyle w:val="FontStyle77"/>
          <w:sz w:val="24"/>
          <w:szCs w:val="24"/>
        </w:rPr>
      </w:pPr>
      <w:r w:rsidRPr="00174188">
        <w:rPr>
          <w:rStyle w:val="FontStyle77"/>
          <w:sz w:val="24"/>
          <w:szCs w:val="24"/>
        </w:rPr>
        <w:t>Zamawiający może z tytułu poręczenia lub gwarancji żądać płatności wszelkich kwot, za jakie</w:t>
      </w:r>
      <w:r w:rsidR="00174188" w:rsidRPr="00174188">
        <w:rPr>
          <w:rStyle w:val="FontStyle77"/>
          <w:sz w:val="24"/>
          <w:szCs w:val="24"/>
        </w:rPr>
        <w:t xml:space="preserve"> </w:t>
      </w:r>
      <w:r w:rsidRPr="00174188">
        <w:rPr>
          <w:rStyle w:val="FontStyle77"/>
          <w:sz w:val="24"/>
          <w:szCs w:val="24"/>
        </w:rPr>
        <w:t>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sidR="00186101">
        <w:rPr>
          <w:rStyle w:val="FontStyle77"/>
          <w:sz w:val="24"/>
          <w:szCs w:val="24"/>
        </w:rPr>
        <w:t xml:space="preserve">m jakiegokolwiek  roszczenia z tytułu </w:t>
      </w:r>
      <w:r w:rsidRPr="00174188">
        <w:rPr>
          <w:rStyle w:val="FontStyle77"/>
          <w:sz w:val="24"/>
          <w:szCs w:val="24"/>
        </w:rPr>
        <w:t xml:space="preserve">zabezpieczenia należytego </w:t>
      </w:r>
      <w:r w:rsidRPr="00174188">
        <w:rPr>
          <w:rStyle w:val="FontStyle77"/>
          <w:sz w:val="24"/>
          <w:szCs w:val="24"/>
        </w:rPr>
        <w:lastRenderedPageBreak/>
        <w:t>wykonania,</w:t>
      </w:r>
      <w:r w:rsidR="00174188" w:rsidRPr="00174188">
        <w:rPr>
          <w:rStyle w:val="FontStyle77"/>
          <w:sz w:val="24"/>
          <w:szCs w:val="24"/>
        </w:rPr>
        <w:t xml:space="preserve"> </w:t>
      </w:r>
      <w:r w:rsidRPr="00174188">
        <w:rPr>
          <w:rStyle w:val="FontStyle77"/>
          <w:sz w:val="24"/>
          <w:szCs w:val="24"/>
        </w:rPr>
        <w:t>Zamawiający zawiadomi Wykonawcę podając rodzaj uchybienia, w stosunku, do którego roszczenie ma zostać wniesione.</w:t>
      </w:r>
    </w:p>
    <w:p w:rsidR="00501A0E" w:rsidRPr="00174188" w:rsidRDefault="00501A0E" w:rsidP="00B53A52">
      <w:pPr>
        <w:pStyle w:val="Style30"/>
        <w:widowControl/>
        <w:spacing w:line="276" w:lineRule="auto"/>
        <w:ind w:left="284" w:right="-2" w:hanging="284"/>
        <w:rPr>
          <w:rStyle w:val="FontStyle77"/>
          <w:sz w:val="24"/>
          <w:szCs w:val="24"/>
        </w:rPr>
      </w:pPr>
      <w:r w:rsidRPr="00174188">
        <w:rPr>
          <w:rStyle w:val="FontStyle77"/>
          <w:sz w:val="24"/>
          <w:szCs w:val="24"/>
        </w:rPr>
        <w:t>8.</w:t>
      </w:r>
      <w:r w:rsidRPr="00174188">
        <w:rPr>
          <w:rStyle w:val="FontStyle77"/>
          <w:sz w:val="24"/>
          <w:szCs w:val="24"/>
        </w:rPr>
        <w:tab/>
        <w:t>W trakcie realizacji umowy Wykonawca może dokonać zmiany formy zabezpieczenia na jedną lub</w:t>
      </w:r>
      <w:r w:rsidR="00174188" w:rsidRPr="00174188">
        <w:rPr>
          <w:rStyle w:val="FontStyle77"/>
          <w:sz w:val="24"/>
          <w:szCs w:val="24"/>
        </w:rPr>
        <w:t xml:space="preserve"> </w:t>
      </w:r>
      <w:r w:rsidRPr="00174188">
        <w:rPr>
          <w:rStyle w:val="FontStyle77"/>
          <w:sz w:val="24"/>
          <w:szCs w:val="24"/>
        </w:rPr>
        <w:t>kilka form, pod warunkiem dokonania jej z zachowaniem ciągłości zabezpieczenia i bez zmniejszania jego wysokości oraz w formach określonych w SIWZ.</w:t>
      </w:r>
    </w:p>
    <w:p w:rsidR="00501A0E" w:rsidRPr="00174188" w:rsidRDefault="00501A0E" w:rsidP="00B53A52">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276" w:lineRule="auto"/>
        <w:ind w:left="284" w:hanging="284"/>
        <w:rPr>
          <w:rStyle w:val="FontStyle77"/>
          <w:sz w:val="24"/>
          <w:szCs w:val="24"/>
        </w:rPr>
      </w:pPr>
      <w:r w:rsidRPr="00174188">
        <w:rPr>
          <w:rStyle w:val="FontStyle77"/>
          <w:sz w:val="24"/>
          <w:szCs w:val="24"/>
        </w:rPr>
        <w:t>9.</w:t>
      </w:r>
      <w:r w:rsidRPr="00174188">
        <w:rPr>
          <w:rStyle w:val="FontStyle77"/>
          <w:sz w:val="24"/>
          <w:szCs w:val="24"/>
        </w:rPr>
        <w:tab/>
        <w:t>Zamawiający zwróci zabezpieczenie w terminie 30 dni od dnia wykonania zamówienia i uznania</w:t>
      </w:r>
      <w:r w:rsidR="00174188" w:rsidRPr="00174188">
        <w:rPr>
          <w:rStyle w:val="FontStyle77"/>
          <w:sz w:val="24"/>
          <w:szCs w:val="24"/>
        </w:rPr>
        <w:t xml:space="preserve"> </w:t>
      </w:r>
      <w:r w:rsidRPr="00174188">
        <w:rPr>
          <w:rStyle w:val="FontStyle77"/>
          <w:sz w:val="24"/>
          <w:szCs w:val="24"/>
        </w:rPr>
        <w:t>przez Zamawiającego za należycie wykonane.</w:t>
      </w:r>
    </w:p>
    <w:p w:rsidR="00501A0E" w:rsidRPr="00174188" w:rsidRDefault="00501A0E" w:rsidP="00B53A52">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pozostawiona na zabezpieczenie roszczeń z tytułu rękojmi za wady wyniesie 30% wysokości zabezpieczenia.</w:t>
      </w:r>
    </w:p>
    <w:p w:rsidR="00501A0E" w:rsidRPr="00174188" w:rsidRDefault="00501A0E" w:rsidP="00B53A52">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o której mowa w pkt. 10 jest zwracana nie później niż w 15 dniu po upływie okresu rękojmi za wady.</w:t>
      </w:r>
    </w:p>
    <w:p w:rsidR="00501A0E" w:rsidRDefault="00501A0E" w:rsidP="00501A0E">
      <w:pPr>
        <w:pStyle w:val="Style7"/>
        <w:widowControl/>
        <w:spacing w:line="240" w:lineRule="exact"/>
        <w:jc w:val="left"/>
        <w:rPr>
          <w:sz w:val="20"/>
          <w:szCs w:val="20"/>
        </w:rPr>
      </w:pPr>
    </w:p>
    <w:p w:rsidR="00501A0E" w:rsidRPr="00392DBF" w:rsidRDefault="00501A0E" w:rsidP="00501A0E">
      <w:pPr>
        <w:pStyle w:val="Style7"/>
        <w:widowControl/>
        <w:spacing w:before="125" w:line="355" w:lineRule="exact"/>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B53A52">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Wzór umowy został zawarty w (Załączniku Nr 5 do SIWZ).</w:t>
      </w:r>
    </w:p>
    <w:p w:rsidR="00501A0E" w:rsidRPr="00392DBF" w:rsidRDefault="00501A0E" w:rsidP="00B53A52">
      <w:pPr>
        <w:pStyle w:val="Style30"/>
        <w:widowControl/>
        <w:numPr>
          <w:ilvl w:val="0"/>
          <w:numId w:val="53"/>
        </w:numPr>
        <w:spacing w:line="276" w:lineRule="auto"/>
        <w:ind w:left="284" w:hanging="284"/>
        <w:jc w:val="left"/>
        <w:rPr>
          <w:rStyle w:val="FontStyle77"/>
          <w:sz w:val="24"/>
          <w:szCs w:val="24"/>
        </w:rPr>
      </w:pPr>
      <w:r w:rsidRPr="00392DBF">
        <w:rPr>
          <w:rStyle w:val="FontStyle77"/>
          <w:sz w:val="24"/>
          <w:szCs w:val="24"/>
        </w:rPr>
        <w:t>Możliwość wprowadzenia istotnych zmian postanowień zawartej umowy w stosunku do treści oferty, na podstawie której dokonano wyboru Wykonawcy.</w:t>
      </w:r>
    </w:p>
    <w:p w:rsidR="00501A0E" w:rsidRPr="00392DBF" w:rsidRDefault="00501A0E" w:rsidP="00B53A52">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Dopuszczalne zmiany postanowień umowy oraz określenie warunków zmian:</w:t>
      </w:r>
    </w:p>
    <w:p w:rsidR="00501A0E" w:rsidRPr="00392DBF" w:rsidRDefault="00501A0E" w:rsidP="00B53A52">
      <w:pPr>
        <w:pStyle w:val="Style30"/>
        <w:widowControl/>
        <w:numPr>
          <w:ilvl w:val="0"/>
          <w:numId w:val="54"/>
        </w:numPr>
        <w:spacing w:line="276" w:lineRule="auto"/>
        <w:ind w:left="562" w:hanging="278"/>
        <w:jc w:val="left"/>
        <w:rPr>
          <w:rStyle w:val="FontStyle77"/>
          <w:sz w:val="24"/>
          <w:szCs w:val="24"/>
        </w:rPr>
      </w:pPr>
      <w:r w:rsidRPr="00392DBF">
        <w:rPr>
          <w:rStyle w:val="FontStyle77"/>
          <w:sz w:val="24"/>
          <w:szCs w:val="24"/>
        </w:rPr>
        <w:t>W zakresie zmiany wynagrodzenia:</w:t>
      </w:r>
    </w:p>
    <w:p w:rsidR="00392DBF" w:rsidRPr="00186101" w:rsidRDefault="00501A0E" w:rsidP="00B53A52">
      <w:pPr>
        <w:pStyle w:val="Style4"/>
        <w:widowControl/>
        <w:numPr>
          <w:ilvl w:val="0"/>
          <w:numId w:val="81"/>
        </w:numPr>
        <w:spacing w:line="276" w:lineRule="auto"/>
        <w:ind w:left="851" w:hanging="284"/>
        <w:jc w:val="left"/>
        <w:rPr>
          <w:rStyle w:val="FontStyle77"/>
          <w:sz w:val="24"/>
          <w:szCs w:val="24"/>
        </w:rPr>
      </w:pPr>
      <w:r w:rsidRPr="00186101">
        <w:rPr>
          <w:rStyle w:val="FontStyle77"/>
          <w:sz w:val="24"/>
          <w:szCs w:val="24"/>
        </w:rPr>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rsidR="00501A0E" w:rsidRPr="00392DBF" w:rsidRDefault="00501A0E" w:rsidP="00B53A52">
      <w:pPr>
        <w:pStyle w:val="Style46"/>
        <w:widowControl/>
        <w:numPr>
          <w:ilvl w:val="0"/>
          <w:numId w:val="81"/>
        </w:numPr>
        <w:spacing w:line="276" w:lineRule="auto"/>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501A0E" w:rsidRPr="00392DBF" w:rsidRDefault="00501A0E" w:rsidP="00B53A52">
      <w:pPr>
        <w:pStyle w:val="Style30"/>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501A0E" w:rsidRPr="00392DBF" w:rsidRDefault="00501A0E" w:rsidP="00B53A52">
      <w:pPr>
        <w:pStyle w:val="Style6"/>
        <w:widowControl/>
        <w:spacing w:line="276" w:lineRule="auto"/>
        <w:ind w:left="567" w:firstLine="0"/>
        <w:rPr>
          <w:rStyle w:val="FontStyle77"/>
          <w:sz w:val="24"/>
          <w:szCs w:val="24"/>
        </w:rPr>
      </w:pPr>
      <w:r w:rsidRPr="00392DBF">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392DBF" w:rsidRDefault="00501A0E" w:rsidP="00B53A52">
      <w:pPr>
        <w:pStyle w:val="Style32"/>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terminu realizacji zamówienia w następujących sytuacjach:</w:t>
      </w:r>
    </w:p>
    <w:p w:rsidR="00174188" w:rsidRDefault="00501A0E" w:rsidP="00B53A52">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lastRenderedPageBreak/>
        <w:t xml:space="preserve">w przypadku wystąpienia robót zamiennych wprowadzonych na podstawie protokołu konieczności lub w przypadku zlecenia dodatkowych robót budowlanych, o których mowa w art. 144 ust. l pkt. 2 ustawy PZP, </w:t>
      </w:r>
    </w:p>
    <w:p w:rsidR="00501A0E" w:rsidRPr="00392DBF" w:rsidRDefault="00501A0E" w:rsidP="00B53A52">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501A0E" w:rsidRPr="00392DBF" w:rsidRDefault="00501A0E" w:rsidP="00B53A52">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501A0E" w:rsidRPr="00392DBF" w:rsidRDefault="00501A0E" w:rsidP="00B53A52">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Wystąpienie powyższych okoliczności musi być potwierdzone wpisem do dziennika budowy o wstrzymaniu robót.</w:t>
      </w:r>
    </w:p>
    <w:p w:rsidR="00501A0E" w:rsidRDefault="00501A0E" w:rsidP="00501A0E">
      <w:pPr>
        <w:pStyle w:val="Style21"/>
        <w:widowControl/>
        <w:spacing w:line="240" w:lineRule="exact"/>
        <w:jc w:val="left"/>
        <w:rPr>
          <w:sz w:val="20"/>
          <w:szCs w:val="20"/>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B53A52">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Default="00501A0E" w:rsidP="00501A0E">
      <w:pPr>
        <w:pStyle w:val="Style21"/>
        <w:widowControl/>
        <w:spacing w:line="240" w:lineRule="exact"/>
        <w:jc w:val="left"/>
        <w:rPr>
          <w:sz w:val="20"/>
          <w:szCs w:val="20"/>
        </w:rPr>
      </w:pPr>
    </w:p>
    <w:p w:rsidR="00501A0E" w:rsidRPr="00392DBF" w:rsidRDefault="00501A0E" w:rsidP="00501A0E">
      <w:pPr>
        <w:pStyle w:val="Style21"/>
        <w:widowControl/>
        <w:spacing w:before="144" w:line="355" w:lineRule="exact"/>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501A0E">
      <w:pPr>
        <w:pStyle w:val="Style32"/>
        <w:widowControl/>
        <w:spacing w:line="355" w:lineRule="exact"/>
        <w:jc w:val="left"/>
        <w:rPr>
          <w:rStyle w:val="FontStyle77"/>
          <w:sz w:val="24"/>
          <w:szCs w:val="24"/>
        </w:rPr>
      </w:pPr>
      <w:r w:rsidRPr="00392DBF">
        <w:rPr>
          <w:rStyle w:val="FontStyle77"/>
          <w:sz w:val="24"/>
          <w:szCs w:val="24"/>
        </w:rPr>
        <w:t>Nie dotyczy niniejszego zamówienia.</w:t>
      </w:r>
    </w:p>
    <w:p w:rsidR="00501A0E" w:rsidRDefault="00501A0E" w:rsidP="00501A0E">
      <w:pPr>
        <w:pStyle w:val="Style21"/>
        <w:widowControl/>
        <w:spacing w:line="240" w:lineRule="exact"/>
        <w:jc w:val="left"/>
        <w:rPr>
          <w:sz w:val="20"/>
          <w:szCs w:val="20"/>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B53A52">
      <w:pPr>
        <w:pStyle w:val="Style24"/>
        <w:widowControl/>
        <w:numPr>
          <w:ilvl w:val="0"/>
          <w:numId w:val="55"/>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B53A52">
      <w:pPr>
        <w:pStyle w:val="Style24"/>
        <w:widowControl/>
        <w:numPr>
          <w:ilvl w:val="0"/>
          <w:numId w:val="56"/>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B53A52">
      <w:pPr>
        <w:pStyle w:val="Style24"/>
        <w:widowControl/>
        <w:numPr>
          <w:ilvl w:val="0"/>
          <w:numId w:val="57"/>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B53A52">
      <w:pPr>
        <w:pStyle w:val="Style30"/>
        <w:widowControl/>
        <w:numPr>
          <w:ilvl w:val="0"/>
          <w:numId w:val="58"/>
        </w:numPr>
        <w:spacing w:line="276" w:lineRule="auto"/>
        <w:ind w:left="284" w:right="317" w:hanging="284"/>
        <w:rPr>
          <w:rStyle w:val="FontStyle77"/>
          <w:sz w:val="24"/>
          <w:szCs w:val="24"/>
        </w:rPr>
      </w:pPr>
      <w:r w:rsidRPr="00392DBF">
        <w:rPr>
          <w:rStyle w:val="FontStyle77"/>
          <w:sz w:val="24"/>
          <w:szCs w:val="24"/>
        </w:rPr>
        <w:lastRenderedPageBreak/>
        <w:t>Udostępnienie protokołu lub załączników do protokołu odbywać się będzie wg poniższych zasad:</w:t>
      </w:r>
    </w:p>
    <w:p w:rsidR="00501A0E" w:rsidRPr="00392DBF" w:rsidRDefault="00501A0E" w:rsidP="00B53A52">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B53A52">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B53A52">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B53A52">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B53A52">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B53A52">
      <w:pPr>
        <w:pStyle w:val="Style30"/>
        <w:widowControl/>
        <w:numPr>
          <w:ilvl w:val="0"/>
          <w:numId w:val="59"/>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Default="00501A0E" w:rsidP="00501A0E">
      <w:pPr>
        <w:pStyle w:val="Style2"/>
        <w:widowControl/>
        <w:spacing w:line="240" w:lineRule="exact"/>
        <w:rPr>
          <w:sz w:val="20"/>
          <w:szCs w:val="20"/>
        </w:rPr>
      </w:pPr>
    </w:p>
    <w:p w:rsidR="00501A0E" w:rsidRPr="00392DBF" w:rsidRDefault="00501A0E" w:rsidP="00501A0E">
      <w:pPr>
        <w:pStyle w:val="Style2"/>
        <w:widowControl/>
        <w:spacing w:before="211"/>
        <w:rPr>
          <w:rStyle w:val="FontStyle75"/>
          <w:sz w:val="24"/>
          <w:szCs w:val="24"/>
        </w:rPr>
      </w:pPr>
      <w:r w:rsidRPr="00392DBF">
        <w:rPr>
          <w:rStyle w:val="FontStyle75"/>
          <w:sz w:val="24"/>
          <w:szCs w:val="24"/>
        </w:rPr>
        <w:t>Dział XXIV. Postanowienia końcowe</w:t>
      </w:r>
    </w:p>
    <w:p w:rsidR="00501A0E" w:rsidRPr="00392DBF" w:rsidRDefault="00501A0E" w:rsidP="00B53A52">
      <w:pPr>
        <w:pStyle w:val="Style30"/>
        <w:widowControl/>
        <w:numPr>
          <w:ilvl w:val="0"/>
          <w:numId w:val="60"/>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B53A52">
      <w:pPr>
        <w:pStyle w:val="Style30"/>
        <w:widowControl/>
        <w:numPr>
          <w:ilvl w:val="0"/>
          <w:numId w:val="61"/>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B53A52">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zawarcia umowy ramowej.</w:t>
      </w:r>
    </w:p>
    <w:p w:rsidR="00501A0E" w:rsidRPr="00392DBF" w:rsidRDefault="00501A0E" w:rsidP="00B53A52">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B53A52">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B53A52">
      <w:pPr>
        <w:pStyle w:val="Style30"/>
        <w:widowControl/>
        <w:numPr>
          <w:ilvl w:val="0"/>
          <w:numId w:val="62"/>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Default="00501A0E" w:rsidP="00501A0E">
      <w:pPr>
        <w:pStyle w:val="Style2"/>
        <w:widowControl/>
        <w:spacing w:line="240" w:lineRule="exact"/>
        <w:rPr>
          <w:sz w:val="20"/>
          <w:szCs w:val="20"/>
        </w:rPr>
      </w:pPr>
    </w:p>
    <w:p w:rsidR="005D0AD1" w:rsidRDefault="005D0AD1" w:rsidP="00501A0E">
      <w:pPr>
        <w:pStyle w:val="Style2"/>
        <w:widowControl/>
        <w:spacing w:before="115" w:line="365" w:lineRule="exact"/>
        <w:rPr>
          <w:rStyle w:val="FontStyle75"/>
          <w:sz w:val="24"/>
          <w:szCs w:val="24"/>
        </w:rPr>
      </w:pPr>
    </w:p>
    <w:p w:rsidR="00501A0E" w:rsidRPr="00392DBF" w:rsidRDefault="00501A0E" w:rsidP="00501A0E">
      <w:pPr>
        <w:pStyle w:val="Style2"/>
        <w:widowControl/>
        <w:spacing w:before="115" w:line="365" w:lineRule="exact"/>
        <w:rPr>
          <w:rStyle w:val="FontStyle75"/>
          <w:sz w:val="24"/>
          <w:szCs w:val="24"/>
        </w:rPr>
      </w:pPr>
      <w:r w:rsidRPr="00392DBF">
        <w:rPr>
          <w:rStyle w:val="FontStyle75"/>
          <w:sz w:val="24"/>
          <w:szCs w:val="24"/>
        </w:rPr>
        <w:t>Dział XXV. Informacje o przewidywanych zamówieniach, o których mowa w art. 67 ust. 1 pkt 6 i 7 ustawy PZP, jeżeli zamawiający przewiduje udzielenie takich zamówień.</w:t>
      </w:r>
    </w:p>
    <w:p w:rsidR="00501A0E" w:rsidRPr="00392DBF" w:rsidRDefault="00501A0E" w:rsidP="00392DBF">
      <w:pPr>
        <w:pStyle w:val="Style6"/>
        <w:widowControl/>
        <w:spacing w:line="355" w:lineRule="exact"/>
        <w:ind w:firstLine="0"/>
        <w:rPr>
          <w:rStyle w:val="FontStyle77"/>
          <w:sz w:val="24"/>
          <w:szCs w:val="24"/>
        </w:rPr>
      </w:pPr>
      <w:r w:rsidRPr="00392DBF">
        <w:rPr>
          <w:rStyle w:val="FontStyle77"/>
          <w:sz w:val="24"/>
          <w:szCs w:val="24"/>
        </w:rPr>
        <w:t>Zamawiający przewiduje możliwość udzielenia zamówień, o których mowa w art. 67 ust. 1 pkt</w:t>
      </w:r>
      <w:r w:rsidR="00186101">
        <w:rPr>
          <w:rStyle w:val="FontStyle77"/>
          <w:sz w:val="24"/>
          <w:szCs w:val="24"/>
        </w:rPr>
        <w:t>.</w:t>
      </w:r>
      <w:r w:rsidRPr="00392DBF">
        <w:rPr>
          <w:rStyle w:val="FontStyle77"/>
          <w:sz w:val="24"/>
          <w:szCs w:val="24"/>
        </w:rPr>
        <w:t xml:space="preserve"> 6 ustawy PZP, w okresie 3 lat od dnia udzielenia zamówienia podstawowego, do wysokości 20%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rsidR="00501A0E" w:rsidRPr="00186101" w:rsidRDefault="00501A0E" w:rsidP="00501A0E">
      <w:pPr>
        <w:pStyle w:val="Style2"/>
        <w:widowControl/>
        <w:spacing w:before="206"/>
        <w:rPr>
          <w:rStyle w:val="FontStyle75"/>
          <w:sz w:val="24"/>
          <w:szCs w:val="24"/>
        </w:rPr>
      </w:pPr>
      <w:r w:rsidRPr="00186101">
        <w:rPr>
          <w:rStyle w:val="FontStyle75"/>
          <w:sz w:val="24"/>
          <w:szCs w:val="24"/>
        </w:rPr>
        <w:t>Dział XXVI. Załączniki do SIWZ</w:t>
      </w:r>
    </w:p>
    <w:p w:rsidR="00392DBF"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lastRenderedPageBreak/>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Oświadczenie Wykonawcy o przynależności lub braku przynależności do tej samej grupy kapitałowej, o której mowa w art. 24 ust. 1 pkt 23 ustawy</w:t>
      </w:r>
      <w:r w:rsidR="00392DBF" w:rsidRPr="00186101">
        <w:rPr>
          <w:rFonts w:ascii="Times New Roman" w:hAnsi="Times New Roman"/>
        </w:rPr>
        <w:t xml:space="preserve"> </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Wykaz robót budowlanych</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7</w:t>
      </w:r>
      <w:r w:rsidRPr="00186101">
        <w:rPr>
          <w:rFonts w:ascii="Times New Roman" w:hAnsi="Times New Roman"/>
        </w:rPr>
        <w:t xml:space="preserve"> </w:t>
      </w:r>
      <w:r w:rsidR="00501A0E" w:rsidRPr="00186101">
        <w:rPr>
          <w:rFonts w:ascii="Times New Roman" w:hAnsi="Times New Roman"/>
        </w:rPr>
        <w:t>Zobowiązanie innego podmiotu do udostępnienia zasobów</w:t>
      </w:r>
    </w:p>
    <w:p w:rsidR="00871830" w:rsidRPr="00871830" w:rsidRDefault="00871830" w:rsidP="00871830">
      <w:pPr>
        <w:pStyle w:val="Akapitzlist"/>
        <w:numPr>
          <w:ilvl w:val="0"/>
          <w:numId w:val="84"/>
        </w:numPr>
        <w:ind w:left="426" w:hanging="426"/>
        <w:rPr>
          <w:rFonts w:eastAsia="Times New Roman"/>
        </w:rPr>
      </w:pPr>
      <w:r w:rsidRPr="00871830">
        <w:rPr>
          <w:rFonts w:eastAsia="Times New Roman"/>
        </w:rPr>
        <w:t>Załącznik nr 8 Klauzula informacyjna art. 13 RODO</w:t>
      </w:r>
    </w:p>
    <w:p w:rsidR="00501A0E" w:rsidRPr="00186101" w:rsidRDefault="00501A0E"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Projekt wykonawczy </w:t>
      </w:r>
    </w:p>
    <w:p w:rsidR="00501A0E" w:rsidRPr="00186101" w:rsidRDefault="00501A0E"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Specyfikacja Techniczna Wykonania i Odbioru Robót Budowlanych</w:t>
      </w:r>
    </w:p>
    <w:p w:rsidR="00D7128F" w:rsidRDefault="00501A0E" w:rsidP="00A90FA8">
      <w:pPr>
        <w:pStyle w:val="Bezodstpw"/>
        <w:numPr>
          <w:ilvl w:val="0"/>
          <w:numId w:val="84"/>
        </w:numPr>
        <w:spacing w:line="276" w:lineRule="auto"/>
        <w:ind w:left="426" w:hanging="426"/>
        <w:jc w:val="both"/>
      </w:pPr>
      <w:r w:rsidRPr="00186101">
        <w:rPr>
          <w:rFonts w:ascii="Times New Roman" w:hAnsi="Times New Roman"/>
        </w:rPr>
        <w:t>Przedmiar robót (o charakterze pomocniczym)</w:t>
      </w:r>
    </w:p>
    <w:sectPr w:rsidR="00D7128F"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22B" w:rsidRDefault="000B022B" w:rsidP="007407F4">
      <w:r>
        <w:separator/>
      </w:r>
    </w:p>
  </w:endnote>
  <w:endnote w:type="continuationSeparator" w:id="0">
    <w:p w:rsidR="000B022B" w:rsidRDefault="000B022B"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MT">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136658"/>
      <w:docPartObj>
        <w:docPartGallery w:val="Page Numbers (Bottom of Page)"/>
        <w:docPartUnique/>
      </w:docPartObj>
    </w:sdtPr>
    <w:sdtEndPr/>
    <w:sdtContent>
      <w:p w:rsidR="008C4F60" w:rsidRDefault="008C4F60">
        <w:pPr>
          <w:pStyle w:val="Stopka"/>
          <w:jc w:val="right"/>
        </w:pPr>
        <w:r>
          <w:rPr>
            <w:noProof/>
          </w:rPr>
          <w:fldChar w:fldCharType="begin"/>
        </w:r>
        <w:r>
          <w:rPr>
            <w:noProof/>
          </w:rPr>
          <w:instrText xml:space="preserve"> PAGE   \* MERGEFORMAT </w:instrText>
        </w:r>
        <w:r>
          <w:rPr>
            <w:noProof/>
          </w:rPr>
          <w:fldChar w:fldCharType="separate"/>
        </w:r>
        <w:r>
          <w:rPr>
            <w:noProof/>
          </w:rPr>
          <w:t>31</w:t>
        </w:r>
        <w:r>
          <w:rPr>
            <w:noProof/>
          </w:rPr>
          <w:fldChar w:fldCharType="end"/>
        </w:r>
      </w:p>
    </w:sdtContent>
  </w:sdt>
  <w:p w:rsidR="008C4F60" w:rsidRDefault="008C4F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22B" w:rsidRDefault="000B022B" w:rsidP="007407F4">
      <w:r>
        <w:separator/>
      </w:r>
    </w:p>
  </w:footnote>
  <w:footnote w:type="continuationSeparator" w:id="0">
    <w:p w:rsidR="000B022B" w:rsidRDefault="000B022B" w:rsidP="0074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15:restartNumberingAfterBreak="0">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15:restartNumberingAfterBreak="0">
    <w:nsid w:val="04BD6714"/>
    <w:multiLevelType w:val="hybridMultilevel"/>
    <w:tmpl w:val="55340BA2"/>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55C5CC7"/>
    <w:multiLevelType w:val="hybridMultilevel"/>
    <w:tmpl w:val="1D26B4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6"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7" w15:restartNumberingAfterBreak="0">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AB9027E"/>
    <w:multiLevelType w:val="hybridMultilevel"/>
    <w:tmpl w:val="7862CE8E"/>
    <w:lvl w:ilvl="0" w:tplc="8CD2EFCC">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0D9F3156"/>
    <w:multiLevelType w:val="singleLevel"/>
    <w:tmpl w:val="9AFAD750"/>
    <w:lvl w:ilvl="0">
      <w:start w:val="2"/>
      <w:numFmt w:val="decimal"/>
      <w:lvlText w:val="%1."/>
      <w:lvlJc w:val="left"/>
      <w:pPr>
        <w:ind w:left="0" w:firstLine="0"/>
      </w:pPr>
      <w:rPr>
        <w:rFonts w:ascii="Times New Roman" w:hAnsi="Times New Roman" w:cs="Times New Roman" w:hint="default"/>
      </w:rPr>
    </w:lvl>
  </w:abstractNum>
  <w:abstractNum w:abstractNumId="11" w15:restartNumberingAfterBreak="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2"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3" w15:restartNumberingAfterBreak="0">
    <w:nsid w:val="0F0E3097"/>
    <w:multiLevelType w:val="hybridMultilevel"/>
    <w:tmpl w:val="88B638E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5" w15:restartNumberingAfterBreak="0">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6" w15:restartNumberingAfterBreak="0">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7"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8"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9" w15:restartNumberingAfterBreak="0">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20"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21" w15:restartNumberingAfterBreak="0">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22" w15:restartNumberingAfterBreak="0">
    <w:nsid w:val="1BD14FAC"/>
    <w:multiLevelType w:val="hybridMultilevel"/>
    <w:tmpl w:val="72B27BC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3" w15:restartNumberingAfterBreak="0">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5" w15:restartNumberingAfterBreak="0">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6" w15:restartNumberingAfterBreak="0">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7" w15:restartNumberingAfterBreak="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9" w15:restartNumberingAfterBreak="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31" w15:restartNumberingAfterBreak="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32" w15:restartNumberingAfterBreak="0">
    <w:nsid w:val="26693E05"/>
    <w:multiLevelType w:val="hybridMultilevel"/>
    <w:tmpl w:val="2A30C35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7A63E9C"/>
    <w:multiLevelType w:val="hybridMultilevel"/>
    <w:tmpl w:val="85163462"/>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8F02C63"/>
    <w:multiLevelType w:val="hybridMultilevel"/>
    <w:tmpl w:val="DB444CEA"/>
    <w:lvl w:ilvl="0" w:tplc="95462674">
      <w:start w:val="4"/>
      <w:numFmt w:val="decimal"/>
      <w:lvlText w:val="%1."/>
      <w:lvlJc w:val="left"/>
      <w:pPr>
        <w:ind w:left="1080" w:hanging="360"/>
      </w:pPr>
      <w:rPr>
        <w:rFonts w:hint="default"/>
      </w:rPr>
    </w:lvl>
    <w:lvl w:ilvl="1" w:tplc="15D270EE">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6" w15:restartNumberingAfterBreak="0">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37" w15:restartNumberingAfterBreak="0">
    <w:nsid w:val="2B3E1F4E"/>
    <w:multiLevelType w:val="hybridMultilevel"/>
    <w:tmpl w:val="5EF0844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BEB16F4"/>
    <w:multiLevelType w:val="hybridMultilevel"/>
    <w:tmpl w:val="730862D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307F4504"/>
    <w:multiLevelType w:val="singleLevel"/>
    <w:tmpl w:val="9CE232B2"/>
    <w:lvl w:ilvl="0">
      <w:start w:val="1"/>
      <w:numFmt w:val="decimal"/>
      <w:lvlText w:val="%1."/>
      <w:lvlJc w:val="left"/>
      <w:pPr>
        <w:ind w:left="0" w:firstLine="0"/>
      </w:pPr>
      <w:rPr>
        <w:rFonts w:ascii="Times New Roman" w:hAnsi="Times New Roman" w:cs="Times New Roman" w:hint="default"/>
      </w:rPr>
    </w:lvl>
  </w:abstractNum>
  <w:abstractNum w:abstractNumId="40" w15:restartNumberingAfterBreak="0">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42" w15:restartNumberingAfterBreak="0">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2C7393F"/>
    <w:multiLevelType w:val="hybridMultilevel"/>
    <w:tmpl w:val="FEA82428"/>
    <w:lvl w:ilvl="0" w:tplc="F53A414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5"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46"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48"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50" w15:restartNumberingAfterBreak="0">
    <w:nsid w:val="39EF4119"/>
    <w:multiLevelType w:val="hybridMultilevel"/>
    <w:tmpl w:val="DC729F36"/>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2" w15:restartNumberingAfterBreak="0">
    <w:nsid w:val="3D8A20DC"/>
    <w:multiLevelType w:val="hybridMultilevel"/>
    <w:tmpl w:val="89B6ABDE"/>
    <w:lvl w:ilvl="0" w:tplc="51302BD4">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54" w15:restartNumberingAfterBreak="0">
    <w:nsid w:val="3E7E2B0E"/>
    <w:multiLevelType w:val="hybridMultilevel"/>
    <w:tmpl w:val="D8F013A6"/>
    <w:lvl w:ilvl="0" w:tplc="1AEAC4B6">
      <w:start w:val="1"/>
      <w:numFmt w:val="lowerLetter"/>
      <w:lvlText w:val="%1)"/>
      <w:lvlJc w:val="left"/>
      <w:pPr>
        <w:ind w:left="720" w:hanging="360"/>
      </w:pPr>
      <w:rPr>
        <w:rFonts w:ascii="Times New Roman" w:hAnsi="Times New Roman" w:cs="Times New Roman" w:hint="default"/>
      </w:rPr>
    </w:lvl>
    <w:lvl w:ilvl="1" w:tplc="1AEAC4B6">
      <w:start w:val="1"/>
      <w:numFmt w:val="lowerLetter"/>
      <w:lvlText w:val="%2)"/>
      <w:lvlJc w:val="left"/>
      <w:pPr>
        <w:ind w:left="1440" w:hanging="360"/>
      </w:pPr>
      <w:rPr>
        <w:rFonts w:ascii="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56" w15:restartNumberingAfterBreak="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57" w15:restartNumberingAfterBreak="0">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59"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60" w15:restartNumberingAfterBreak="0">
    <w:nsid w:val="45325E77"/>
    <w:multiLevelType w:val="hybridMultilevel"/>
    <w:tmpl w:val="7E761CAC"/>
    <w:lvl w:ilvl="0" w:tplc="04150001">
      <w:start w:val="1"/>
      <w:numFmt w:val="bullet"/>
      <w:lvlText w:val=""/>
      <w:lvlJc w:val="left"/>
      <w:pPr>
        <w:ind w:left="1859" w:hanging="360"/>
      </w:pPr>
      <w:rPr>
        <w:rFonts w:ascii="Symbol" w:hAnsi="Symbol" w:hint="default"/>
        <w:b w:val="0"/>
        <w:i w:val="0"/>
        <w:color w:val="auto"/>
        <w:sz w:val="24"/>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61" w15:restartNumberingAfterBreak="0">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2" w15:restartNumberingAfterBreak="0">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64"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65"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66" w15:restartNumberingAfterBreak="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67" w15:restartNumberingAfterBreak="0">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8"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15:restartNumberingAfterBreak="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2" w15:restartNumberingAfterBreak="0">
    <w:nsid w:val="53A93481"/>
    <w:multiLevelType w:val="hybridMultilevel"/>
    <w:tmpl w:val="5C84BF6A"/>
    <w:lvl w:ilvl="0" w:tplc="690204C8">
      <w:start w:val="1"/>
      <w:numFmt w:val="lowerLetter"/>
      <w:lvlText w:val="%1)"/>
      <w:lvlJc w:val="left"/>
      <w:pPr>
        <w:ind w:left="1859" w:hanging="360"/>
      </w:pPr>
      <w:rPr>
        <w:rFonts w:hint="default"/>
        <w:b w:val="0"/>
        <w:i w:val="0"/>
        <w:color w:val="auto"/>
        <w:sz w:val="24"/>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73" w15:restartNumberingAfterBreak="0">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75" w15:restartNumberingAfterBreak="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76" w15:restartNumberingAfterBreak="0">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77"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78"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79"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80" w15:restartNumberingAfterBreak="0">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81" w15:restartNumberingAfterBreak="0">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82"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83" w15:restartNumberingAfterBreak="0">
    <w:nsid w:val="5F977E95"/>
    <w:multiLevelType w:val="hybridMultilevel"/>
    <w:tmpl w:val="F2AC4DE6"/>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613F7D33"/>
    <w:multiLevelType w:val="hybridMultilevel"/>
    <w:tmpl w:val="ECF03ECA"/>
    <w:lvl w:ilvl="0" w:tplc="34F4EF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86" w15:restartNumberingAfterBreak="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87" w15:restartNumberingAfterBreak="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8" w15:restartNumberingAfterBreak="0">
    <w:nsid w:val="66494885"/>
    <w:multiLevelType w:val="hybridMultilevel"/>
    <w:tmpl w:val="A1A60CFC"/>
    <w:lvl w:ilvl="0" w:tplc="5BAA1116">
      <w:start w:val="2"/>
      <w:numFmt w:val="lowerLetter"/>
      <w:lvlText w:val="%1)"/>
      <w:lvlJc w:val="left"/>
      <w:pPr>
        <w:ind w:left="1859"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90" w15:restartNumberingAfterBreak="0">
    <w:nsid w:val="67086EEE"/>
    <w:multiLevelType w:val="hybridMultilevel"/>
    <w:tmpl w:val="C44E6AC2"/>
    <w:lvl w:ilvl="0" w:tplc="801AF8D0">
      <w:start w:val="15"/>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92"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93" w15:restartNumberingAfterBreak="0">
    <w:nsid w:val="6F0B4F9A"/>
    <w:multiLevelType w:val="hybridMultilevel"/>
    <w:tmpl w:val="3A6C97E4"/>
    <w:lvl w:ilvl="0" w:tplc="3CD40E3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95"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96"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97"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98"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9" w15:restartNumberingAfterBreak="0">
    <w:nsid w:val="712A2CCA"/>
    <w:multiLevelType w:val="hybridMultilevel"/>
    <w:tmpl w:val="E34A3802"/>
    <w:lvl w:ilvl="0" w:tplc="88327D9A">
      <w:start w:val="13"/>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101" w15:restartNumberingAfterBreak="0">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102"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103"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4"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105" w15:restartNumberingAfterBreak="0">
    <w:nsid w:val="7A2C337F"/>
    <w:multiLevelType w:val="hybridMultilevel"/>
    <w:tmpl w:val="486E007A"/>
    <w:lvl w:ilvl="0" w:tplc="9ABA7A7C">
      <w:start w:val="1"/>
      <w:numFmt w:val="decimal"/>
      <w:lvlText w:val="%1."/>
      <w:lvlJc w:val="left"/>
      <w:pPr>
        <w:ind w:left="720" w:hanging="360"/>
      </w:pPr>
      <w:rPr>
        <w:rFonts w:ascii="Times New Roman" w:hAnsi="Times New Roman"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A6A0FAF"/>
    <w:multiLevelType w:val="hybridMultilevel"/>
    <w:tmpl w:val="DAE88A2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7" w15:restartNumberingAfterBreak="0">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108" w15:restartNumberingAfterBreak="0">
    <w:nsid w:val="7B7D4FD8"/>
    <w:multiLevelType w:val="hybridMultilevel"/>
    <w:tmpl w:val="AE06C912"/>
    <w:lvl w:ilvl="0" w:tplc="385A2A94">
      <w:start w:val="3"/>
      <w:numFmt w:val="decimal"/>
      <w:lvlText w:val="%1."/>
      <w:lvlJc w:val="left"/>
      <w:pPr>
        <w:ind w:left="720" w:hanging="360"/>
      </w:pPr>
      <w:rPr>
        <w:rFonts w:ascii="Times New Roman" w:hAnsi="Times New Roman"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C8712DE"/>
    <w:multiLevelType w:val="hybridMultilevel"/>
    <w:tmpl w:val="090A17CE"/>
    <w:lvl w:ilvl="0" w:tplc="74EE314E">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14" w15:restartNumberingAfterBreak="0">
    <w:nsid w:val="7E8D48FF"/>
    <w:multiLevelType w:val="singleLevel"/>
    <w:tmpl w:val="1E562A3E"/>
    <w:lvl w:ilvl="0">
      <w:start w:val="14"/>
      <w:numFmt w:val="decimal"/>
      <w:lvlText w:val="%1."/>
      <w:lvlJc w:val="left"/>
      <w:pPr>
        <w:ind w:left="0" w:firstLine="0"/>
      </w:pPr>
      <w:rPr>
        <w:rFonts w:ascii="Times New Roman" w:hAnsi="Times New Roman" w:cs="Times New Roman" w:hint="default"/>
      </w:rPr>
    </w:lvl>
  </w:abstractNum>
  <w:abstractNum w:abstractNumId="115" w15:restartNumberingAfterBreak="0">
    <w:nsid w:val="7F1B78E0"/>
    <w:multiLevelType w:val="multilevel"/>
    <w:tmpl w:val="EAD8DFC8"/>
    <w:lvl w:ilvl="0">
      <w:start w:val="1"/>
      <w:numFmt w:val="decimal"/>
      <w:lvlText w:val="%1)"/>
      <w:lvlJc w:val="left"/>
      <w:pPr>
        <w:ind w:left="0" w:firstLine="0"/>
      </w:pPr>
      <w:rPr>
        <w:rFonts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16" w15:restartNumberingAfterBreak="0">
    <w:nsid w:val="7F5E13ED"/>
    <w:multiLevelType w:val="hybridMultilevel"/>
    <w:tmpl w:val="2F6EE672"/>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1"/>
  </w:num>
  <w:num w:numId="2">
    <w:abstractNumId w:val="64"/>
  </w:num>
  <w:num w:numId="3">
    <w:abstractNumId w:val="100"/>
  </w:num>
  <w:num w:numId="4">
    <w:abstractNumId w:val="10"/>
  </w:num>
  <w:num w:numId="5">
    <w:abstractNumId w:val="59"/>
  </w:num>
  <w:num w:numId="6">
    <w:abstractNumId w:val="17"/>
  </w:num>
  <w:num w:numId="7">
    <w:abstractNumId w:val="91"/>
  </w:num>
  <w:num w:numId="8">
    <w:abstractNumId w:val="6"/>
  </w:num>
  <w:num w:numId="9">
    <w:abstractNumId w:val="95"/>
  </w:num>
  <w:num w:numId="10">
    <w:abstractNumId w:val="1"/>
  </w:num>
  <w:num w:numId="11">
    <w:abstractNumId w:val="78"/>
  </w:num>
  <w:num w:numId="12">
    <w:abstractNumId w:val="16"/>
  </w:num>
  <w:num w:numId="13">
    <w:abstractNumId w:val="56"/>
  </w:num>
  <w:num w:numId="14">
    <w:abstractNumId w:val="41"/>
  </w:num>
  <w:num w:numId="15">
    <w:abstractNumId w:val="2"/>
  </w:num>
  <w:num w:numId="16">
    <w:abstractNumId w:val="28"/>
  </w:num>
  <w:num w:numId="17">
    <w:abstractNumId w:val="63"/>
  </w:num>
  <w:num w:numId="18">
    <w:abstractNumId w:val="47"/>
  </w:num>
  <w:num w:numId="19">
    <w:abstractNumId w:val="47"/>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49"/>
  </w:num>
  <w:num w:numId="21">
    <w:abstractNumId w:val="5"/>
  </w:num>
  <w:num w:numId="22">
    <w:abstractNumId w:val="75"/>
  </w:num>
  <w:num w:numId="23">
    <w:abstractNumId w:val="85"/>
  </w:num>
  <w:num w:numId="24">
    <w:abstractNumId w:val="66"/>
  </w:num>
  <w:num w:numId="25">
    <w:abstractNumId w:val="20"/>
  </w:num>
  <w:num w:numId="26">
    <w:abstractNumId w:val="12"/>
  </w:num>
  <w:num w:numId="27">
    <w:abstractNumId w:val="11"/>
  </w:num>
  <w:num w:numId="28">
    <w:abstractNumId w:val="102"/>
  </w:num>
  <w:num w:numId="29">
    <w:abstractNumId w:val="74"/>
  </w:num>
  <w:num w:numId="30">
    <w:abstractNumId w:val="18"/>
  </w:num>
  <w:num w:numId="31">
    <w:abstractNumId w:val="113"/>
  </w:num>
  <w:num w:numId="32">
    <w:abstractNumId w:val="94"/>
  </w:num>
  <w:num w:numId="33">
    <w:abstractNumId w:val="92"/>
  </w:num>
  <w:num w:numId="34">
    <w:abstractNumId w:val="26"/>
  </w:num>
  <w:num w:numId="35">
    <w:abstractNumId w:val="39"/>
  </w:num>
  <w:num w:numId="36">
    <w:abstractNumId w:val="114"/>
  </w:num>
  <w:num w:numId="37">
    <w:abstractNumId w:val="104"/>
  </w:num>
  <w:num w:numId="38">
    <w:abstractNumId w:val="35"/>
  </w:num>
  <w:num w:numId="39">
    <w:abstractNumId w:val="53"/>
  </w:num>
  <w:num w:numId="40">
    <w:abstractNumId w:val="65"/>
  </w:num>
  <w:num w:numId="41">
    <w:abstractNumId w:val="65"/>
    <w:lvlOverride w:ilvl="0">
      <w:lvl w:ilvl="0">
        <w:start w:val="8"/>
        <w:numFmt w:val="decimal"/>
        <w:lvlText w:val="%1."/>
        <w:lvlJc w:val="left"/>
        <w:pPr>
          <w:ind w:left="0" w:firstLine="0"/>
        </w:pPr>
        <w:rPr>
          <w:rFonts w:ascii="Times New Roman" w:hAnsi="Times New Roman" w:cs="Times New Roman" w:hint="default"/>
        </w:rPr>
      </w:lvl>
    </w:lvlOverride>
  </w:num>
  <w:num w:numId="42">
    <w:abstractNumId w:val="82"/>
  </w:num>
  <w:num w:numId="43">
    <w:abstractNumId w:val="45"/>
  </w:num>
  <w:num w:numId="44">
    <w:abstractNumId w:val="21"/>
  </w:num>
  <w:num w:numId="45">
    <w:abstractNumId w:val="36"/>
  </w:num>
  <w:num w:numId="46">
    <w:abstractNumId w:val="89"/>
  </w:num>
  <w:num w:numId="47">
    <w:abstractNumId w:val="19"/>
  </w:num>
  <w:num w:numId="48">
    <w:abstractNumId w:val="76"/>
  </w:num>
  <w:num w:numId="49">
    <w:abstractNumId w:val="55"/>
  </w:num>
  <w:num w:numId="50">
    <w:abstractNumId w:val="107"/>
  </w:num>
  <w:num w:numId="51">
    <w:abstractNumId w:val="58"/>
  </w:num>
  <w:num w:numId="52">
    <w:abstractNumId w:val="80"/>
  </w:num>
  <w:num w:numId="53">
    <w:abstractNumId w:val="80"/>
    <w:lvlOverride w:ilvl="0">
      <w:lvl w:ilvl="0">
        <w:start w:val="1"/>
        <w:numFmt w:val="decimal"/>
        <w:lvlText w:val="%1."/>
        <w:lvlJc w:val="left"/>
        <w:pPr>
          <w:ind w:left="0" w:firstLine="0"/>
        </w:pPr>
        <w:rPr>
          <w:rFonts w:ascii="Times New Roman" w:hAnsi="Times New Roman" w:cs="Times New Roman" w:hint="default"/>
        </w:rPr>
      </w:lvl>
    </w:lvlOverride>
  </w:num>
  <w:num w:numId="54">
    <w:abstractNumId w:val="25"/>
  </w:num>
  <w:num w:numId="55">
    <w:abstractNumId w:val="96"/>
  </w:num>
  <w:num w:numId="56">
    <w:abstractNumId w:val="97"/>
  </w:num>
  <w:num w:numId="57">
    <w:abstractNumId w:val="30"/>
  </w:num>
  <w:num w:numId="58">
    <w:abstractNumId w:val="14"/>
  </w:num>
  <w:num w:numId="59">
    <w:abstractNumId w:val="44"/>
  </w:num>
  <w:num w:numId="60">
    <w:abstractNumId w:val="77"/>
  </w:num>
  <w:num w:numId="61">
    <w:abstractNumId w:val="77"/>
    <w:lvlOverride w:ilvl="0">
      <w:lvl w:ilvl="0">
        <w:start w:val="1"/>
        <w:numFmt w:val="decimal"/>
        <w:lvlText w:val="%1."/>
        <w:lvlJc w:val="left"/>
        <w:pPr>
          <w:ind w:left="0" w:firstLine="0"/>
        </w:pPr>
        <w:rPr>
          <w:rFonts w:ascii="Times New Roman" w:hAnsi="Times New Roman" w:cs="Times New Roman" w:hint="default"/>
        </w:rPr>
      </w:lvl>
    </w:lvlOverride>
  </w:num>
  <w:num w:numId="62">
    <w:abstractNumId w:val="24"/>
  </w:num>
  <w:num w:numId="63">
    <w:abstractNumId w:val="0"/>
  </w:num>
  <w:num w:numId="64">
    <w:abstractNumId w:val="37"/>
  </w:num>
  <w:num w:numId="65">
    <w:abstractNumId w:val="7"/>
  </w:num>
  <w:num w:numId="66">
    <w:abstractNumId w:val="87"/>
  </w:num>
  <w:num w:numId="67">
    <w:abstractNumId w:val="51"/>
  </w:num>
  <w:num w:numId="68">
    <w:abstractNumId w:val="33"/>
  </w:num>
  <w:num w:numId="69">
    <w:abstractNumId w:val="101"/>
  </w:num>
  <w:num w:numId="70">
    <w:abstractNumId w:val="68"/>
  </w:num>
  <w:num w:numId="71">
    <w:abstractNumId w:val="112"/>
  </w:num>
  <w:num w:numId="72">
    <w:abstractNumId w:val="57"/>
  </w:num>
  <w:num w:numId="73">
    <w:abstractNumId w:val="15"/>
  </w:num>
  <w:num w:numId="74">
    <w:abstractNumId w:val="118"/>
  </w:num>
  <w:num w:numId="75">
    <w:abstractNumId w:val="29"/>
  </w:num>
  <w:num w:numId="76">
    <w:abstractNumId w:val="117"/>
  </w:num>
  <w:num w:numId="77">
    <w:abstractNumId w:val="61"/>
  </w:num>
  <w:num w:numId="78">
    <w:abstractNumId w:val="9"/>
  </w:num>
  <w:num w:numId="79">
    <w:abstractNumId w:val="67"/>
  </w:num>
  <w:num w:numId="80">
    <w:abstractNumId w:val="40"/>
  </w:num>
  <w:num w:numId="81">
    <w:abstractNumId w:val="71"/>
  </w:num>
  <w:num w:numId="82">
    <w:abstractNumId w:val="98"/>
  </w:num>
  <w:num w:numId="83">
    <w:abstractNumId w:val="27"/>
  </w:num>
  <w:num w:numId="84">
    <w:abstractNumId w:val="70"/>
  </w:num>
  <w:num w:numId="85">
    <w:abstractNumId w:val="109"/>
  </w:num>
  <w:num w:numId="86">
    <w:abstractNumId w:val="42"/>
  </w:num>
  <w:num w:numId="87">
    <w:abstractNumId w:val="23"/>
  </w:num>
  <w:num w:numId="88">
    <w:abstractNumId w:val="32"/>
  </w:num>
  <w:num w:numId="89">
    <w:abstractNumId w:val="48"/>
  </w:num>
  <w:num w:numId="90">
    <w:abstractNumId w:val="50"/>
  </w:num>
  <w:num w:numId="91">
    <w:abstractNumId w:val="31"/>
  </w:num>
  <w:num w:numId="92">
    <w:abstractNumId w:val="86"/>
  </w:num>
  <w:num w:numId="93">
    <w:abstractNumId w:val="62"/>
  </w:num>
  <w:num w:numId="94">
    <w:abstractNumId w:val="110"/>
  </w:num>
  <w:num w:numId="95">
    <w:abstractNumId w:val="69"/>
  </w:num>
  <w:num w:numId="96">
    <w:abstractNumId w:val="46"/>
  </w:num>
  <w:num w:numId="97">
    <w:abstractNumId w:val="79"/>
  </w:num>
  <w:num w:numId="98">
    <w:abstractNumId w:val="103"/>
  </w:num>
  <w:num w:numId="99">
    <w:abstractNumId w:val="105"/>
  </w:num>
  <w:num w:numId="100">
    <w:abstractNumId w:val="34"/>
  </w:num>
  <w:num w:numId="101">
    <w:abstractNumId w:val="3"/>
  </w:num>
  <w:num w:numId="102">
    <w:abstractNumId w:val="43"/>
  </w:num>
  <w:num w:numId="103">
    <w:abstractNumId w:val="13"/>
  </w:num>
  <w:num w:numId="104">
    <w:abstractNumId w:val="116"/>
  </w:num>
  <w:num w:numId="105">
    <w:abstractNumId w:val="73"/>
  </w:num>
  <w:num w:numId="106">
    <w:abstractNumId w:val="111"/>
  </w:num>
  <w:num w:numId="107">
    <w:abstractNumId w:val="115"/>
  </w:num>
  <w:num w:numId="108">
    <w:abstractNumId w:val="106"/>
  </w:num>
  <w:num w:numId="109">
    <w:abstractNumId w:val="72"/>
  </w:num>
  <w:num w:numId="110">
    <w:abstractNumId w:val="4"/>
  </w:num>
  <w:num w:numId="111">
    <w:abstractNumId w:val="88"/>
  </w:num>
  <w:num w:numId="112">
    <w:abstractNumId w:val="60"/>
  </w:num>
  <w:num w:numId="113">
    <w:abstractNumId w:val="22"/>
  </w:num>
  <w:num w:numId="114">
    <w:abstractNumId w:val="84"/>
  </w:num>
  <w:num w:numId="115">
    <w:abstractNumId w:val="8"/>
  </w:num>
  <w:num w:numId="116">
    <w:abstractNumId w:val="93"/>
  </w:num>
  <w:num w:numId="117">
    <w:abstractNumId w:val="90"/>
  </w:num>
  <w:num w:numId="118">
    <w:abstractNumId w:val="52"/>
  </w:num>
  <w:num w:numId="119">
    <w:abstractNumId w:val="108"/>
  </w:num>
  <w:num w:numId="120">
    <w:abstractNumId w:val="83"/>
  </w:num>
  <w:num w:numId="121">
    <w:abstractNumId w:val="38"/>
  </w:num>
  <w:num w:numId="122">
    <w:abstractNumId w:val="99"/>
  </w:num>
  <w:num w:numId="123">
    <w:abstractNumId w:val="54"/>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5597"/>
    <w:rsid w:val="00011B9D"/>
    <w:rsid w:val="00015A7A"/>
    <w:rsid w:val="00015ECE"/>
    <w:rsid w:val="00021B4F"/>
    <w:rsid w:val="00022A8D"/>
    <w:rsid w:val="00022D94"/>
    <w:rsid w:val="000344E0"/>
    <w:rsid w:val="00047738"/>
    <w:rsid w:val="00067FC3"/>
    <w:rsid w:val="000744C2"/>
    <w:rsid w:val="00093EC4"/>
    <w:rsid w:val="000A2D29"/>
    <w:rsid w:val="000B022B"/>
    <w:rsid w:val="000E6C0E"/>
    <w:rsid w:val="000E6F85"/>
    <w:rsid w:val="000F34F5"/>
    <w:rsid w:val="000F555B"/>
    <w:rsid w:val="00112B14"/>
    <w:rsid w:val="00121C16"/>
    <w:rsid w:val="00122A05"/>
    <w:rsid w:val="001510BD"/>
    <w:rsid w:val="001523C6"/>
    <w:rsid w:val="001570AB"/>
    <w:rsid w:val="001647D4"/>
    <w:rsid w:val="00174188"/>
    <w:rsid w:val="00174571"/>
    <w:rsid w:val="00186101"/>
    <w:rsid w:val="001906CD"/>
    <w:rsid w:val="00195F15"/>
    <w:rsid w:val="001966FC"/>
    <w:rsid w:val="001E0B12"/>
    <w:rsid w:val="001F3DD8"/>
    <w:rsid w:val="001F6AD2"/>
    <w:rsid w:val="00202FB6"/>
    <w:rsid w:val="002161B9"/>
    <w:rsid w:val="00235D6D"/>
    <w:rsid w:val="00241B5E"/>
    <w:rsid w:val="00254100"/>
    <w:rsid w:val="002560D2"/>
    <w:rsid w:val="002943E9"/>
    <w:rsid w:val="002B295E"/>
    <w:rsid w:val="002B38A0"/>
    <w:rsid w:val="002C2827"/>
    <w:rsid w:val="002E39AF"/>
    <w:rsid w:val="003050F9"/>
    <w:rsid w:val="003136A1"/>
    <w:rsid w:val="003238D6"/>
    <w:rsid w:val="00346AF6"/>
    <w:rsid w:val="00353875"/>
    <w:rsid w:val="00355E61"/>
    <w:rsid w:val="00362CC1"/>
    <w:rsid w:val="00380F35"/>
    <w:rsid w:val="003841E4"/>
    <w:rsid w:val="0038733C"/>
    <w:rsid w:val="00392DBF"/>
    <w:rsid w:val="003934F3"/>
    <w:rsid w:val="003A2ED9"/>
    <w:rsid w:val="003B464D"/>
    <w:rsid w:val="003C0E7F"/>
    <w:rsid w:val="003D5C19"/>
    <w:rsid w:val="00413BCD"/>
    <w:rsid w:val="00425457"/>
    <w:rsid w:val="00452295"/>
    <w:rsid w:val="00460D77"/>
    <w:rsid w:val="00471C1D"/>
    <w:rsid w:val="004A3134"/>
    <w:rsid w:val="004B4C1F"/>
    <w:rsid w:val="004B69B9"/>
    <w:rsid w:val="004C0026"/>
    <w:rsid w:val="004D13AE"/>
    <w:rsid w:val="00501A0E"/>
    <w:rsid w:val="0050406E"/>
    <w:rsid w:val="00560FB2"/>
    <w:rsid w:val="0056182C"/>
    <w:rsid w:val="00567372"/>
    <w:rsid w:val="00574BD8"/>
    <w:rsid w:val="005D0AD1"/>
    <w:rsid w:val="005D6B65"/>
    <w:rsid w:val="005F18DC"/>
    <w:rsid w:val="00607020"/>
    <w:rsid w:val="00607E90"/>
    <w:rsid w:val="00623896"/>
    <w:rsid w:val="00626734"/>
    <w:rsid w:val="00632AD8"/>
    <w:rsid w:val="00654E94"/>
    <w:rsid w:val="00684625"/>
    <w:rsid w:val="006D503B"/>
    <w:rsid w:val="006F5BAA"/>
    <w:rsid w:val="00700716"/>
    <w:rsid w:val="0070498E"/>
    <w:rsid w:val="00720831"/>
    <w:rsid w:val="00737F77"/>
    <w:rsid w:val="007407F4"/>
    <w:rsid w:val="00746066"/>
    <w:rsid w:val="00761C6B"/>
    <w:rsid w:val="0078093E"/>
    <w:rsid w:val="00792654"/>
    <w:rsid w:val="007F629C"/>
    <w:rsid w:val="00842A25"/>
    <w:rsid w:val="008508CA"/>
    <w:rsid w:val="00871830"/>
    <w:rsid w:val="00892A87"/>
    <w:rsid w:val="008945AB"/>
    <w:rsid w:val="008954AB"/>
    <w:rsid w:val="008B362D"/>
    <w:rsid w:val="008B65D1"/>
    <w:rsid w:val="008C08EA"/>
    <w:rsid w:val="008C4F60"/>
    <w:rsid w:val="008D4D37"/>
    <w:rsid w:val="008D74EF"/>
    <w:rsid w:val="008E6489"/>
    <w:rsid w:val="0095247B"/>
    <w:rsid w:val="009641D6"/>
    <w:rsid w:val="009932ED"/>
    <w:rsid w:val="00997133"/>
    <w:rsid w:val="009A06B9"/>
    <w:rsid w:val="009B5A6C"/>
    <w:rsid w:val="009C2227"/>
    <w:rsid w:val="009D2AFC"/>
    <w:rsid w:val="009D38AE"/>
    <w:rsid w:val="009D6CBC"/>
    <w:rsid w:val="009D6FA1"/>
    <w:rsid w:val="009F6A6A"/>
    <w:rsid w:val="00A03CD7"/>
    <w:rsid w:val="00A3591D"/>
    <w:rsid w:val="00A3760C"/>
    <w:rsid w:val="00A90FA8"/>
    <w:rsid w:val="00B07E98"/>
    <w:rsid w:val="00B34C84"/>
    <w:rsid w:val="00B35D04"/>
    <w:rsid w:val="00B42685"/>
    <w:rsid w:val="00B50764"/>
    <w:rsid w:val="00B53A52"/>
    <w:rsid w:val="00B66267"/>
    <w:rsid w:val="00B940E7"/>
    <w:rsid w:val="00BB4045"/>
    <w:rsid w:val="00C16DEA"/>
    <w:rsid w:val="00C43B78"/>
    <w:rsid w:val="00CA6517"/>
    <w:rsid w:val="00CA73BF"/>
    <w:rsid w:val="00CB098C"/>
    <w:rsid w:val="00CB1BD3"/>
    <w:rsid w:val="00CB61FE"/>
    <w:rsid w:val="00CC0AF1"/>
    <w:rsid w:val="00CC4FF8"/>
    <w:rsid w:val="00CE34D5"/>
    <w:rsid w:val="00CE65AB"/>
    <w:rsid w:val="00D24B23"/>
    <w:rsid w:val="00D30243"/>
    <w:rsid w:val="00D30A3E"/>
    <w:rsid w:val="00D44B9F"/>
    <w:rsid w:val="00D6177B"/>
    <w:rsid w:val="00D64D3B"/>
    <w:rsid w:val="00D7128F"/>
    <w:rsid w:val="00D72A6B"/>
    <w:rsid w:val="00D7567E"/>
    <w:rsid w:val="00D81A0D"/>
    <w:rsid w:val="00DB2405"/>
    <w:rsid w:val="00E179EF"/>
    <w:rsid w:val="00E2187A"/>
    <w:rsid w:val="00E22A62"/>
    <w:rsid w:val="00E36ADC"/>
    <w:rsid w:val="00E92377"/>
    <w:rsid w:val="00EA1A59"/>
    <w:rsid w:val="00EA6949"/>
    <w:rsid w:val="00EC5832"/>
    <w:rsid w:val="00EE4097"/>
    <w:rsid w:val="00EE6BEC"/>
    <w:rsid w:val="00EF5090"/>
    <w:rsid w:val="00F110E2"/>
    <w:rsid w:val="00F11414"/>
    <w:rsid w:val="00F1170A"/>
    <w:rsid w:val="00F25262"/>
    <w:rsid w:val="00F41D83"/>
    <w:rsid w:val="00F75EB9"/>
    <w:rsid w:val="00FA712B"/>
    <w:rsid w:val="00FB60F2"/>
    <w:rsid w:val="00FE10A6"/>
    <w:rsid w:val="00FE67F2"/>
    <w:rsid w:val="00FE6F39"/>
    <w:rsid w:val="00FF0F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772C3"/>
  <w15:docId w15:val="{88080F3C-3108-4E0C-9813-E46AD68D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37">
    <w:name w:val="Font Style37"/>
    <w:basedOn w:val="Domylnaczcionkaakapitu"/>
    <w:uiPriority w:val="99"/>
    <w:rsid w:val="00FE67F2"/>
    <w:rPr>
      <w:rFonts w:ascii="Arial Narrow" w:hAnsi="Arial Narrow" w:cs="Arial Narrow"/>
      <w:color w:val="000000"/>
      <w:sz w:val="20"/>
      <w:szCs w:val="20"/>
    </w:rPr>
  </w:style>
  <w:style w:type="character" w:customStyle="1" w:styleId="FontStyle56">
    <w:name w:val="Font Style56"/>
    <w:basedOn w:val="Domylnaczcionkaakapitu"/>
    <w:uiPriority w:val="99"/>
    <w:rsid w:val="00FE67F2"/>
    <w:rPr>
      <w:rFonts w:ascii="Arial" w:hAnsi="Arial" w:cs="Arial"/>
      <w:color w:val="000000"/>
      <w:sz w:val="22"/>
      <w:szCs w:val="22"/>
    </w:rPr>
  </w:style>
  <w:style w:type="character" w:customStyle="1" w:styleId="FontStyle18">
    <w:name w:val="Font Style18"/>
    <w:basedOn w:val="Domylnaczcionkaakapitu"/>
    <w:uiPriority w:val="99"/>
    <w:rsid w:val="00842A25"/>
    <w:rPr>
      <w:rFonts w:ascii="Times New Roman" w:hAnsi="Times New Roman" w:cs="Times New Roman"/>
      <w:i/>
      <w:iCs/>
      <w:color w:val="000000"/>
      <w:sz w:val="20"/>
      <w:szCs w:val="20"/>
    </w:rPr>
  </w:style>
  <w:style w:type="character" w:customStyle="1" w:styleId="FontStyle19">
    <w:name w:val="Font Style19"/>
    <w:basedOn w:val="Domylnaczcionkaakapitu"/>
    <w:uiPriority w:val="99"/>
    <w:rsid w:val="00CA6517"/>
    <w:rPr>
      <w:rFonts w:ascii="Times New Roman" w:hAnsi="Times New Roman" w:cs="Times New Roman" w:hint="default"/>
      <w:color w:val="000000"/>
      <w:sz w:val="20"/>
      <w:szCs w:val="20"/>
    </w:rPr>
  </w:style>
  <w:style w:type="character" w:styleId="Wyrnienieintensywne">
    <w:name w:val="Intense Emphasis"/>
    <w:basedOn w:val="Domylnaczcionkaakapitu"/>
    <w:uiPriority w:val="21"/>
    <w:qFormat/>
    <w:rsid w:val="003C0E7F"/>
    <w:rPr>
      <w:b/>
      <w:bCs/>
      <w:i/>
      <w:iCs/>
      <w:color w:val="4F81BD" w:themeColor="accent1"/>
    </w:rPr>
  </w:style>
  <w:style w:type="character" w:customStyle="1" w:styleId="FontStyle69">
    <w:name w:val="Font Style69"/>
    <w:basedOn w:val="Domylnaczcionkaakapitu"/>
    <w:uiPriority w:val="99"/>
    <w:rsid w:val="002943E9"/>
    <w:rPr>
      <w:rFonts w:ascii="Arial" w:hAnsi="Arial" w:cs="Arial"/>
      <w:color w:val="000000"/>
      <w:sz w:val="22"/>
      <w:szCs w:val="22"/>
    </w:rPr>
  </w:style>
  <w:style w:type="character" w:customStyle="1" w:styleId="Teksttreci4">
    <w:name w:val="Tekst treści (4)_"/>
    <w:basedOn w:val="Domylnaczcionkaakapitu"/>
    <w:link w:val="Teksttreci40"/>
    <w:rsid w:val="0056182C"/>
    <w:rPr>
      <w:rFonts w:ascii="Arial Narrow" w:eastAsia="Arial Narrow" w:hAnsi="Arial Narrow" w:cs="Arial Narrow"/>
      <w:sz w:val="20"/>
      <w:szCs w:val="20"/>
      <w:shd w:val="clear" w:color="auto" w:fill="FFFFFF"/>
    </w:rPr>
  </w:style>
  <w:style w:type="paragraph" w:customStyle="1" w:styleId="Teksttreci40">
    <w:name w:val="Tekst treści (4)"/>
    <w:basedOn w:val="Normalny"/>
    <w:link w:val="Teksttreci4"/>
    <w:rsid w:val="0056182C"/>
    <w:pPr>
      <w:shd w:val="clear" w:color="auto" w:fill="FFFFFF"/>
      <w:autoSpaceDE/>
      <w:autoSpaceDN/>
      <w:adjustRightInd/>
    </w:pPr>
    <w:rPr>
      <w:rFonts w:ascii="Arial Narrow" w:eastAsia="Arial Narrow" w:hAnsi="Arial Narrow" w:cs="Arial Narro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699770-EEF9-444A-8582-CCA01C92D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4294960009</TotalTime>
  <Pages>1</Pages>
  <Words>11476</Words>
  <Characters>68859</Characters>
  <Application>Microsoft Office Word</Application>
  <DocSecurity>0</DocSecurity>
  <Lines>573</Lines>
  <Paragraphs>160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50</cp:revision>
  <cp:lastPrinted>2019-04-08T06:40:00Z</cp:lastPrinted>
  <dcterms:created xsi:type="dcterms:W3CDTF">2017-05-30T11:45:00Z</dcterms:created>
  <dcterms:modified xsi:type="dcterms:W3CDTF">2019-06-04T05:44:00Z</dcterms:modified>
</cp:coreProperties>
</file>