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mbria" w:eastAsiaTheme="minorHAnsi" w:hAnsi="Cambria"/>
          <w:lang w:eastAsia="en-US"/>
        </w:rPr>
        <w:id w:val="-476388158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color w:val="000000"/>
        </w:rPr>
      </w:sdtEndPr>
      <w:sdtContent>
        <w:p w14:paraId="6F518A72" w14:textId="3E161FC4" w:rsidR="00375912" w:rsidRPr="003C7011" w:rsidRDefault="00375912" w:rsidP="003C7011">
          <w:pPr>
            <w:pStyle w:val="Bezodstpw"/>
            <w:spacing w:before="240" w:after="240" w:line="276" w:lineRule="auto"/>
            <w:rPr>
              <w:rFonts w:ascii="Cambria" w:hAnsi="Cambria"/>
            </w:rPr>
          </w:pPr>
        </w:p>
        <w:p w14:paraId="263935E5" w14:textId="77777777" w:rsidR="00375912" w:rsidRPr="003C7011" w:rsidRDefault="00375912" w:rsidP="003C7011">
          <w:pPr>
            <w:spacing w:before="240" w:after="240" w:line="276" w:lineRule="auto"/>
            <w:rPr>
              <w:rFonts w:ascii="Cambria" w:hAnsi="Cambria"/>
            </w:rPr>
          </w:pPr>
          <w:r w:rsidRPr="003C7011">
            <w:rPr>
              <w:rFonts w:ascii="Cambria" w:hAnsi="Cambria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D55D0B" wp14:editId="435F5A72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Pole tekstow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ytuł"/>
                                  <w:tag w:val=""/>
                                  <w:id w:val="-48886876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0B34CD68" w14:textId="6CA3751B" w:rsidR="009259A1" w:rsidRDefault="009259A1">
                                    <w:pPr>
                                      <w:pStyle w:val="Bezodstpw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REGULAMIN ORGANIZACYJNY</w:t>
                                    </w:r>
                                  </w:p>
                                </w:sdtContent>
                              </w:sdt>
                              <w:p w14:paraId="03B8B779" w14:textId="097424BE" w:rsidR="009259A1" w:rsidRDefault="00103DA2">
                                <w:pPr>
                                  <w:pStyle w:val="Bezodstpw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-138617623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259A1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Urzędu Gminy Lipno</w:t>
                                    </w:r>
                                  </w:sdtContent>
                                </w:sdt>
                                <w:r w:rsidR="009259A1">
                                  <w:t xml:space="preserve"> </w:t>
                                </w:r>
                              </w:p>
                              <w:p w14:paraId="60634245" w14:textId="77777777" w:rsidR="009259A1" w:rsidRDefault="009259A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7BD55D0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K/JX4mB&#10;AgAAaQ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ytuł"/>
                            <w:tag w:val=""/>
                            <w:id w:val="-4888687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0B34CD68" w14:textId="6CA3751B" w:rsidR="009259A1" w:rsidRDefault="009259A1">
                              <w:pPr>
                                <w:pStyle w:val="Bezodstpw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REGULAMIN ORGANIZACYJNY</w:t>
                              </w:r>
                            </w:p>
                          </w:sdtContent>
                        </w:sdt>
                        <w:p w14:paraId="03B8B779" w14:textId="097424BE" w:rsidR="009259A1" w:rsidRDefault="00103DA2">
                          <w:pPr>
                            <w:pStyle w:val="Bezodstpw"/>
                            <w:spacing w:before="120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-138617623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259A1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Urzędu Gminy Lipno</w:t>
                              </w:r>
                            </w:sdtContent>
                          </w:sdt>
                          <w:r w:rsidR="009259A1">
                            <w:t xml:space="preserve"> </w:t>
                          </w:r>
                        </w:p>
                        <w:p w14:paraId="60634245" w14:textId="77777777" w:rsidR="009259A1" w:rsidRDefault="009259A1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3C7011">
            <w:rPr>
              <w:rFonts w:ascii="Cambria" w:hAnsi="Cambria"/>
              <w:noProof/>
              <w:color w:val="4472C4" w:themeColor="accent1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C1D8D2C" wp14:editId="54BDAEF2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Dowolny kształt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Dowolny kształt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Dowolny kształt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Dowolny kształt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Dowolny kształt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72C5124" id="Grupa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">
                    <o:lock v:ext="edit" aspectratio="t"/>
                    <v:shape id="Dowolny kształt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Dowolny kształt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Dowolny kształt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Dowolny kształt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Dowolny kształt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3C7011">
            <w:rPr>
              <w:rFonts w:ascii="Cambria" w:hAnsi="Cambr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ED4B37" wp14:editId="296B338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Pole tekstowe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0579B2" w14:textId="7574D8A0" w:rsidR="009259A1" w:rsidRDefault="00103DA2">
                                <w:pPr>
                                  <w:pStyle w:val="Bezodstpw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zkoła"/>
                                    <w:tag w:val="Szkoła"/>
                                    <w:id w:val="-83152042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259A1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Załącznik do Zarządzenia Nr 8/2018 Wójta Gminy Lipno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alias w:val="Kurs"/>
                                  <w:tag w:val="Kurs"/>
                                  <w:id w:val="1804739724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1A4F72" w14:textId="151BB61B" w:rsidR="009259A1" w:rsidRDefault="009259A1">
                                    <w:pPr>
                                      <w:pStyle w:val="Bezodstpw"/>
                                      <w:jc w:val="right"/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Z dnia  28 grudnia 2018 r.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ED4B37" id="Pole tekstowe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p w14:paraId="1A0579B2" w14:textId="7574D8A0" w:rsidR="009259A1" w:rsidRDefault="00103DA2">
                          <w:pPr>
                            <w:pStyle w:val="Bezodstpw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zkoła"/>
                              <w:tag w:val="Szkoła"/>
                              <w:id w:val="-83152042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259A1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Załącznik do Zarządzenia Nr 8/2018 Wójta Gminy Lipno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alias w:val="Kurs"/>
                            <w:tag w:val="Kurs"/>
                            <w:id w:val="1804739724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5F1A4F72" w14:textId="151BB61B" w:rsidR="009259A1" w:rsidRDefault="009259A1">
                              <w:pPr>
                                <w:pStyle w:val="Bezodstpw"/>
                                <w:jc w:val="right"/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Z dnia  28 grudnia 2018 r.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030ECF7" w14:textId="550E847A" w:rsidR="00375912" w:rsidRPr="003C7011" w:rsidRDefault="00375912" w:rsidP="003C7011">
          <w:pPr>
            <w:spacing w:before="240" w:after="240" w:line="276" w:lineRule="auto"/>
            <w:rPr>
              <w:rFonts w:ascii="Cambria" w:eastAsia="Times New Roman" w:hAnsi="Cambria" w:cs="Times New Roman"/>
              <w:b/>
              <w:color w:val="000000"/>
              <w:lang w:eastAsia="pl-PL"/>
            </w:rPr>
          </w:pPr>
          <w:r w:rsidRPr="003C7011">
            <w:rPr>
              <w:rFonts w:ascii="Cambria" w:eastAsia="Times New Roman" w:hAnsi="Cambria" w:cs="Times New Roman"/>
              <w:b/>
              <w:color w:val="000000"/>
              <w:lang w:eastAsia="pl-PL"/>
            </w:rPr>
            <w:br w:type="page"/>
          </w:r>
        </w:p>
      </w:sdtContent>
    </w:sdt>
    <w:p w14:paraId="16479789" w14:textId="0713E3AC" w:rsidR="00885446" w:rsidRPr="003C7011" w:rsidRDefault="00375912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b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lastRenderedPageBreak/>
        <w:t>SPIS TREŚCI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6762"/>
      </w:tblGrid>
      <w:tr w:rsidR="0052316D" w:rsidRPr="003C7011" w14:paraId="4EAE40C4" w14:textId="77777777" w:rsidTr="001B3224">
        <w:trPr>
          <w:jc w:val="center"/>
        </w:trPr>
        <w:tc>
          <w:tcPr>
            <w:tcW w:w="1838" w:type="dxa"/>
          </w:tcPr>
          <w:p w14:paraId="4BAB5F60" w14:textId="63F1FAA5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I</w:t>
            </w:r>
          </w:p>
        </w:tc>
        <w:tc>
          <w:tcPr>
            <w:tcW w:w="6762" w:type="dxa"/>
          </w:tcPr>
          <w:p w14:paraId="2D7AB83B" w14:textId="076EEFE4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Postanowienia ogólne</w:t>
            </w:r>
          </w:p>
        </w:tc>
      </w:tr>
      <w:tr w:rsidR="0052316D" w:rsidRPr="003C7011" w14:paraId="5EABFA35" w14:textId="77777777" w:rsidTr="001B3224">
        <w:trPr>
          <w:jc w:val="center"/>
        </w:trPr>
        <w:tc>
          <w:tcPr>
            <w:tcW w:w="1838" w:type="dxa"/>
          </w:tcPr>
          <w:p w14:paraId="0DF76C3C" w14:textId="0817C163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II</w:t>
            </w:r>
          </w:p>
        </w:tc>
        <w:tc>
          <w:tcPr>
            <w:tcW w:w="6762" w:type="dxa"/>
          </w:tcPr>
          <w:p w14:paraId="41E9CEAC" w14:textId="1C965B5C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Zakres działania i zadania Urzędu</w:t>
            </w:r>
          </w:p>
        </w:tc>
      </w:tr>
      <w:tr w:rsidR="0052316D" w:rsidRPr="003C7011" w14:paraId="3C866730" w14:textId="77777777" w:rsidTr="001B3224">
        <w:trPr>
          <w:jc w:val="center"/>
        </w:trPr>
        <w:tc>
          <w:tcPr>
            <w:tcW w:w="1838" w:type="dxa"/>
          </w:tcPr>
          <w:p w14:paraId="06AA9E25" w14:textId="3F307C9E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III</w:t>
            </w:r>
          </w:p>
        </w:tc>
        <w:tc>
          <w:tcPr>
            <w:tcW w:w="6762" w:type="dxa"/>
          </w:tcPr>
          <w:p w14:paraId="4087C27C" w14:textId="76C2256D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Organizacja Urzędu</w:t>
            </w:r>
          </w:p>
        </w:tc>
      </w:tr>
      <w:tr w:rsidR="0052316D" w:rsidRPr="003C7011" w14:paraId="2894ACEA" w14:textId="77777777" w:rsidTr="001B3224">
        <w:trPr>
          <w:jc w:val="center"/>
        </w:trPr>
        <w:tc>
          <w:tcPr>
            <w:tcW w:w="1838" w:type="dxa"/>
          </w:tcPr>
          <w:p w14:paraId="0B316FE9" w14:textId="7E41CDCE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IV</w:t>
            </w:r>
          </w:p>
        </w:tc>
        <w:tc>
          <w:tcPr>
            <w:tcW w:w="6762" w:type="dxa"/>
          </w:tcPr>
          <w:p w14:paraId="41776CE1" w14:textId="18989919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System zastępstw</w:t>
            </w:r>
          </w:p>
        </w:tc>
      </w:tr>
      <w:tr w:rsidR="0052316D" w:rsidRPr="003C7011" w14:paraId="71C2D9FB" w14:textId="77777777" w:rsidTr="001B3224">
        <w:trPr>
          <w:jc w:val="center"/>
        </w:trPr>
        <w:tc>
          <w:tcPr>
            <w:tcW w:w="1838" w:type="dxa"/>
          </w:tcPr>
          <w:p w14:paraId="6ABA61C0" w14:textId="204DFF4F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V</w:t>
            </w:r>
          </w:p>
        </w:tc>
        <w:tc>
          <w:tcPr>
            <w:tcW w:w="6762" w:type="dxa"/>
          </w:tcPr>
          <w:p w14:paraId="0B6C68EC" w14:textId="5BCD850B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Podział zadań i kompetencji pomiędzy kierownictwem Urzędu</w:t>
            </w:r>
          </w:p>
        </w:tc>
      </w:tr>
      <w:tr w:rsidR="0052316D" w:rsidRPr="003C7011" w14:paraId="17A30A95" w14:textId="77777777" w:rsidTr="001B3224">
        <w:trPr>
          <w:jc w:val="center"/>
        </w:trPr>
        <w:tc>
          <w:tcPr>
            <w:tcW w:w="1838" w:type="dxa"/>
          </w:tcPr>
          <w:p w14:paraId="64A68E93" w14:textId="4CB60D2A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VI</w:t>
            </w:r>
          </w:p>
        </w:tc>
        <w:tc>
          <w:tcPr>
            <w:tcW w:w="6762" w:type="dxa"/>
          </w:tcPr>
          <w:p w14:paraId="378677D3" w14:textId="37DC9939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Zadania komórek organizacyjnych</w:t>
            </w:r>
          </w:p>
        </w:tc>
      </w:tr>
      <w:tr w:rsidR="0052316D" w:rsidRPr="003C7011" w14:paraId="1CE60297" w14:textId="77777777" w:rsidTr="001B3224">
        <w:trPr>
          <w:jc w:val="center"/>
        </w:trPr>
        <w:tc>
          <w:tcPr>
            <w:tcW w:w="1838" w:type="dxa"/>
          </w:tcPr>
          <w:p w14:paraId="5869D89E" w14:textId="2A8D36A0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VII</w:t>
            </w:r>
          </w:p>
        </w:tc>
        <w:tc>
          <w:tcPr>
            <w:tcW w:w="6762" w:type="dxa"/>
          </w:tcPr>
          <w:p w14:paraId="395253CB" w14:textId="592EFBAB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Współdziałanie komórek organizacyjnych</w:t>
            </w:r>
          </w:p>
        </w:tc>
      </w:tr>
      <w:tr w:rsidR="0052316D" w:rsidRPr="003C7011" w14:paraId="08804E83" w14:textId="77777777" w:rsidTr="001B3224">
        <w:trPr>
          <w:jc w:val="center"/>
        </w:trPr>
        <w:tc>
          <w:tcPr>
            <w:tcW w:w="1838" w:type="dxa"/>
          </w:tcPr>
          <w:p w14:paraId="6EEAC1BF" w14:textId="10CE02F7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VIII</w:t>
            </w:r>
          </w:p>
        </w:tc>
        <w:tc>
          <w:tcPr>
            <w:tcW w:w="6762" w:type="dxa"/>
          </w:tcPr>
          <w:p w14:paraId="1C42C552" w14:textId="09D6FCFF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Delegowanie uprawnień</w:t>
            </w:r>
          </w:p>
        </w:tc>
      </w:tr>
      <w:tr w:rsidR="0052316D" w:rsidRPr="003C7011" w14:paraId="0DBFA9B1" w14:textId="77777777" w:rsidTr="001B3224">
        <w:trPr>
          <w:jc w:val="center"/>
        </w:trPr>
        <w:tc>
          <w:tcPr>
            <w:tcW w:w="1838" w:type="dxa"/>
          </w:tcPr>
          <w:p w14:paraId="1ADDE915" w14:textId="560D519D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IX</w:t>
            </w:r>
          </w:p>
        </w:tc>
        <w:tc>
          <w:tcPr>
            <w:tcW w:w="6762" w:type="dxa"/>
          </w:tcPr>
          <w:p w14:paraId="232E6EFE" w14:textId="0BBC628C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Opracowywanie aktów prawnych</w:t>
            </w:r>
          </w:p>
        </w:tc>
      </w:tr>
      <w:tr w:rsidR="0052316D" w:rsidRPr="003C7011" w14:paraId="1B034179" w14:textId="77777777" w:rsidTr="001B3224">
        <w:trPr>
          <w:jc w:val="center"/>
        </w:trPr>
        <w:tc>
          <w:tcPr>
            <w:tcW w:w="1838" w:type="dxa"/>
          </w:tcPr>
          <w:p w14:paraId="47E2BE07" w14:textId="5D1B884D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X</w:t>
            </w:r>
          </w:p>
        </w:tc>
        <w:tc>
          <w:tcPr>
            <w:tcW w:w="6762" w:type="dxa"/>
          </w:tcPr>
          <w:p w14:paraId="01BD63D1" w14:textId="41872CB1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Zasady przyjmowania interesantów oraz rozpatrywania i załatwiania indywidualnych spraw, skarg i wniosków</w:t>
            </w:r>
          </w:p>
        </w:tc>
      </w:tr>
      <w:tr w:rsidR="0052316D" w:rsidRPr="003C7011" w14:paraId="7F8622E6" w14:textId="77777777" w:rsidTr="001B3224">
        <w:trPr>
          <w:jc w:val="center"/>
        </w:trPr>
        <w:tc>
          <w:tcPr>
            <w:tcW w:w="1838" w:type="dxa"/>
          </w:tcPr>
          <w:p w14:paraId="7057328E" w14:textId="5BE54C59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XI</w:t>
            </w:r>
          </w:p>
        </w:tc>
        <w:tc>
          <w:tcPr>
            <w:tcW w:w="6762" w:type="dxa"/>
          </w:tcPr>
          <w:p w14:paraId="5C3B63B3" w14:textId="7603CA0C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Aprobata i podpisywanie pism</w:t>
            </w:r>
          </w:p>
        </w:tc>
      </w:tr>
      <w:tr w:rsidR="0052316D" w:rsidRPr="003C7011" w14:paraId="304ADC4D" w14:textId="77777777" w:rsidTr="001B3224">
        <w:trPr>
          <w:jc w:val="center"/>
        </w:trPr>
        <w:tc>
          <w:tcPr>
            <w:tcW w:w="1838" w:type="dxa"/>
          </w:tcPr>
          <w:p w14:paraId="02487C18" w14:textId="04FD2B62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XII</w:t>
            </w:r>
          </w:p>
        </w:tc>
        <w:tc>
          <w:tcPr>
            <w:tcW w:w="6762" w:type="dxa"/>
          </w:tcPr>
          <w:p w14:paraId="31CD4C6F" w14:textId="285D8CCB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Organizacja narad i odpraw</w:t>
            </w:r>
          </w:p>
        </w:tc>
      </w:tr>
      <w:tr w:rsidR="0052316D" w:rsidRPr="003C7011" w14:paraId="5EBD0E03" w14:textId="77777777" w:rsidTr="001B3224">
        <w:trPr>
          <w:jc w:val="center"/>
        </w:trPr>
        <w:tc>
          <w:tcPr>
            <w:tcW w:w="1838" w:type="dxa"/>
          </w:tcPr>
          <w:p w14:paraId="0945D869" w14:textId="6271AE35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XIII</w:t>
            </w:r>
          </w:p>
        </w:tc>
        <w:tc>
          <w:tcPr>
            <w:tcW w:w="6762" w:type="dxa"/>
          </w:tcPr>
          <w:p w14:paraId="578BEFA3" w14:textId="005245FA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Postępowanie z pieczęciami</w:t>
            </w:r>
          </w:p>
        </w:tc>
      </w:tr>
      <w:tr w:rsidR="0052316D" w:rsidRPr="003C7011" w14:paraId="16A17103" w14:textId="77777777" w:rsidTr="001B3224">
        <w:trPr>
          <w:jc w:val="center"/>
        </w:trPr>
        <w:tc>
          <w:tcPr>
            <w:tcW w:w="1838" w:type="dxa"/>
          </w:tcPr>
          <w:p w14:paraId="27E222E9" w14:textId="5D750344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 xml:space="preserve">Rozdział XIV </w:t>
            </w:r>
          </w:p>
        </w:tc>
        <w:tc>
          <w:tcPr>
            <w:tcW w:w="6762" w:type="dxa"/>
          </w:tcPr>
          <w:p w14:paraId="29621040" w14:textId="2017B034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Obieg dokumentów i korespondencji</w:t>
            </w:r>
          </w:p>
        </w:tc>
      </w:tr>
      <w:tr w:rsidR="0052316D" w:rsidRPr="003C7011" w14:paraId="46FFA2CA" w14:textId="77777777" w:rsidTr="001B3224">
        <w:trPr>
          <w:jc w:val="center"/>
        </w:trPr>
        <w:tc>
          <w:tcPr>
            <w:tcW w:w="1838" w:type="dxa"/>
          </w:tcPr>
          <w:p w14:paraId="11A05AC3" w14:textId="24325358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Rozdział XV</w:t>
            </w:r>
          </w:p>
        </w:tc>
        <w:tc>
          <w:tcPr>
            <w:tcW w:w="6762" w:type="dxa"/>
          </w:tcPr>
          <w:p w14:paraId="4FC6A702" w14:textId="57CB5687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Postanowienia końcowe</w:t>
            </w:r>
          </w:p>
        </w:tc>
      </w:tr>
      <w:tr w:rsidR="0052316D" w:rsidRPr="003C7011" w14:paraId="035A13AA" w14:textId="77777777" w:rsidTr="001B3224">
        <w:trPr>
          <w:jc w:val="center"/>
        </w:trPr>
        <w:tc>
          <w:tcPr>
            <w:tcW w:w="1838" w:type="dxa"/>
          </w:tcPr>
          <w:p w14:paraId="423D281D" w14:textId="672DF9CF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 xml:space="preserve">Załącznik </w:t>
            </w:r>
            <w:r w:rsidR="001B3224">
              <w:rPr>
                <w:rFonts w:ascii="Cambria" w:eastAsia="Times New Roman" w:hAnsi="Cambria"/>
                <w:color w:val="000000"/>
              </w:rPr>
              <w:t>N</w:t>
            </w:r>
            <w:r w:rsidRPr="003C7011">
              <w:rPr>
                <w:rFonts w:ascii="Cambria" w:eastAsia="Times New Roman" w:hAnsi="Cambria"/>
                <w:color w:val="000000"/>
              </w:rPr>
              <w:t>r 1</w:t>
            </w:r>
          </w:p>
        </w:tc>
        <w:tc>
          <w:tcPr>
            <w:tcW w:w="6762" w:type="dxa"/>
          </w:tcPr>
          <w:p w14:paraId="3F38C71D" w14:textId="3FB7E3A5" w:rsidR="0052316D" w:rsidRPr="003C7011" w:rsidRDefault="0052316D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 w:rsidRPr="003C7011">
              <w:rPr>
                <w:rFonts w:ascii="Cambria" w:eastAsia="Times New Roman" w:hAnsi="Cambria"/>
                <w:color w:val="000000"/>
              </w:rPr>
              <w:t>Schemat organizacyjny Urzędu gminy Lipno</w:t>
            </w:r>
          </w:p>
        </w:tc>
      </w:tr>
      <w:tr w:rsidR="001B3224" w:rsidRPr="003C7011" w14:paraId="72379E53" w14:textId="77777777" w:rsidTr="001B3224">
        <w:trPr>
          <w:jc w:val="center"/>
        </w:trPr>
        <w:tc>
          <w:tcPr>
            <w:tcW w:w="1838" w:type="dxa"/>
          </w:tcPr>
          <w:p w14:paraId="1F5C7F41" w14:textId="5AF5DA9B" w:rsidR="001B3224" w:rsidRPr="003C7011" w:rsidRDefault="001B3224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Załącznik Nr 2</w:t>
            </w:r>
          </w:p>
        </w:tc>
        <w:tc>
          <w:tcPr>
            <w:tcW w:w="6762" w:type="dxa"/>
          </w:tcPr>
          <w:p w14:paraId="3A8A99B6" w14:textId="5B88C921" w:rsidR="001B3224" w:rsidRPr="003C7011" w:rsidRDefault="001B3224" w:rsidP="003C7011">
            <w:pPr>
              <w:spacing w:line="276" w:lineRule="auto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Wykaz stanowisk i liczba etatów</w:t>
            </w:r>
          </w:p>
        </w:tc>
      </w:tr>
    </w:tbl>
    <w:p w14:paraId="2111FB01" w14:textId="77777777" w:rsidR="00375912" w:rsidRPr="003C7011" w:rsidRDefault="00375912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2A10D74C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69AC13EE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644EB722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07AF05F4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44874474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57755795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65376170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15598C19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3495D6EA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2B505A5E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6B6ED611" w14:textId="77777777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13909F64" w14:textId="1DE1DCAF" w:rsidR="006C6867" w:rsidRPr="003C7011" w:rsidRDefault="006C6867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7CDBE7F5" w14:textId="77777777" w:rsidR="00711BBB" w:rsidRPr="003C7011" w:rsidRDefault="00711BBB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1EAE316C" w14:textId="16173673" w:rsidR="00885446" w:rsidRPr="003C7011" w:rsidRDefault="00885446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lastRenderedPageBreak/>
        <w:t>ROZDZIAŁ  I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POSTANOWIENIA OGÓLNE.</w:t>
      </w:r>
    </w:p>
    <w:p w14:paraId="1BAAAF1D" w14:textId="09991D42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1.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Regulamin organizacyjny Urzędu Gminy Lipno zwany dalej Regulaminem, określa:</w:t>
      </w:r>
    </w:p>
    <w:p w14:paraId="7E0CABD2" w14:textId="138245D1" w:rsidR="00885446" w:rsidRPr="003C7011" w:rsidRDefault="00885446" w:rsidP="003C7011">
      <w:pPr>
        <w:pStyle w:val="Akapitzlist"/>
        <w:numPr>
          <w:ilvl w:val="0"/>
          <w:numId w:val="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zakres działania i zadania Urzędu Gminy Lipno, zwanego dalej Urzędem,</w:t>
      </w:r>
    </w:p>
    <w:p w14:paraId="472891A6" w14:textId="7EDAA6A8" w:rsidR="00885446" w:rsidRPr="003C7011" w:rsidRDefault="00885446" w:rsidP="003C7011">
      <w:pPr>
        <w:pStyle w:val="Akapitzlist"/>
        <w:numPr>
          <w:ilvl w:val="0"/>
          <w:numId w:val="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organizację Urzędu,</w:t>
      </w:r>
    </w:p>
    <w:p w14:paraId="7A68589B" w14:textId="2E3AEF25" w:rsidR="00885446" w:rsidRPr="003C7011" w:rsidRDefault="00885446" w:rsidP="003C7011">
      <w:pPr>
        <w:pStyle w:val="Akapitzlist"/>
        <w:numPr>
          <w:ilvl w:val="0"/>
          <w:numId w:val="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zakres działania kierownictwa Urzędu oraz poszczególnych stanowisk pracy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br/>
        <w:t>w Urzędzie.</w:t>
      </w:r>
    </w:p>
    <w:p w14:paraId="101C2135" w14:textId="77777777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2.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Ilekroć w Regulaminie jest mowa o:</w:t>
      </w:r>
    </w:p>
    <w:p w14:paraId="19D79BB3" w14:textId="532C3002" w:rsidR="0043757D" w:rsidRPr="003C7011" w:rsidRDefault="0043757D" w:rsidP="003C7011">
      <w:pPr>
        <w:pStyle w:val="Akapitzlist"/>
        <w:numPr>
          <w:ilvl w:val="0"/>
          <w:numId w:val="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Urzędzie – należy przez to rozumieć Urząd Gminy Lipno,</w:t>
      </w:r>
    </w:p>
    <w:p w14:paraId="22329B23" w14:textId="08C21CCD" w:rsidR="00885446" w:rsidRPr="003C7011" w:rsidRDefault="00885446" w:rsidP="003C7011">
      <w:pPr>
        <w:pStyle w:val="Akapitzlist"/>
        <w:numPr>
          <w:ilvl w:val="0"/>
          <w:numId w:val="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Gminie - należy przez to rozumieć Gminę Lipno,</w:t>
      </w:r>
    </w:p>
    <w:p w14:paraId="5792AFDD" w14:textId="782FC8EA" w:rsidR="00885446" w:rsidRPr="003C7011" w:rsidRDefault="00885446" w:rsidP="003C7011">
      <w:pPr>
        <w:pStyle w:val="Akapitzlist"/>
        <w:numPr>
          <w:ilvl w:val="0"/>
          <w:numId w:val="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Radzie - należy przez to rozumieć odpowiednio Radę Gminy Lipno, </w:t>
      </w:r>
    </w:p>
    <w:p w14:paraId="0A765FFD" w14:textId="3C545475" w:rsidR="00885446" w:rsidRPr="003C7011" w:rsidRDefault="00885446" w:rsidP="003C7011">
      <w:pPr>
        <w:pStyle w:val="Akapitzlist"/>
        <w:numPr>
          <w:ilvl w:val="0"/>
          <w:numId w:val="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Wójcie, Zastępcy Wójta, Sekretarzu, Skarbniku - należy przez to rozumieć odpowiednio: Wójta Gminy Lipno, Zastępcę Wójta Gminy Lipno, Sekretarza Gminy Lipno, Skarbnika Gminy Lipno.</w:t>
      </w:r>
    </w:p>
    <w:p w14:paraId="7E69EA68" w14:textId="77DB7EA4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3.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Urząd jest jednostką organizacyjną, przy pomocy której Wójt jako organ wykonawczy realizuje swoje zadania.</w:t>
      </w:r>
    </w:p>
    <w:p w14:paraId="3A964387" w14:textId="6EC587BC" w:rsidR="00F3064A" w:rsidRPr="003C7011" w:rsidRDefault="00F3064A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2. Urząd </w:t>
      </w:r>
      <w:r w:rsidR="0043757D" w:rsidRPr="003C7011">
        <w:rPr>
          <w:rFonts w:ascii="Cambria" w:eastAsia="Times New Roman" w:hAnsi="Cambria" w:cs="Times New Roman"/>
          <w:lang w:eastAsia="pl-PL"/>
        </w:rPr>
        <w:t xml:space="preserve">pełni funkcję Centrum Usług Wspólnych dla gminnych jednostek organizacyjnych </w:t>
      </w:r>
      <w:r w:rsidR="0043757D" w:rsidRPr="003C7011">
        <w:rPr>
          <w:rFonts w:ascii="Cambria" w:eastAsia="Times New Roman" w:hAnsi="Cambria" w:cs="Times New Roman"/>
          <w:lang w:eastAsia="pl-PL"/>
        </w:rPr>
        <w:br/>
        <w:t xml:space="preserve">w zakresie obsługi księgowej, sprawozdawczości, obsługi kadrowo – płacowej, obsługi informatycznej oraz obsługi zamówień publicznych zgodnie z odrębną uchwałą Rady Gminy oraz porozumieniami zawartymi przez Gminę Lipno. </w:t>
      </w:r>
    </w:p>
    <w:p w14:paraId="40528CE5" w14:textId="610A02AF" w:rsidR="00885446" w:rsidRPr="003C7011" w:rsidRDefault="00F3064A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. Urząd jest pracodawcą dla zatrudnionych w nim pracowników.</w:t>
      </w:r>
    </w:p>
    <w:p w14:paraId="39F4036F" w14:textId="5AF424F5" w:rsidR="00885446" w:rsidRPr="003C7011" w:rsidRDefault="00F3064A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4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. Siedzibą Urzędu jest miasto Lipno.</w:t>
      </w:r>
    </w:p>
    <w:p w14:paraId="2AB89506" w14:textId="588B8BCA" w:rsidR="00885446" w:rsidRPr="003C7011" w:rsidRDefault="00885446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II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ZAKRES DZIAŁANIA I ZADANIA URZĘDU.</w:t>
      </w:r>
    </w:p>
    <w:p w14:paraId="0639E285" w14:textId="77777777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4.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Do zakresu działania Urzędu należy zapewnienie warunków należytego wykonywania spoczywających na Gminie:</w:t>
      </w:r>
    </w:p>
    <w:p w14:paraId="75B3CBE6" w14:textId="723087FB" w:rsidR="00885446" w:rsidRPr="003C7011" w:rsidRDefault="00885446" w:rsidP="003C7011">
      <w:pPr>
        <w:pStyle w:val="Akapitzlist"/>
        <w:numPr>
          <w:ilvl w:val="0"/>
          <w:numId w:val="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zadań własnych,</w:t>
      </w:r>
    </w:p>
    <w:p w14:paraId="0DA2309E" w14:textId="24E64EE7" w:rsidR="00885446" w:rsidRPr="003C7011" w:rsidRDefault="00885446" w:rsidP="003C7011">
      <w:pPr>
        <w:pStyle w:val="Akapitzlist"/>
        <w:numPr>
          <w:ilvl w:val="0"/>
          <w:numId w:val="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zadań zleconych,</w:t>
      </w:r>
    </w:p>
    <w:p w14:paraId="222FCCD5" w14:textId="6E33736E" w:rsidR="00885446" w:rsidRPr="003C7011" w:rsidRDefault="00885446" w:rsidP="003C7011">
      <w:pPr>
        <w:pStyle w:val="Akapitzlist"/>
        <w:numPr>
          <w:ilvl w:val="0"/>
          <w:numId w:val="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zadań wykonywanych na podstawie porozumienia z organami administracji rządowej (zadań powierzonych),</w:t>
      </w:r>
    </w:p>
    <w:p w14:paraId="1ED1BA08" w14:textId="71B9F275" w:rsidR="00885446" w:rsidRPr="003C7011" w:rsidRDefault="00885446" w:rsidP="003C7011">
      <w:pPr>
        <w:pStyle w:val="Akapitzlist"/>
        <w:numPr>
          <w:ilvl w:val="0"/>
          <w:numId w:val="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zadań publicznych powierzonych gminie w drodze porozumienia międzygminnego,</w:t>
      </w:r>
    </w:p>
    <w:p w14:paraId="6EDA96A7" w14:textId="4A0E212A" w:rsidR="00885446" w:rsidRPr="003C7011" w:rsidRDefault="00885446" w:rsidP="003C7011">
      <w:pPr>
        <w:pStyle w:val="Akapitzlist"/>
        <w:numPr>
          <w:ilvl w:val="0"/>
          <w:numId w:val="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zadań publicznych powierzonych gminie w drodze porozumienia komunalnego zawartego z powiatem, które nie zostały powierzone gminnym jednostkom organizacyjnym, związkom komunalnym lub przekazane innym podmiotom na podstawie umów.</w:t>
      </w:r>
    </w:p>
    <w:p w14:paraId="52D26506" w14:textId="36917120" w:rsidR="00885446" w:rsidRPr="003C7011" w:rsidRDefault="00885446" w:rsidP="003C7011">
      <w:pPr>
        <w:pStyle w:val="Akapitzlist"/>
        <w:numPr>
          <w:ilvl w:val="0"/>
          <w:numId w:val="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innych - wynikających z przepisów szczególnych.</w:t>
      </w:r>
    </w:p>
    <w:p w14:paraId="33B8772D" w14:textId="25F52E9E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5.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Do zadań Urzędu należy zapewnienie pomocy organom Gminy, w wykonywaniu ich zadań i kompetencji.</w:t>
      </w:r>
    </w:p>
    <w:p w14:paraId="46C0B9B6" w14:textId="77777777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>2. W szczególności do zadań Urzędu należy:</w:t>
      </w:r>
    </w:p>
    <w:p w14:paraId="6AA15614" w14:textId="7D20143F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przygotowywanie materiałów niezbędnych do podejmowania uchwał, wydawania decyzji, postanowień i innych aktów z zakresu administracji publicznej oraz podejmowania innych czynności prawnych przez organy Gminy,</w:t>
      </w:r>
    </w:p>
    <w:p w14:paraId="4A702ABC" w14:textId="7A14BABE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wykonywani</w:t>
      </w:r>
      <w:r w:rsidR="0043757D" w:rsidRPr="003C7011">
        <w:rPr>
          <w:rFonts w:ascii="Cambria" w:eastAsia="Times New Roman" w:hAnsi="Cambria" w:cs="Times New Roman"/>
          <w:color w:val="000000"/>
          <w:lang w:eastAsia="pl-PL"/>
        </w:rPr>
        <w:t>e – n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a podstawie udzielonych upoważnień</w:t>
      </w:r>
      <w:r w:rsidR="0043757D" w:rsidRPr="003C7011">
        <w:rPr>
          <w:rFonts w:ascii="Cambria" w:eastAsia="Times New Roman" w:hAnsi="Cambria" w:cs="Times New Roman"/>
          <w:color w:val="000000"/>
          <w:lang w:eastAsia="pl-PL"/>
        </w:rPr>
        <w:t xml:space="preserve"> – c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zynności faktycznych wchodzących w zakres zadań gminy,</w:t>
      </w:r>
    </w:p>
    <w:p w14:paraId="4C245699" w14:textId="60F4C4E2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zapewnienie organom Gminy możliwości przyjmowania, rozpatrywania oraz załatwiania skarg i wniosków,</w:t>
      </w:r>
    </w:p>
    <w:p w14:paraId="291AFF6E" w14:textId="36C07136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przygotowywanie projektów uchwał Rady,</w:t>
      </w:r>
    </w:p>
    <w:p w14:paraId="0BC5DC41" w14:textId="55C5142A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realizacja obowiązków i uprawnień wynikających z przepisów prawa oraz uchwał Rady Gminy i zarządzeń Wójta,</w:t>
      </w:r>
    </w:p>
    <w:p w14:paraId="409F736B" w14:textId="660EC4EC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zapewnienie warunków organizacyjnych do odbywania sesji Rady, posiedzeń jej komisji oraz innych organów funkcjonujących w strukturze Gminy,</w:t>
      </w:r>
    </w:p>
    <w:p w14:paraId="401BA67D" w14:textId="17D7EAA9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prowadzenie zbioru przepisów gminnych dostępnego do powszechnego wglądu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br/>
        <w:t>w siedzibie Urzędu,</w:t>
      </w:r>
    </w:p>
    <w:p w14:paraId="7FCEE259" w14:textId="3CD6291C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wykonywanie prac kancelaryjnych zgodnie z obowiązującymi w tym zakresie przepisami prawa, a w szczególności:</w:t>
      </w:r>
    </w:p>
    <w:p w14:paraId="3ECE6179" w14:textId="2D8F1905" w:rsidR="00885446" w:rsidRPr="003C7011" w:rsidRDefault="00885446" w:rsidP="003C7011">
      <w:pPr>
        <w:pStyle w:val="Akapitzlist"/>
        <w:numPr>
          <w:ilvl w:val="0"/>
          <w:numId w:val="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przyjmowanie, rozdział, przekazywanie i wysyłanie korespondencji,</w:t>
      </w:r>
    </w:p>
    <w:p w14:paraId="0E7E4397" w14:textId="73C81CCF" w:rsidR="00885446" w:rsidRPr="003C7011" w:rsidRDefault="00885446" w:rsidP="003C7011">
      <w:pPr>
        <w:pStyle w:val="Akapitzlist"/>
        <w:numPr>
          <w:ilvl w:val="0"/>
          <w:numId w:val="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prowadzenie wewnętrznego obiegu akt,</w:t>
      </w:r>
    </w:p>
    <w:p w14:paraId="1CF3A929" w14:textId="724D646B" w:rsidR="00885446" w:rsidRPr="003C7011" w:rsidRDefault="00885446" w:rsidP="003C7011">
      <w:pPr>
        <w:pStyle w:val="Akapitzlist"/>
        <w:numPr>
          <w:ilvl w:val="0"/>
          <w:numId w:val="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przechowywanie akt,</w:t>
      </w:r>
    </w:p>
    <w:p w14:paraId="4AAD514D" w14:textId="2880DD9A" w:rsidR="00885446" w:rsidRPr="003C7011" w:rsidRDefault="00885446" w:rsidP="003C7011">
      <w:pPr>
        <w:pStyle w:val="Akapitzlist"/>
        <w:numPr>
          <w:ilvl w:val="0"/>
          <w:numId w:val="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przekazywanie akt do archiwów,</w:t>
      </w:r>
    </w:p>
    <w:p w14:paraId="7614D4C8" w14:textId="51521CA7" w:rsidR="00885446" w:rsidRPr="003C7011" w:rsidRDefault="00885446" w:rsidP="003C7011">
      <w:pPr>
        <w:pStyle w:val="Akapitzlist"/>
        <w:numPr>
          <w:ilvl w:val="0"/>
          <w:numId w:val="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realizacja obowiązków i uprawnień służących Urzędowi jako pracodawcy - zgodnie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br/>
        <w:t>z obowiązującymi w tym zakresie przepisami prawa pracy.</w:t>
      </w:r>
    </w:p>
    <w:p w14:paraId="1A19FC78" w14:textId="3CA69C81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6.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1. Pracą urzędu kieruje Wójt przy pomocy </w:t>
      </w:r>
      <w:r w:rsidR="00CA09EC" w:rsidRPr="003C7011">
        <w:rPr>
          <w:rFonts w:ascii="Cambria" w:eastAsia="Times New Roman" w:hAnsi="Cambria" w:cs="Times New Roman"/>
          <w:color w:val="000000"/>
          <w:lang w:eastAsia="pl-PL"/>
        </w:rPr>
        <w:t xml:space="preserve">Zastępcy Wójta i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Sekretarza Gminy.</w:t>
      </w:r>
    </w:p>
    <w:p w14:paraId="71F74A47" w14:textId="77777777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2. Sekretarz Gminy w zakresie ustalonym przez Wójta zapewnia sprawne funkcjonowanie Urzędu i warunki jego działania, a także organizuje pracę Urzędu.</w:t>
      </w:r>
    </w:p>
    <w:p w14:paraId="35D22FE3" w14:textId="753AD265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7.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Funkcjonowanie Urzędu opiera się na zasadzie jednoosobowego kierownictwa, służbowego podporządkowania, podziału czynności i indywidualnej odpowiedzialności za wykonywanie powierzonych zadań.</w:t>
      </w:r>
    </w:p>
    <w:p w14:paraId="6F00F830" w14:textId="4BB3B2E0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2. Wójt jest przełożonym wszystkich pracowników Urzędu</w:t>
      </w:r>
      <w:r w:rsidR="00A70D4D" w:rsidRPr="003C7011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374CB5EC" w14:textId="217477C7" w:rsidR="00885446" w:rsidRPr="003C7011" w:rsidRDefault="00885446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III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ORGANIZACJA URZĘDU</w:t>
      </w:r>
    </w:p>
    <w:p w14:paraId="39224E4D" w14:textId="43A18D7F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8.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Stanowiskami kierowniczymi w Urzędzie są:</w:t>
      </w:r>
    </w:p>
    <w:p w14:paraId="7422C400" w14:textId="708735E8" w:rsidR="00885446" w:rsidRPr="003C7011" w:rsidRDefault="00885446" w:rsidP="003C7011">
      <w:pPr>
        <w:pStyle w:val="Akapitzlist"/>
        <w:numPr>
          <w:ilvl w:val="0"/>
          <w:numId w:val="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Wójt Gminy,</w:t>
      </w:r>
    </w:p>
    <w:p w14:paraId="4237C4D7" w14:textId="29B94B4B" w:rsidR="00885446" w:rsidRPr="003C7011" w:rsidRDefault="00885446" w:rsidP="003C7011">
      <w:pPr>
        <w:pStyle w:val="Akapitzlist"/>
        <w:numPr>
          <w:ilvl w:val="0"/>
          <w:numId w:val="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Zastępca Wójta Gminy,</w:t>
      </w:r>
    </w:p>
    <w:p w14:paraId="74C620A5" w14:textId="72F9FE61" w:rsidR="00885446" w:rsidRPr="003C7011" w:rsidRDefault="00885446" w:rsidP="003C7011">
      <w:pPr>
        <w:pStyle w:val="Akapitzlist"/>
        <w:numPr>
          <w:ilvl w:val="0"/>
          <w:numId w:val="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Sekretarz Gminy,</w:t>
      </w:r>
    </w:p>
    <w:p w14:paraId="6FDF4277" w14:textId="1CE9F5B0" w:rsidR="00885446" w:rsidRPr="003C7011" w:rsidRDefault="00885446" w:rsidP="003C7011">
      <w:pPr>
        <w:pStyle w:val="Akapitzlist"/>
        <w:numPr>
          <w:ilvl w:val="0"/>
          <w:numId w:val="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Skarbnik Gminy,</w:t>
      </w:r>
    </w:p>
    <w:p w14:paraId="6D72CF6B" w14:textId="3AB5BF16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2. W skład Urzędu wchodz</w:t>
      </w:r>
      <w:r w:rsidR="00DF6208" w:rsidRPr="003C7011">
        <w:rPr>
          <w:rFonts w:ascii="Cambria" w:eastAsia="Times New Roman" w:hAnsi="Cambria" w:cs="Times New Roman"/>
          <w:color w:val="000000"/>
          <w:lang w:eastAsia="pl-PL"/>
        </w:rPr>
        <w:t>ą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referat</w:t>
      </w:r>
      <w:r w:rsidR="00DF6208" w:rsidRPr="003C7011">
        <w:rPr>
          <w:rFonts w:ascii="Cambria" w:eastAsia="Times New Roman" w:hAnsi="Cambria" w:cs="Times New Roman"/>
          <w:color w:val="000000"/>
          <w:lang w:eastAsia="pl-PL"/>
        </w:rPr>
        <w:t>y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oraz </w:t>
      </w:r>
      <w:r w:rsidR="00DF6208" w:rsidRPr="003C7011">
        <w:rPr>
          <w:rFonts w:ascii="Cambria" w:eastAsia="Times New Roman" w:hAnsi="Cambria" w:cs="Times New Roman"/>
          <w:color w:val="000000"/>
          <w:lang w:eastAsia="pl-PL"/>
        </w:rPr>
        <w:t>samodzielne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stanowiska pracy:</w:t>
      </w:r>
    </w:p>
    <w:p w14:paraId="611D3416" w14:textId="05FBB593" w:rsidR="00DF6208" w:rsidRPr="003C7011" w:rsidRDefault="00DF6208" w:rsidP="003C7011">
      <w:pPr>
        <w:pStyle w:val="Akapitzlist"/>
        <w:numPr>
          <w:ilvl w:val="0"/>
          <w:numId w:val="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Referat Organizacyjny i Spraw Obywatelskich, w skład którego wchodzą następujące stanowiska pracy:</w:t>
      </w:r>
    </w:p>
    <w:p w14:paraId="24717609" w14:textId="62994166" w:rsidR="00DF6208" w:rsidRPr="003C7011" w:rsidRDefault="00DF6208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Kierownik Referatu – Sekretarz Gminy,</w:t>
      </w:r>
    </w:p>
    <w:p w14:paraId="2C6ED3AD" w14:textId="6F14BB3E" w:rsidR="00DF6208" w:rsidRPr="003C7011" w:rsidRDefault="001A77B6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</w:t>
      </w:r>
      <w:r w:rsidR="00DF6208" w:rsidRPr="003C7011">
        <w:rPr>
          <w:rFonts w:ascii="Cambria" w:eastAsia="Times New Roman" w:hAnsi="Cambria" w:cs="Times New Roman"/>
          <w:lang w:eastAsia="pl-PL"/>
        </w:rPr>
        <w:t>s. kancelaryjno – technicznych,</w:t>
      </w:r>
    </w:p>
    <w:p w14:paraId="161C85D3" w14:textId="37F86A2C" w:rsidR="00DF6208" w:rsidRPr="003C7011" w:rsidRDefault="001A77B6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</w:t>
      </w:r>
      <w:r w:rsidR="00DF6208" w:rsidRPr="003C7011">
        <w:rPr>
          <w:rFonts w:ascii="Cambria" w:eastAsia="Times New Roman" w:hAnsi="Cambria" w:cs="Times New Roman"/>
          <w:lang w:eastAsia="pl-PL"/>
        </w:rPr>
        <w:t>s. organizacyjnych i archiwum zakładowego,</w:t>
      </w:r>
    </w:p>
    <w:p w14:paraId="13B44A75" w14:textId="4A9F3446" w:rsidR="00DF6208" w:rsidRPr="003C7011" w:rsidRDefault="001A77B6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</w:t>
      </w:r>
      <w:r w:rsidR="00DF6208" w:rsidRPr="003C7011">
        <w:rPr>
          <w:rFonts w:ascii="Cambria" w:eastAsia="Times New Roman" w:hAnsi="Cambria" w:cs="Times New Roman"/>
          <w:lang w:eastAsia="pl-PL"/>
        </w:rPr>
        <w:t>. obywatelskich i ewidencji ludności,</w:t>
      </w:r>
    </w:p>
    <w:p w14:paraId="374ECD51" w14:textId="692940E0" w:rsidR="00DF6208" w:rsidRPr="003C7011" w:rsidRDefault="001A77B6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</w:t>
      </w:r>
      <w:r w:rsidR="00DF6208" w:rsidRPr="003C7011">
        <w:rPr>
          <w:rFonts w:ascii="Cambria" w:eastAsia="Times New Roman" w:hAnsi="Cambria" w:cs="Times New Roman"/>
          <w:lang w:eastAsia="pl-PL"/>
        </w:rPr>
        <w:t>s. obywatelskich, dowodów osobistych i spraw wojskowych,</w:t>
      </w:r>
    </w:p>
    <w:p w14:paraId="135F66CF" w14:textId="4ECF2B35" w:rsidR="00DF6208" w:rsidRPr="003C7011" w:rsidRDefault="00DF6208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Informatyk,</w:t>
      </w:r>
    </w:p>
    <w:p w14:paraId="7CB97674" w14:textId="7898815A" w:rsidR="00DF6208" w:rsidRPr="003C7011" w:rsidRDefault="001A77B6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</w:t>
      </w:r>
      <w:r w:rsidR="00DF6208" w:rsidRPr="003C7011">
        <w:rPr>
          <w:rFonts w:ascii="Cambria" w:eastAsia="Times New Roman" w:hAnsi="Cambria" w:cs="Times New Roman"/>
          <w:lang w:eastAsia="pl-PL"/>
        </w:rPr>
        <w:t>s. BHP,</w:t>
      </w:r>
    </w:p>
    <w:p w14:paraId="770733CF" w14:textId="66E9CFD4" w:rsidR="00DF6208" w:rsidRPr="003C7011" w:rsidRDefault="00DF6208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Konserwator urządzeń elektrycznych i c.o. – palacz c.o.,</w:t>
      </w:r>
    </w:p>
    <w:p w14:paraId="6907575D" w14:textId="6F7CE5A1" w:rsidR="00DF6208" w:rsidRPr="003C7011" w:rsidRDefault="00DF6208" w:rsidP="003C7011">
      <w:pPr>
        <w:pStyle w:val="Akapitzlist"/>
        <w:numPr>
          <w:ilvl w:val="0"/>
          <w:numId w:val="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Pracownik gospodarczy – sprzątaczka.</w:t>
      </w:r>
    </w:p>
    <w:p w14:paraId="651AAB8B" w14:textId="570134B4" w:rsidR="00885446" w:rsidRPr="003C7011" w:rsidRDefault="001A77B6" w:rsidP="003C7011">
      <w:pPr>
        <w:pStyle w:val="Akapitzlist"/>
        <w:numPr>
          <w:ilvl w:val="0"/>
          <w:numId w:val="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R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 xml:space="preserve">eferat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Finansowy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w skład którego wchodzą następujące stanowiska pracy:</w:t>
      </w:r>
    </w:p>
    <w:p w14:paraId="4B33E623" w14:textId="084D1139" w:rsidR="0088544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Kierownik Referatu – Skarbnik Gminy</w:t>
      </w:r>
      <w:r w:rsidR="0043757D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2110A31C" w14:textId="7FE0A83D" w:rsidR="0088544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Zastępca Głównego Księgowego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164E2D36" w14:textId="49C1B67B" w:rsidR="0088544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Ds. księgowości </w:t>
      </w:r>
      <w:r w:rsidR="0043757D" w:rsidRPr="003C7011">
        <w:rPr>
          <w:rFonts w:ascii="Cambria" w:eastAsia="Times New Roman" w:hAnsi="Cambria" w:cs="Times New Roman"/>
          <w:color w:val="000000"/>
          <w:lang w:eastAsia="pl-PL"/>
        </w:rPr>
        <w:t>budżetowej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50292165" w14:textId="0A7C2278" w:rsidR="0088544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Ds. płac i ZUS,</w:t>
      </w:r>
    </w:p>
    <w:p w14:paraId="5743022D" w14:textId="54D56408" w:rsidR="001A77B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księgowości i VAT,</w:t>
      </w:r>
    </w:p>
    <w:p w14:paraId="196B5968" w14:textId="25009B14" w:rsidR="001A77B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wymiaru podatków i opłat,</w:t>
      </w:r>
    </w:p>
    <w:p w14:paraId="234A0604" w14:textId="534439F7" w:rsidR="001A77B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realizacji i windykacji,</w:t>
      </w:r>
    </w:p>
    <w:p w14:paraId="4EF71EC0" w14:textId="53D2BC4D" w:rsidR="00885446" w:rsidRPr="003C7011" w:rsidRDefault="001A77B6" w:rsidP="003C7011">
      <w:pPr>
        <w:pStyle w:val="Akapitzlist"/>
        <w:numPr>
          <w:ilvl w:val="0"/>
          <w:numId w:val="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Kasjer. </w:t>
      </w:r>
    </w:p>
    <w:p w14:paraId="568EB940" w14:textId="413502EF" w:rsidR="001A77B6" w:rsidRPr="003C7011" w:rsidRDefault="001A77B6" w:rsidP="003C7011">
      <w:pPr>
        <w:pStyle w:val="Akapitzlist"/>
        <w:numPr>
          <w:ilvl w:val="0"/>
          <w:numId w:val="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Referat Obsługi Rolnictwa, Gospodarki Gruntami i Ochrony Środowiska, w skład którego wchodzą następujące stanowiska pracy:</w:t>
      </w:r>
    </w:p>
    <w:p w14:paraId="29BE5947" w14:textId="77537A97" w:rsidR="001A77B6" w:rsidRPr="003C7011" w:rsidRDefault="00A64D6F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Kierownik Referatu,</w:t>
      </w:r>
    </w:p>
    <w:p w14:paraId="5892FBE6" w14:textId="3F7D4899" w:rsidR="00A64D6F" w:rsidRPr="003C7011" w:rsidRDefault="00A64D6F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zarządzania drogami gminnymi,</w:t>
      </w:r>
    </w:p>
    <w:p w14:paraId="4456DBB7" w14:textId="03E58497" w:rsidR="00A64D6F" w:rsidRPr="003C7011" w:rsidRDefault="00A64D6F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ochrony środowiska, leśnictwa i ochrony gruntów,</w:t>
      </w:r>
    </w:p>
    <w:p w14:paraId="171C433D" w14:textId="326C8AD9" w:rsidR="00A64D6F" w:rsidRPr="003C7011" w:rsidRDefault="00A64D6F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ochrony i kształtowania środowiska oraz melioracji,</w:t>
      </w:r>
    </w:p>
    <w:p w14:paraId="09176BEB" w14:textId="57FB7773" w:rsidR="00A64D6F" w:rsidRPr="003C7011" w:rsidRDefault="00A64D6F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obsługi rolnictwa, gospodarki gruntami i ochrony środowiska,</w:t>
      </w:r>
    </w:p>
    <w:p w14:paraId="65225FD3" w14:textId="322B911B" w:rsidR="00D52AB1" w:rsidRPr="003C7011" w:rsidRDefault="00D52AB1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obsługi rolnictwa, wymiaru i realizacji opłat,</w:t>
      </w:r>
    </w:p>
    <w:p w14:paraId="1D30CBC3" w14:textId="24599DD5" w:rsidR="00A64D6F" w:rsidRPr="00A44F0A" w:rsidRDefault="00A64D6F" w:rsidP="003C7011">
      <w:pPr>
        <w:pStyle w:val="Akapitzlist"/>
        <w:numPr>
          <w:ilvl w:val="0"/>
          <w:numId w:val="1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A44F0A">
        <w:rPr>
          <w:rFonts w:ascii="Cambria" w:eastAsia="Times New Roman" w:hAnsi="Cambria" w:cs="Times New Roman"/>
          <w:lang w:eastAsia="pl-PL"/>
        </w:rPr>
        <w:t>Operator równiarki i konserwator dróg gminnych.</w:t>
      </w:r>
    </w:p>
    <w:p w14:paraId="1B293B0B" w14:textId="5C337C74" w:rsidR="00A64D6F" w:rsidRPr="003C7011" w:rsidRDefault="00A64D6F" w:rsidP="003C7011">
      <w:pPr>
        <w:pStyle w:val="Akapitzlist"/>
        <w:numPr>
          <w:ilvl w:val="0"/>
          <w:numId w:val="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Referat Gospodarki Komunalnej, Mieszkaniowej</w:t>
      </w:r>
      <w:r w:rsidR="007C5299" w:rsidRPr="003C7011">
        <w:rPr>
          <w:rFonts w:ascii="Cambria" w:eastAsia="Times New Roman" w:hAnsi="Cambria" w:cs="Times New Roman"/>
          <w:lang w:eastAsia="pl-PL"/>
        </w:rPr>
        <w:t xml:space="preserve"> i </w:t>
      </w:r>
      <w:r w:rsidR="00F91D8E" w:rsidRPr="003C7011">
        <w:rPr>
          <w:rFonts w:ascii="Cambria" w:eastAsia="Times New Roman" w:hAnsi="Cambria" w:cs="Times New Roman"/>
          <w:lang w:eastAsia="pl-PL"/>
        </w:rPr>
        <w:t>Zamówień Publicznych</w:t>
      </w:r>
      <w:r w:rsidRPr="003C7011">
        <w:rPr>
          <w:rFonts w:ascii="Cambria" w:eastAsia="Times New Roman" w:hAnsi="Cambria" w:cs="Times New Roman"/>
          <w:lang w:eastAsia="pl-PL"/>
        </w:rPr>
        <w:t>, w skład którego wchodzą następujące stanowiska pracy:</w:t>
      </w:r>
      <w:r w:rsidR="000134A4">
        <w:rPr>
          <w:rFonts w:ascii="Cambria" w:eastAsia="Times New Roman" w:hAnsi="Cambria" w:cs="Times New Roman"/>
          <w:lang w:eastAsia="pl-PL"/>
        </w:rPr>
        <w:t xml:space="preserve"> </w:t>
      </w:r>
    </w:p>
    <w:p w14:paraId="414D48C0" w14:textId="2CAC3EA3" w:rsidR="00A64D6F" w:rsidRPr="003C7011" w:rsidRDefault="00A64D6F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Kierownik Referatu,</w:t>
      </w:r>
    </w:p>
    <w:p w14:paraId="66EBAC3C" w14:textId="458379E5" w:rsidR="00A64D6F" w:rsidRPr="003C7011" w:rsidRDefault="00A64D6F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budownictwa,</w:t>
      </w:r>
    </w:p>
    <w:p w14:paraId="5FA999E9" w14:textId="78B1DAA9" w:rsidR="007C5299" w:rsidRPr="003C7011" w:rsidRDefault="00A64D6F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p.poż., gospodarki komunalnej i działalności gospodarczej,</w:t>
      </w:r>
    </w:p>
    <w:p w14:paraId="5A1E6ED1" w14:textId="34D0F31D" w:rsidR="00F91D8E" w:rsidRPr="003C7011" w:rsidRDefault="00F91D8E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gospodarki komunalnej,</w:t>
      </w:r>
    </w:p>
    <w:p w14:paraId="5EEC190D" w14:textId="2A1731EF" w:rsidR="00A64D6F" w:rsidRPr="003C7011" w:rsidRDefault="00A64D6F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Ds. </w:t>
      </w:r>
      <w:r w:rsidR="00AF0FD0">
        <w:rPr>
          <w:rFonts w:ascii="Cambria" w:eastAsia="Times New Roman" w:hAnsi="Cambria" w:cs="Times New Roman"/>
          <w:lang w:eastAsia="pl-PL"/>
        </w:rPr>
        <w:t>inwestycyjnych,</w:t>
      </w:r>
      <w:r w:rsidR="000134A4">
        <w:rPr>
          <w:rFonts w:ascii="Cambria" w:eastAsia="Times New Roman" w:hAnsi="Cambria" w:cs="Times New Roman"/>
          <w:lang w:eastAsia="pl-PL"/>
        </w:rPr>
        <w:t xml:space="preserve"> </w:t>
      </w:r>
    </w:p>
    <w:p w14:paraId="3A9A4D49" w14:textId="42A87823" w:rsidR="00D52AB1" w:rsidRPr="003C7011" w:rsidRDefault="00D52AB1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Kontroler eksploatacji,</w:t>
      </w:r>
    </w:p>
    <w:p w14:paraId="22E66811" w14:textId="6E106057" w:rsidR="00A64D6F" w:rsidRPr="00A44F0A" w:rsidRDefault="00A64D6F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A44F0A">
        <w:rPr>
          <w:rFonts w:ascii="Cambria" w:eastAsia="Times New Roman" w:hAnsi="Cambria" w:cs="Times New Roman"/>
          <w:lang w:eastAsia="pl-PL"/>
        </w:rPr>
        <w:t>Ds. konserwacji sieci wodociągowych i kanalizacyjnych,</w:t>
      </w:r>
    </w:p>
    <w:p w14:paraId="054CEEC2" w14:textId="32AFB0F7" w:rsidR="00A64D6F" w:rsidRPr="00A44F0A" w:rsidRDefault="00A64D6F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A44F0A">
        <w:rPr>
          <w:rFonts w:ascii="Cambria" w:eastAsia="Times New Roman" w:hAnsi="Cambria" w:cs="Times New Roman"/>
          <w:lang w:eastAsia="pl-PL"/>
        </w:rPr>
        <w:t>Ds. konserwacji i utrzymania stacji uzdatniania wody,</w:t>
      </w:r>
    </w:p>
    <w:p w14:paraId="1924CD1F" w14:textId="07F74066" w:rsidR="00A64D6F" w:rsidRDefault="000134A4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Andrzej Nowak,</w:t>
      </w:r>
    </w:p>
    <w:p w14:paraId="336E4E37" w14:textId="55D4B2E3" w:rsidR="000134A4" w:rsidRPr="00A44F0A" w:rsidRDefault="000134A4" w:rsidP="003C7011">
      <w:pPr>
        <w:pStyle w:val="Akapitzlist"/>
        <w:numPr>
          <w:ilvl w:val="0"/>
          <w:numId w:val="1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Pracownik gospodarczy </w:t>
      </w:r>
    </w:p>
    <w:p w14:paraId="13AC3547" w14:textId="6F10688B" w:rsidR="00A64D6F" w:rsidRPr="003C7011" w:rsidRDefault="00A64D6F" w:rsidP="003C7011">
      <w:pPr>
        <w:pStyle w:val="Akapitzlist"/>
        <w:numPr>
          <w:ilvl w:val="0"/>
          <w:numId w:val="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Samodzielne stanowiska pracy:</w:t>
      </w:r>
    </w:p>
    <w:p w14:paraId="0754C47A" w14:textId="199A447F" w:rsidR="00A64D6F" w:rsidRPr="003C7011" w:rsidRDefault="00A64D6F" w:rsidP="003C7011">
      <w:pPr>
        <w:pStyle w:val="Akapitzlist"/>
        <w:numPr>
          <w:ilvl w:val="0"/>
          <w:numId w:val="1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obsługi prawnej,</w:t>
      </w:r>
    </w:p>
    <w:p w14:paraId="4E428B6A" w14:textId="2FA1F08E" w:rsidR="00A64D6F" w:rsidRPr="003C7011" w:rsidRDefault="00A64D6F" w:rsidP="003C7011">
      <w:pPr>
        <w:pStyle w:val="Akapitzlist"/>
        <w:numPr>
          <w:ilvl w:val="0"/>
          <w:numId w:val="1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kadr i obsługi Rady,</w:t>
      </w:r>
    </w:p>
    <w:p w14:paraId="729648A8" w14:textId="7466E3EC" w:rsidR="00A64D6F" w:rsidRPr="003C7011" w:rsidRDefault="00A64D6F" w:rsidP="003C7011">
      <w:pPr>
        <w:pStyle w:val="Akapitzlist"/>
        <w:numPr>
          <w:ilvl w:val="0"/>
          <w:numId w:val="1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Ds. zarządzania kryzysowego i organizacji pozarządowych</w:t>
      </w:r>
      <w:r w:rsidR="007C5299" w:rsidRPr="003C7011">
        <w:rPr>
          <w:rFonts w:ascii="Cambria" w:eastAsia="Times New Roman" w:hAnsi="Cambria" w:cs="Times New Roman"/>
          <w:lang w:eastAsia="pl-PL"/>
        </w:rPr>
        <w:t>,</w:t>
      </w:r>
    </w:p>
    <w:p w14:paraId="1AB155B5" w14:textId="255F977B" w:rsidR="00A64D6F" w:rsidRPr="003C7011" w:rsidRDefault="00A64D6F" w:rsidP="003C7011">
      <w:pPr>
        <w:pStyle w:val="Akapitzlist"/>
        <w:numPr>
          <w:ilvl w:val="0"/>
          <w:numId w:val="1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Audytor Wewnętrzny,</w:t>
      </w:r>
    </w:p>
    <w:p w14:paraId="7F676634" w14:textId="2A42CF05" w:rsidR="00A70D4D" w:rsidRPr="003C7011" w:rsidRDefault="00A64D6F" w:rsidP="003C7011">
      <w:pPr>
        <w:pStyle w:val="Akapitzlist"/>
        <w:numPr>
          <w:ilvl w:val="0"/>
          <w:numId w:val="1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Inspektor Ochrony Danych</w:t>
      </w:r>
      <w:r w:rsidR="007C5299" w:rsidRPr="003C7011">
        <w:rPr>
          <w:rFonts w:ascii="Cambria" w:eastAsia="Times New Roman" w:hAnsi="Cambria" w:cs="Times New Roman"/>
          <w:lang w:eastAsia="pl-PL"/>
        </w:rPr>
        <w:t>,</w:t>
      </w:r>
    </w:p>
    <w:p w14:paraId="01332C9C" w14:textId="51D82000" w:rsidR="0063431A" w:rsidRDefault="00A70D4D" w:rsidP="003C7011">
      <w:pPr>
        <w:pStyle w:val="Akapitzlist"/>
        <w:numPr>
          <w:ilvl w:val="0"/>
          <w:numId w:val="1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Pełnomocnik ds. ochrony informacji niejawnych.</w:t>
      </w:r>
    </w:p>
    <w:p w14:paraId="6B5081EE" w14:textId="576430AB" w:rsidR="00855CD1" w:rsidRDefault="00855CD1" w:rsidP="00855CD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Straż Gminna</w:t>
      </w:r>
    </w:p>
    <w:p w14:paraId="39ABFEA4" w14:textId="3FB9938E" w:rsidR="00855CD1" w:rsidRPr="00855CD1" w:rsidRDefault="00855CD1" w:rsidP="00855CD1">
      <w:pPr>
        <w:pStyle w:val="Akapitzlist"/>
        <w:spacing w:before="240" w:after="240" w:line="276" w:lineRule="auto"/>
        <w:ind w:left="10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a) Komendant Straży Gminnej</w:t>
      </w:r>
    </w:p>
    <w:p w14:paraId="79637C72" w14:textId="0AA18499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3. S</w:t>
      </w:r>
      <w:r w:rsidR="0052316D" w:rsidRPr="003C7011">
        <w:rPr>
          <w:rFonts w:ascii="Cambria" w:eastAsia="Times New Roman" w:hAnsi="Cambria" w:cs="Times New Roman"/>
          <w:color w:val="000000"/>
          <w:lang w:eastAsia="pl-PL"/>
        </w:rPr>
        <w:t>chemat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organizacyjn</w:t>
      </w:r>
      <w:r w:rsidR="0052316D" w:rsidRPr="003C7011">
        <w:rPr>
          <w:rFonts w:ascii="Cambria" w:eastAsia="Times New Roman" w:hAnsi="Cambria" w:cs="Times New Roman"/>
          <w:color w:val="000000"/>
          <w:lang w:eastAsia="pl-PL"/>
        </w:rPr>
        <w:t>y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Urzędu określa schemat organizacyjny stanowiący załącznik nr 1 do Regulaminu</w:t>
      </w:r>
      <w:r w:rsidR="0052316D" w:rsidRPr="003C7011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409BFB5F" w14:textId="77777777" w:rsidR="000E7093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9.</w:t>
      </w:r>
      <w:r w:rsidR="000E7093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Urząd jest czynny w dniach i godzinach:</w:t>
      </w:r>
    </w:p>
    <w:p w14:paraId="7BDA86BB" w14:textId="20060F27" w:rsidR="000E7093" w:rsidRPr="003C7011" w:rsidRDefault="00885446" w:rsidP="003C7011">
      <w:pPr>
        <w:pStyle w:val="Akapitzlist"/>
        <w:numPr>
          <w:ilvl w:val="0"/>
          <w:numId w:val="1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poniedziałek, </w:t>
      </w:r>
      <w:r w:rsidR="000E7093" w:rsidRPr="003C7011">
        <w:rPr>
          <w:rFonts w:ascii="Cambria" w:eastAsia="Times New Roman" w:hAnsi="Cambria" w:cs="Times New Roman"/>
          <w:color w:val="000000"/>
          <w:lang w:eastAsia="pl-PL"/>
        </w:rPr>
        <w:t>środa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, czwartek</w:t>
      </w:r>
      <w:r w:rsidR="000E7093" w:rsidRPr="003C7011">
        <w:rPr>
          <w:rFonts w:ascii="Cambria" w:eastAsia="Times New Roman" w:hAnsi="Cambria" w:cs="Times New Roman"/>
          <w:color w:val="000000"/>
          <w:lang w:eastAsia="pl-PL"/>
        </w:rPr>
        <w:t xml:space="preserve"> – g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odz. 7.</w:t>
      </w:r>
      <w:r w:rsidR="000E7093" w:rsidRPr="003C7011">
        <w:rPr>
          <w:rFonts w:ascii="Cambria" w:eastAsia="Times New Roman" w:hAnsi="Cambria" w:cs="Times New Roman"/>
          <w:color w:val="000000"/>
          <w:lang w:eastAsia="pl-PL"/>
        </w:rPr>
        <w:t>15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- 15.</w:t>
      </w:r>
      <w:r w:rsidR="000E7093" w:rsidRPr="003C7011">
        <w:rPr>
          <w:rFonts w:ascii="Cambria" w:eastAsia="Times New Roman" w:hAnsi="Cambria" w:cs="Times New Roman"/>
          <w:color w:val="000000"/>
          <w:lang w:eastAsia="pl-PL"/>
        </w:rPr>
        <w:t>15</w:t>
      </w:r>
    </w:p>
    <w:p w14:paraId="43105CD4" w14:textId="46FE9E64" w:rsidR="00885446" w:rsidRPr="003C7011" w:rsidRDefault="000E7093" w:rsidP="003C7011">
      <w:pPr>
        <w:pStyle w:val="Akapitzlist"/>
        <w:numPr>
          <w:ilvl w:val="0"/>
          <w:numId w:val="1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wtorek – g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 xml:space="preserve">odz.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7.15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-16.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3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0</w:t>
      </w:r>
    </w:p>
    <w:p w14:paraId="1DC5EFCF" w14:textId="5B4D76AD" w:rsidR="000E7093" w:rsidRPr="003C7011" w:rsidRDefault="000E7093" w:rsidP="003C7011">
      <w:pPr>
        <w:pStyle w:val="Akapitzlist"/>
        <w:numPr>
          <w:ilvl w:val="0"/>
          <w:numId w:val="1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piątek – godz. 7.15 – 14.00 </w:t>
      </w:r>
    </w:p>
    <w:p w14:paraId="67623A0B" w14:textId="0AB69F8B" w:rsidR="003779E3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2. Kasa Urzędu obsługuje interesantów w dniach pracy Urzędu </w:t>
      </w:r>
      <w:r w:rsidR="003779E3" w:rsidRPr="003C7011">
        <w:rPr>
          <w:rFonts w:ascii="Cambria" w:eastAsia="Times New Roman" w:hAnsi="Cambria" w:cs="Times New Roman"/>
          <w:color w:val="000000"/>
          <w:lang w:eastAsia="pl-PL"/>
        </w:rPr>
        <w:t>w godzinach:</w:t>
      </w:r>
    </w:p>
    <w:p w14:paraId="1B134847" w14:textId="0AC5945B" w:rsidR="003779E3" w:rsidRPr="003C7011" w:rsidRDefault="003779E3" w:rsidP="003C7011">
      <w:pPr>
        <w:pStyle w:val="Akapitzlist"/>
        <w:numPr>
          <w:ilvl w:val="0"/>
          <w:numId w:val="1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poniedziałek, środa, czwartek – godz. 7.30 – </w:t>
      </w:r>
      <w:r w:rsidR="00CB3CA2" w:rsidRPr="003C7011">
        <w:rPr>
          <w:rFonts w:ascii="Cambria" w:eastAsia="Times New Roman" w:hAnsi="Cambria" w:cs="Times New Roman"/>
          <w:color w:val="000000"/>
          <w:lang w:eastAsia="pl-PL"/>
        </w:rPr>
        <w:t>1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4.30</w:t>
      </w:r>
    </w:p>
    <w:p w14:paraId="05FAC50F" w14:textId="332FD999" w:rsidR="003779E3" w:rsidRPr="003C7011" w:rsidRDefault="003779E3" w:rsidP="003C7011">
      <w:pPr>
        <w:pStyle w:val="Akapitzlist"/>
        <w:numPr>
          <w:ilvl w:val="0"/>
          <w:numId w:val="1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wtorek – godz. 7.30 – 15.00</w:t>
      </w:r>
    </w:p>
    <w:p w14:paraId="6D920715" w14:textId="26A8BB55" w:rsidR="003779E3" w:rsidRPr="003C7011" w:rsidRDefault="003779E3" w:rsidP="003C7011">
      <w:pPr>
        <w:pStyle w:val="Akapitzlist"/>
        <w:numPr>
          <w:ilvl w:val="0"/>
          <w:numId w:val="1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piątek – godz. 7.30 – 13.30.</w:t>
      </w:r>
    </w:p>
    <w:p w14:paraId="00C7C51E" w14:textId="30FF9742" w:rsidR="001A002F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0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Celem właściwego przekazu informacji oraz informowania mieszkańców o zasadach pracy Urzędu, w siedzibie Urzędu znajdują się:</w:t>
      </w:r>
    </w:p>
    <w:p w14:paraId="0AB85340" w14:textId="5A8C1E9A" w:rsidR="001A002F" w:rsidRPr="003C7011" w:rsidRDefault="00885446" w:rsidP="003C7011">
      <w:pPr>
        <w:pStyle w:val="Akapitzlist"/>
        <w:numPr>
          <w:ilvl w:val="0"/>
          <w:numId w:val="15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tablica informacyjna o godzinach pracy Urzędu i dniach przyjmowania interesantów przez Wójta oraz Przewodniczącego Rady, a także o rozmieszczeniu stanowisk pracy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Urzędzie,</w:t>
      </w:r>
    </w:p>
    <w:p w14:paraId="56190CC0" w14:textId="4C7ECDDD" w:rsidR="001A002F" w:rsidRPr="003C7011" w:rsidRDefault="00885446" w:rsidP="003C7011">
      <w:pPr>
        <w:pStyle w:val="Akapitzlist"/>
        <w:numPr>
          <w:ilvl w:val="0"/>
          <w:numId w:val="15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tabliczki informacyjne przy drzwiach lokali biurowych wyszczególniające: nazwisko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 imię pracownika, stanowisko służbowe,</w:t>
      </w:r>
    </w:p>
    <w:p w14:paraId="6838D1D1" w14:textId="77777777" w:rsidR="001A002F" w:rsidRPr="003C7011" w:rsidRDefault="00885446" w:rsidP="003C7011">
      <w:pPr>
        <w:pStyle w:val="Akapitzlist"/>
        <w:numPr>
          <w:ilvl w:val="0"/>
          <w:numId w:val="15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tablica ogłoszeń urzędowych oraz ogłoszeń informacyjnych i sądowych, oraz ogłoszeń przepisów gminnych,</w:t>
      </w:r>
    </w:p>
    <w:p w14:paraId="75561A1E" w14:textId="2300B851" w:rsidR="00885446" w:rsidRPr="003C7011" w:rsidRDefault="00885446" w:rsidP="003C7011">
      <w:pPr>
        <w:pStyle w:val="Akapitzlist"/>
        <w:numPr>
          <w:ilvl w:val="0"/>
          <w:numId w:val="15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informacyjny portal internetowy Urzędu Gminy </w:t>
      </w:r>
      <w:r w:rsidR="003779E3" w:rsidRPr="003C7011">
        <w:rPr>
          <w:rFonts w:ascii="Cambria" w:eastAsia="Times New Roman" w:hAnsi="Cambria" w:cs="Times New Roman"/>
          <w:color w:val="000000"/>
          <w:lang w:eastAsia="pl-PL"/>
        </w:rPr>
        <w:t>Lipno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, dla domeny: </w:t>
      </w:r>
      <w:hyperlink r:id="rId8" w:history="1">
        <w:r w:rsidR="003779E3" w:rsidRPr="003C7011">
          <w:rPr>
            <w:rStyle w:val="Hipercze"/>
            <w:rFonts w:ascii="Cambria" w:eastAsia="Times New Roman" w:hAnsi="Cambria" w:cs="Times New Roman"/>
            <w:lang w:eastAsia="pl-PL"/>
          </w:rPr>
          <w:t>www.uglipno.pl</w:t>
        </w:r>
      </w:hyperlink>
      <w:r w:rsidR="003779E3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D56C53" w:rsidRPr="003C7011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6ED78BC9" w14:textId="1CD06F55" w:rsidR="00D56C53" w:rsidRPr="003C7011" w:rsidRDefault="00D56C53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ROZDZIAŁ IV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  <w:t>SYSTEM ZASTĘPSTW</w:t>
      </w:r>
    </w:p>
    <w:p w14:paraId="1D8FDA58" w14:textId="729C1E5E" w:rsidR="00497984" w:rsidRPr="003C7011" w:rsidRDefault="00D56C5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1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. 1. Kierownicy referatów sporządzają wykaz zastępstw podległych pracowników, </w:t>
      </w:r>
      <w:r w:rsidR="0052316D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przypadku ich nieobecności w pracy</w:t>
      </w:r>
      <w:r w:rsidR="0052316D" w:rsidRPr="003C7011">
        <w:rPr>
          <w:rFonts w:ascii="Cambria" w:eastAsia="Times New Roman" w:hAnsi="Cambria" w:cs="Times New Roman"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14:paraId="54A7AF36" w14:textId="2720F3A5" w:rsidR="00D56C53" w:rsidRPr="003C7011" w:rsidRDefault="004979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2. </w:t>
      </w:r>
      <w:r w:rsidR="00D56C53" w:rsidRPr="003C7011">
        <w:rPr>
          <w:rFonts w:ascii="Cambria" w:eastAsia="Times New Roman" w:hAnsi="Cambria" w:cs="Times New Roman"/>
          <w:color w:val="000000"/>
          <w:lang w:eastAsia="pl-PL"/>
        </w:rPr>
        <w:t xml:space="preserve">Wykonywane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czynności związane z pełnieniem przez pracownika zastępstwa innego pracownika nie mogą wykraczać poza rodzaj pracy określony w jego umowie o pracę. </w:t>
      </w:r>
    </w:p>
    <w:p w14:paraId="5FDCF014" w14:textId="6D646E50" w:rsidR="00497984" w:rsidRPr="003C7011" w:rsidRDefault="004979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3. Wyznaczając zastępstwa należy kierować się kwalifikacjami, umiejętnościami </w:t>
      </w:r>
      <w:r w:rsidR="00A70D4D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i doświadczeniem zawodowym, które w niezbędnym zakresie, zapewnią ciągłość pracy Urzędu </w:t>
      </w:r>
      <w:r w:rsidR="00A70D4D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i właściwe załatwienie sprawy. </w:t>
      </w:r>
    </w:p>
    <w:p w14:paraId="03F6DF0D" w14:textId="1AB251A7" w:rsidR="00497984" w:rsidRPr="003C7011" w:rsidRDefault="004979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2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1. Wykaz zastępstw dla pracowników zatrudnionych na samodzielnych stanowiskach pracy sporządza Sekretarz Gminy.</w:t>
      </w:r>
    </w:p>
    <w:p w14:paraId="4D2F0332" w14:textId="4D0C66C4" w:rsidR="00497984" w:rsidRPr="003C7011" w:rsidRDefault="004979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2. Pracownicy zatrudnieni na samodzielnych stanowiskach pracy, dla których nie jest możliwe wyznaczenie zastępstwa są zobowiązani, w przypadku planowanej nieobecności w pracy,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 xml:space="preserve">poinformować Sekretarza o stanie załatwionych spraw i miejscu przechowywania dokumentów. </w:t>
      </w:r>
    </w:p>
    <w:p w14:paraId="45A5E032" w14:textId="1B6B310A" w:rsidR="00497984" w:rsidRPr="003C7011" w:rsidRDefault="004979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3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Wykaz zastępstw podlega bieżącej aktualizacji.</w:t>
      </w:r>
    </w:p>
    <w:p w14:paraId="3315475F" w14:textId="466F4955" w:rsidR="00B401A3" w:rsidRPr="003C7011" w:rsidRDefault="004979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4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1. W przypadku nieobecności pracownika, bezpośredni przełożony niezwłocznie podejmuje działania </w:t>
      </w:r>
      <w:r w:rsidR="00B401A3" w:rsidRPr="003C7011">
        <w:rPr>
          <w:rFonts w:ascii="Cambria" w:eastAsia="Times New Roman" w:hAnsi="Cambria" w:cs="Times New Roman"/>
          <w:color w:val="000000"/>
          <w:lang w:eastAsia="pl-PL"/>
        </w:rPr>
        <w:t xml:space="preserve">w celu załatwiania spraw obywateli zgodnie z opracowanym systemem zastępstw. </w:t>
      </w:r>
    </w:p>
    <w:p w14:paraId="26199291" w14:textId="5683FB7B" w:rsidR="00B401A3" w:rsidRPr="003C7011" w:rsidRDefault="00B401A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2. W przypadku niemożności podjęcia zastępstwa przez wyznaczonego pracownika, bezpośredni przełożony organizuje inne zastępstwo lub pełni je osobiście. </w:t>
      </w:r>
    </w:p>
    <w:p w14:paraId="5FA754FD" w14:textId="77777777" w:rsidR="00B401A3" w:rsidRPr="003C7011" w:rsidRDefault="00B401A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3. Powierzenie zastępstwa osobie innej niż wskazana w wykazie zastępstw, wymaga formy pisemnej.</w:t>
      </w:r>
    </w:p>
    <w:p w14:paraId="2405FA2D" w14:textId="6DCD8B5A" w:rsidR="00497984" w:rsidRPr="003C7011" w:rsidRDefault="00B401A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4. W przypadku długotrwałej nieobecności, trwającej ponad 30 dni, przełożony organizuje zastępstwo na zasadach określonych w ust. 1 – 3, bądź rozdziela obowiązki nieobecnego pracownika na kilku innych pracowników, a w uzasadnionych przypadkach może wnioskować do Wójta o zatrudnienie pracownika na zastępstwo. </w:t>
      </w:r>
    </w:p>
    <w:p w14:paraId="0167EA98" w14:textId="2CCF3596" w:rsidR="00B401A3" w:rsidRPr="003C7011" w:rsidRDefault="00B401A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5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. 1. Pracownicy Urzędu są zobowiązani do informowania zastępujących ich pracowników </w:t>
      </w:r>
      <w:r w:rsidR="00A70D4D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o wszczętych sprawach oraz udostępniać niezbędną dokumentację. </w:t>
      </w:r>
    </w:p>
    <w:p w14:paraId="0CFA1782" w14:textId="3B057A8A" w:rsidR="00B401A3" w:rsidRPr="003C7011" w:rsidRDefault="00B401A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2. Nadzór nad obowiązkiem z ust. 1 sprawuje bezpośredni przełożony. </w:t>
      </w:r>
    </w:p>
    <w:p w14:paraId="4DE3D28F" w14:textId="7D588B01" w:rsidR="000B43C5" w:rsidRPr="003C7011" w:rsidRDefault="00885446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V</w:t>
      </w:r>
      <w:r w:rsidR="000B43C5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0B43C5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  <w:t>PODZIAŁ ZADAŃ I KOMPETENCJI POMIĘDZY KIEROWNICTWEM URZĘDU</w:t>
      </w:r>
    </w:p>
    <w:p w14:paraId="4E129889" w14:textId="6CF18C35" w:rsidR="001A002F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6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AF52FB" w:rsidRPr="003C7011">
        <w:rPr>
          <w:rFonts w:ascii="Cambria" w:eastAsia="Times New Roman" w:hAnsi="Cambria" w:cs="Times New Roman"/>
          <w:color w:val="000000"/>
          <w:lang w:eastAsia="pl-PL"/>
        </w:rPr>
        <w:t>1.</w:t>
      </w:r>
      <w:r w:rsidR="00AF52FB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Wójt Gminy wykonuje następujące zadania:</w:t>
      </w:r>
    </w:p>
    <w:p w14:paraId="20EA6920" w14:textId="7F94F513" w:rsidR="00CB3CA2" w:rsidRPr="003C7011" w:rsidRDefault="00CB3CA2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kier</w:t>
      </w:r>
      <w:r w:rsidR="0063431A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bieżącymi sprawami Gminy oraz reprezentuje Gminę na zewnątrz,</w:t>
      </w:r>
      <w:r w:rsidR="00966C9E" w:rsidRPr="003C7011">
        <w:rPr>
          <w:rFonts w:ascii="Cambria" w:eastAsia="Times New Roman" w:hAnsi="Cambria" w:cs="Times New Roman"/>
          <w:color w:val="000000"/>
          <w:lang w:eastAsia="pl-PL"/>
        </w:rPr>
        <w:t xml:space="preserve"> w tym </w:t>
      </w:r>
      <w:r w:rsidR="0063431A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966C9E" w:rsidRPr="003C7011">
        <w:rPr>
          <w:rFonts w:ascii="Cambria" w:eastAsia="Times New Roman" w:hAnsi="Cambria" w:cs="Times New Roman"/>
          <w:color w:val="000000"/>
          <w:lang w:eastAsia="pl-PL"/>
        </w:rPr>
        <w:t>w postępowaniu sądowym i administracyjnym, a także przed organami administracji rządowej,</w:t>
      </w:r>
    </w:p>
    <w:p w14:paraId="0B2B2175" w14:textId="418EFB1D" w:rsidR="007D1FBB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przedstawia</w:t>
      </w:r>
      <w:r w:rsidR="0063431A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Radzie Gminy raport</w:t>
      </w:r>
      <w:r w:rsidR="0063431A" w:rsidRPr="003C7011">
        <w:rPr>
          <w:rFonts w:ascii="Cambria" w:eastAsia="Times New Roman" w:hAnsi="Cambria" w:cs="Times New Roman"/>
          <w:lang w:eastAsia="pl-PL"/>
        </w:rPr>
        <w:t>u</w:t>
      </w:r>
      <w:r w:rsidRPr="003C7011">
        <w:rPr>
          <w:rFonts w:ascii="Cambria" w:eastAsia="Times New Roman" w:hAnsi="Cambria" w:cs="Times New Roman"/>
          <w:lang w:eastAsia="pl-PL"/>
        </w:rPr>
        <w:t xml:space="preserve"> o stanie Gminy,</w:t>
      </w:r>
    </w:p>
    <w:p w14:paraId="69DD13C0" w14:textId="132DA205" w:rsidR="001C7386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przygotow</w:t>
      </w:r>
      <w:r w:rsidR="0063431A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projekt</w:t>
      </w:r>
      <w:r w:rsidR="0063431A" w:rsidRPr="003C7011">
        <w:rPr>
          <w:rFonts w:ascii="Cambria" w:eastAsia="Times New Roman" w:hAnsi="Cambria" w:cs="Times New Roman"/>
          <w:lang w:eastAsia="pl-PL"/>
        </w:rPr>
        <w:t>ów</w:t>
      </w:r>
      <w:r w:rsidRPr="003C7011">
        <w:rPr>
          <w:rFonts w:ascii="Cambria" w:eastAsia="Times New Roman" w:hAnsi="Cambria" w:cs="Times New Roman"/>
          <w:lang w:eastAsia="pl-PL"/>
        </w:rPr>
        <w:t xml:space="preserve"> uchwał Rady Gminy,</w:t>
      </w:r>
    </w:p>
    <w:p w14:paraId="2A1744A7" w14:textId="585BEC6E" w:rsidR="007D1FBB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</w:t>
      </w:r>
      <w:r w:rsidR="0063431A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program</w:t>
      </w:r>
      <w:r w:rsidR="0063431A" w:rsidRPr="003C7011">
        <w:rPr>
          <w:rFonts w:ascii="Cambria" w:eastAsia="Times New Roman" w:hAnsi="Cambria" w:cs="Times New Roman"/>
          <w:lang w:eastAsia="pl-PL"/>
        </w:rPr>
        <w:t>ów</w:t>
      </w:r>
      <w:r w:rsidRPr="003C7011">
        <w:rPr>
          <w:rFonts w:ascii="Cambria" w:eastAsia="Times New Roman" w:hAnsi="Cambria" w:cs="Times New Roman"/>
          <w:lang w:eastAsia="pl-PL"/>
        </w:rPr>
        <w:t xml:space="preserve"> rozwoju Gminy,</w:t>
      </w:r>
    </w:p>
    <w:p w14:paraId="309F7E5D" w14:textId="1BED4CF0" w:rsidR="007D1FBB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określa</w:t>
      </w:r>
      <w:r w:rsidR="0063431A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sposob</w:t>
      </w:r>
      <w:r w:rsidR="0063431A" w:rsidRPr="003C7011">
        <w:rPr>
          <w:rFonts w:ascii="Cambria" w:eastAsia="Times New Roman" w:hAnsi="Cambria" w:cs="Times New Roman"/>
          <w:lang w:eastAsia="pl-PL"/>
        </w:rPr>
        <w:t>ów</w:t>
      </w:r>
      <w:r w:rsidRPr="003C7011">
        <w:rPr>
          <w:rFonts w:ascii="Cambria" w:eastAsia="Times New Roman" w:hAnsi="Cambria" w:cs="Times New Roman"/>
          <w:lang w:eastAsia="pl-PL"/>
        </w:rPr>
        <w:t xml:space="preserve"> wykonania uchwał,</w:t>
      </w:r>
    </w:p>
    <w:p w14:paraId="6D999BE2" w14:textId="1C3B3999" w:rsidR="007D1FBB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gospodar</w:t>
      </w:r>
      <w:r w:rsidR="0063431A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mieniem komunalnym,</w:t>
      </w:r>
    </w:p>
    <w:p w14:paraId="0C6A591B" w14:textId="5EE70F6D" w:rsidR="007D1FBB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wykon</w:t>
      </w:r>
      <w:r w:rsidR="0063431A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budżet</w:t>
      </w:r>
      <w:r w:rsidR="0063431A" w:rsidRPr="003C7011">
        <w:rPr>
          <w:rFonts w:ascii="Cambria" w:eastAsia="Times New Roman" w:hAnsi="Cambria" w:cs="Times New Roman"/>
          <w:lang w:eastAsia="pl-PL"/>
        </w:rPr>
        <w:t>u</w:t>
      </w:r>
      <w:r w:rsidRPr="003C7011">
        <w:rPr>
          <w:rFonts w:ascii="Cambria" w:eastAsia="Times New Roman" w:hAnsi="Cambria" w:cs="Times New Roman"/>
          <w:lang w:eastAsia="pl-PL"/>
        </w:rPr>
        <w:t xml:space="preserve"> Gminy,</w:t>
      </w:r>
    </w:p>
    <w:p w14:paraId="13E5822E" w14:textId="0670ADB7" w:rsidR="007D1FBB" w:rsidRPr="003C7011" w:rsidRDefault="007D1FB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zatrudnia</w:t>
      </w:r>
      <w:r w:rsidR="0063431A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i zwalnia</w:t>
      </w:r>
      <w:r w:rsidR="0063431A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kierowników gminnych jednostek organizacyjnych,</w:t>
      </w:r>
    </w:p>
    <w:p w14:paraId="69D96820" w14:textId="21F903EC" w:rsidR="00B1571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spraw</w:t>
      </w:r>
      <w:r w:rsidR="0063431A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funkcj</w:t>
      </w:r>
      <w:r w:rsidR="0063431A" w:rsidRPr="003C7011">
        <w:rPr>
          <w:rFonts w:ascii="Cambria" w:eastAsia="Times New Roman" w:hAnsi="Cambria" w:cs="Times New Roman"/>
          <w:lang w:eastAsia="pl-PL"/>
        </w:rPr>
        <w:t>i</w:t>
      </w:r>
      <w:r w:rsidRPr="003C7011">
        <w:rPr>
          <w:rFonts w:ascii="Cambria" w:eastAsia="Times New Roman" w:hAnsi="Cambria" w:cs="Times New Roman"/>
          <w:lang w:eastAsia="pl-PL"/>
        </w:rPr>
        <w:t xml:space="preserve"> kierownika Urzędu Gminy,</w:t>
      </w:r>
    </w:p>
    <w:p w14:paraId="44703280" w14:textId="21F6E8E5" w:rsidR="00B1571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wykon</w:t>
      </w:r>
      <w:r w:rsidR="0063431A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uprawnie</w:t>
      </w:r>
      <w:r w:rsidR="0063431A" w:rsidRPr="003C7011">
        <w:rPr>
          <w:rFonts w:ascii="Cambria" w:eastAsia="Times New Roman" w:hAnsi="Cambria" w:cs="Times New Roman"/>
          <w:lang w:eastAsia="pl-PL"/>
        </w:rPr>
        <w:t>ń</w:t>
      </w:r>
      <w:r w:rsidRPr="003C7011">
        <w:rPr>
          <w:rFonts w:ascii="Cambria" w:eastAsia="Times New Roman" w:hAnsi="Cambria" w:cs="Times New Roman"/>
          <w:lang w:eastAsia="pl-PL"/>
        </w:rPr>
        <w:t xml:space="preserve"> zwierzchnika służbowego w stosunku do pracowników Urzędu Gminy oraz kierowników gminnych jednostek organizacyjnych,</w:t>
      </w:r>
    </w:p>
    <w:p w14:paraId="35724E5F" w14:textId="068EF2B9" w:rsidR="00B1571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wyda</w:t>
      </w:r>
      <w:r w:rsidR="0063431A" w:rsidRPr="003C7011">
        <w:rPr>
          <w:rFonts w:ascii="Cambria" w:eastAsia="Times New Roman" w:hAnsi="Cambria" w:cs="Times New Roman"/>
          <w:lang w:eastAsia="pl-PL"/>
        </w:rPr>
        <w:t>wanie</w:t>
      </w:r>
      <w:r w:rsidRPr="003C7011">
        <w:rPr>
          <w:rFonts w:ascii="Cambria" w:eastAsia="Times New Roman" w:hAnsi="Cambria" w:cs="Times New Roman"/>
          <w:lang w:eastAsia="pl-PL"/>
        </w:rPr>
        <w:t xml:space="preserve"> decyzj</w:t>
      </w:r>
      <w:r w:rsidR="0063431A" w:rsidRPr="003C7011">
        <w:rPr>
          <w:rFonts w:ascii="Cambria" w:eastAsia="Times New Roman" w:hAnsi="Cambria" w:cs="Times New Roman"/>
          <w:lang w:eastAsia="pl-PL"/>
        </w:rPr>
        <w:t>i</w:t>
      </w:r>
      <w:r w:rsidRPr="003C7011">
        <w:rPr>
          <w:rFonts w:ascii="Cambria" w:eastAsia="Times New Roman" w:hAnsi="Cambria" w:cs="Times New Roman"/>
          <w:lang w:eastAsia="pl-PL"/>
        </w:rPr>
        <w:t xml:space="preserve"> w indywidualnych sprawach z zakresu administracji publicznej oraz udziela upoważnień w tym zakresie swojemu zastępcy lub innym pracownikom,</w:t>
      </w:r>
    </w:p>
    <w:p w14:paraId="4E128069" w14:textId="5A8F4681" w:rsidR="00966C9E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składa</w:t>
      </w:r>
      <w:r w:rsidR="007C47E5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oświadczenia woli w imieniu Gminy w zakresie zarządu mieniem,</w:t>
      </w:r>
    </w:p>
    <w:p w14:paraId="6CDBCB88" w14:textId="188FC954" w:rsidR="00B1571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udziela</w:t>
      </w:r>
      <w:r w:rsidR="007C47E5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pełnomocnictw kierownikom gminnych jednostek organizacyjnych,</w:t>
      </w:r>
    </w:p>
    <w:p w14:paraId="61DEB2F8" w14:textId="70DB4EE5" w:rsidR="00B1571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odpowiada</w:t>
      </w:r>
      <w:r w:rsidR="007C47E5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za prawidłową gospodarkę kasową Gminy,</w:t>
      </w:r>
    </w:p>
    <w:p w14:paraId="1F8771F7" w14:textId="5B7B1DFE" w:rsidR="00B1571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ogłasza</w:t>
      </w:r>
      <w:r w:rsidR="007C47E5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uchwał</w:t>
      </w:r>
      <w:r w:rsidR="007C47E5" w:rsidRPr="003C7011">
        <w:rPr>
          <w:rFonts w:ascii="Cambria" w:eastAsia="Times New Roman" w:hAnsi="Cambria" w:cs="Times New Roman"/>
          <w:lang w:eastAsia="pl-PL"/>
        </w:rPr>
        <w:t>y</w:t>
      </w:r>
      <w:r w:rsidRPr="003C7011">
        <w:rPr>
          <w:rFonts w:ascii="Cambria" w:eastAsia="Times New Roman" w:hAnsi="Cambria" w:cs="Times New Roman"/>
          <w:lang w:eastAsia="pl-PL"/>
        </w:rPr>
        <w:t xml:space="preserve"> budżetow</w:t>
      </w:r>
      <w:r w:rsidR="007C47E5" w:rsidRPr="003C7011">
        <w:rPr>
          <w:rFonts w:ascii="Cambria" w:eastAsia="Times New Roman" w:hAnsi="Cambria" w:cs="Times New Roman"/>
          <w:lang w:eastAsia="pl-PL"/>
        </w:rPr>
        <w:t>ej</w:t>
      </w:r>
      <w:r w:rsidRPr="003C7011">
        <w:rPr>
          <w:rFonts w:ascii="Cambria" w:eastAsia="Times New Roman" w:hAnsi="Cambria" w:cs="Times New Roman"/>
          <w:lang w:eastAsia="pl-PL"/>
        </w:rPr>
        <w:t xml:space="preserve"> i sprawozda</w:t>
      </w:r>
      <w:r w:rsidR="007C47E5" w:rsidRPr="003C7011">
        <w:rPr>
          <w:rFonts w:ascii="Cambria" w:eastAsia="Times New Roman" w:hAnsi="Cambria" w:cs="Times New Roman"/>
          <w:lang w:eastAsia="pl-PL"/>
        </w:rPr>
        <w:t>ń</w:t>
      </w:r>
      <w:r w:rsidRPr="003C7011">
        <w:rPr>
          <w:rFonts w:ascii="Cambria" w:eastAsia="Times New Roman" w:hAnsi="Cambria" w:cs="Times New Roman"/>
          <w:lang w:eastAsia="pl-PL"/>
        </w:rPr>
        <w:t xml:space="preserve"> z jego wykonania,</w:t>
      </w:r>
    </w:p>
    <w:p w14:paraId="154E3622" w14:textId="0323431C" w:rsidR="00E40EC4" w:rsidRPr="003C7011" w:rsidRDefault="00B1571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inform</w:t>
      </w:r>
      <w:r w:rsidR="007C47E5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mieszkańców Gminy o założeniach projektu budżetu, kierunkach polityki społecznej i gospodarczej oraz o wykorzystywaniu środków budżetowych</w:t>
      </w:r>
      <w:r w:rsidR="00E40EC4" w:rsidRPr="003C7011">
        <w:rPr>
          <w:rFonts w:ascii="Cambria" w:eastAsia="Times New Roman" w:hAnsi="Cambria" w:cs="Times New Roman"/>
          <w:lang w:eastAsia="pl-PL"/>
        </w:rPr>
        <w:t>,</w:t>
      </w:r>
    </w:p>
    <w:p w14:paraId="2D39045A" w14:textId="77BF89FD" w:rsidR="00E40EC4" w:rsidRPr="003C7011" w:rsidRDefault="00E40EC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</w:t>
      </w:r>
      <w:r w:rsidR="007C47E5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plan</w:t>
      </w:r>
      <w:r w:rsidR="007C47E5" w:rsidRPr="003C7011">
        <w:rPr>
          <w:rFonts w:ascii="Cambria" w:eastAsia="Times New Roman" w:hAnsi="Cambria" w:cs="Times New Roman"/>
          <w:lang w:eastAsia="pl-PL"/>
        </w:rPr>
        <w:t>u</w:t>
      </w:r>
      <w:r w:rsidRPr="003C7011">
        <w:rPr>
          <w:rFonts w:ascii="Cambria" w:eastAsia="Times New Roman" w:hAnsi="Cambria" w:cs="Times New Roman"/>
          <w:lang w:eastAsia="pl-PL"/>
        </w:rPr>
        <w:t xml:space="preserve"> ochrony przed powodzią oraz ogłasza</w:t>
      </w:r>
      <w:r w:rsidR="007C47E5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i odwoł</w:t>
      </w:r>
      <w:r w:rsidR="007C47E5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pogotowi</w:t>
      </w:r>
      <w:r w:rsidR="007C47E5" w:rsidRPr="003C7011">
        <w:rPr>
          <w:rFonts w:ascii="Cambria" w:eastAsia="Times New Roman" w:hAnsi="Cambria" w:cs="Times New Roman"/>
          <w:lang w:eastAsia="pl-PL"/>
        </w:rPr>
        <w:t>a</w:t>
      </w:r>
      <w:r w:rsidRPr="003C7011">
        <w:rPr>
          <w:rFonts w:ascii="Cambria" w:eastAsia="Times New Roman" w:hAnsi="Cambria" w:cs="Times New Roman"/>
          <w:lang w:eastAsia="pl-PL"/>
        </w:rPr>
        <w:t xml:space="preserve"> i alarm</w:t>
      </w:r>
      <w:r w:rsidR="007C47E5" w:rsidRPr="003C7011">
        <w:rPr>
          <w:rFonts w:ascii="Cambria" w:eastAsia="Times New Roman" w:hAnsi="Cambria" w:cs="Times New Roman"/>
          <w:lang w:eastAsia="pl-PL"/>
        </w:rPr>
        <w:t>u</w:t>
      </w:r>
      <w:r w:rsidRPr="003C7011">
        <w:rPr>
          <w:rFonts w:ascii="Cambria" w:eastAsia="Times New Roman" w:hAnsi="Cambria" w:cs="Times New Roman"/>
          <w:lang w:eastAsia="pl-PL"/>
        </w:rPr>
        <w:t xml:space="preserve"> przeciwpowodziow</w:t>
      </w:r>
      <w:r w:rsidR="007C47E5" w:rsidRPr="003C7011">
        <w:rPr>
          <w:rFonts w:ascii="Cambria" w:eastAsia="Times New Roman" w:hAnsi="Cambria" w:cs="Times New Roman"/>
          <w:lang w:eastAsia="pl-PL"/>
        </w:rPr>
        <w:t>ego</w:t>
      </w:r>
      <w:r w:rsidRPr="003C7011">
        <w:rPr>
          <w:rFonts w:ascii="Cambria" w:eastAsia="Times New Roman" w:hAnsi="Cambria" w:cs="Times New Roman"/>
          <w:lang w:eastAsia="pl-PL"/>
        </w:rPr>
        <w:t>,</w:t>
      </w:r>
    </w:p>
    <w:p w14:paraId="7F68B819" w14:textId="617B78EA" w:rsidR="00E40EC4" w:rsidRPr="003C7011" w:rsidRDefault="00E40EC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zarządza</w:t>
      </w:r>
      <w:r w:rsidR="007C47E5" w:rsidRPr="003C7011">
        <w:rPr>
          <w:rFonts w:ascii="Cambria" w:eastAsia="Times New Roman" w:hAnsi="Cambria" w:cs="Times New Roman"/>
          <w:lang w:eastAsia="pl-PL"/>
        </w:rPr>
        <w:t>nie</w:t>
      </w:r>
      <w:r w:rsidRPr="003C7011">
        <w:rPr>
          <w:rFonts w:ascii="Cambria" w:eastAsia="Times New Roman" w:hAnsi="Cambria" w:cs="Times New Roman"/>
          <w:lang w:eastAsia="pl-PL"/>
        </w:rPr>
        <w:t xml:space="preserve"> ewakuacj</w:t>
      </w:r>
      <w:r w:rsidR="007C47E5" w:rsidRPr="003C7011">
        <w:rPr>
          <w:rFonts w:ascii="Cambria" w:eastAsia="Times New Roman" w:hAnsi="Cambria" w:cs="Times New Roman"/>
          <w:lang w:eastAsia="pl-PL"/>
        </w:rPr>
        <w:t>i</w:t>
      </w:r>
      <w:r w:rsidRPr="003C7011">
        <w:rPr>
          <w:rFonts w:ascii="Cambria" w:eastAsia="Times New Roman" w:hAnsi="Cambria" w:cs="Times New Roman"/>
          <w:lang w:eastAsia="pl-PL"/>
        </w:rPr>
        <w:t xml:space="preserve"> z obszarów bezpośrednio zagrożonych, jeżeli nie można usunąć bezpośredniego niebezpieczeństwa dla życia lub ludzi lub mienia,</w:t>
      </w:r>
    </w:p>
    <w:p w14:paraId="6F6B9B41" w14:textId="184842E2" w:rsidR="00E40EC4" w:rsidRPr="003C7011" w:rsidRDefault="00E40EC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wyda</w:t>
      </w:r>
      <w:r w:rsidR="007C47E5" w:rsidRPr="003C7011">
        <w:rPr>
          <w:rFonts w:ascii="Cambria" w:eastAsia="Times New Roman" w:hAnsi="Cambria" w:cs="Times New Roman"/>
          <w:lang w:eastAsia="pl-PL"/>
        </w:rPr>
        <w:t>wanie</w:t>
      </w:r>
      <w:r w:rsidRPr="003C7011">
        <w:rPr>
          <w:rFonts w:ascii="Cambria" w:eastAsia="Times New Roman" w:hAnsi="Cambria" w:cs="Times New Roman"/>
          <w:lang w:eastAsia="pl-PL"/>
        </w:rPr>
        <w:t xml:space="preserve"> przepis</w:t>
      </w:r>
      <w:r w:rsidR="007C47E5" w:rsidRPr="003C7011">
        <w:rPr>
          <w:rFonts w:ascii="Cambria" w:eastAsia="Times New Roman" w:hAnsi="Cambria" w:cs="Times New Roman"/>
          <w:lang w:eastAsia="pl-PL"/>
        </w:rPr>
        <w:t>ów</w:t>
      </w:r>
      <w:r w:rsidRPr="003C7011">
        <w:rPr>
          <w:rFonts w:ascii="Cambria" w:eastAsia="Times New Roman" w:hAnsi="Cambria" w:cs="Times New Roman"/>
          <w:lang w:eastAsia="pl-PL"/>
        </w:rPr>
        <w:t xml:space="preserve"> porządkow</w:t>
      </w:r>
      <w:r w:rsidR="007C47E5" w:rsidRPr="003C7011">
        <w:rPr>
          <w:rFonts w:ascii="Cambria" w:eastAsia="Times New Roman" w:hAnsi="Cambria" w:cs="Times New Roman"/>
          <w:lang w:eastAsia="pl-PL"/>
        </w:rPr>
        <w:t>ych</w:t>
      </w:r>
      <w:r w:rsidRPr="003C7011">
        <w:rPr>
          <w:rFonts w:ascii="Cambria" w:eastAsia="Times New Roman" w:hAnsi="Cambria" w:cs="Times New Roman"/>
          <w:lang w:eastAsia="pl-PL"/>
        </w:rPr>
        <w:t xml:space="preserve"> w formie zarządzenia,</w:t>
      </w:r>
      <w:r w:rsidR="007C47E5" w:rsidRPr="003C7011">
        <w:rPr>
          <w:rFonts w:ascii="Cambria" w:eastAsia="Times New Roman" w:hAnsi="Cambria" w:cs="Times New Roman"/>
          <w:lang w:eastAsia="pl-PL"/>
        </w:rPr>
        <w:t xml:space="preserve"> w przypadkach niecierpiących zwłoki,</w:t>
      </w:r>
    </w:p>
    <w:p w14:paraId="0E2FF657" w14:textId="32686DC1" w:rsidR="00E40EC4" w:rsidRPr="003C7011" w:rsidRDefault="00E40EC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wykon</w:t>
      </w:r>
      <w:r w:rsidR="007C47E5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zada</w:t>
      </w:r>
      <w:r w:rsidR="007C47E5" w:rsidRPr="003C7011">
        <w:rPr>
          <w:rFonts w:ascii="Cambria" w:eastAsia="Times New Roman" w:hAnsi="Cambria" w:cs="Times New Roman"/>
          <w:lang w:eastAsia="pl-PL"/>
        </w:rPr>
        <w:t>ń</w:t>
      </w:r>
      <w:r w:rsidRPr="003C7011">
        <w:rPr>
          <w:rFonts w:ascii="Cambria" w:eastAsia="Times New Roman" w:hAnsi="Cambria" w:cs="Times New Roman"/>
          <w:lang w:eastAsia="pl-PL"/>
        </w:rPr>
        <w:t xml:space="preserve"> Szefa Obrony Cywilne</w:t>
      </w:r>
      <w:r w:rsidR="007C47E5" w:rsidRPr="003C7011">
        <w:rPr>
          <w:rFonts w:ascii="Cambria" w:eastAsia="Times New Roman" w:hAnsi="Cambria" w:cs="Times New Roman"/>
          <w:lang w:eastAsia="pl-PL"/>
        </w:rPr>
        <w:t>j</w:t>
      </w:r>
      <w:r w:rsidRPr="003C7011">
        <w:rPr>
          <w:rFonts w:ascii="Cambria" w:eastAsia="Times New Roman" w:hAnsi="Cambria" w:cs="Times New Roman"/>
          <w:lang w:eastAsia="pl-PL"/>
        </w:rPr>
        <w:t>,</w:t>
      </w:r>
    </w:p>
    <w:p w14:paraId="610A2678" w14:textId="634B3BFE" w:rsidR="00E40EC4" w:rsidRPr="003C7011" w:rsidRDefault="00E40EC4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kier</w:t>
      </w:r>
      <w:r w:rsidR="007C47E5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realizacją zadań z zakresu zarządzania kryzysowego,</w:t>
      </w:r>
    </w:p>
    <w:p w14:paraId="28B2947A" w14:textId="5323FC01" w:rsidR="00E40EC4" w:rsidRPr="003C7011" w:rsidRDefault="00AF52F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spraw</w:t>
      </w:r>
      <w:r w:rsidR="007C47E5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nadz</w:t>
      </w:r>
      <w:r w:rsidR="007C47E5" w:rsidRPr="003C7011">
        <w:rPr>
          <w:rFonts w:ascii="Cambria" w:eastAsia="Times New Roman" w:hAnsi="Cambria" w:cs="Times New Roman"/>
          <w:lang w:eastAsia="pl-PL"/>
        </w:rPr>
        <w:t>oru</w:t>
      </w:r>
      <w:r w:rsidRPr="003C7011">
        <w:rPr>
          <w:rFonts w:ascii="Cambria" w:eastAsia="Times New Roman" w:hAnsi="Cambria" w:cs="Times New Roman"/>
          <w:lang w:eastAsia="pl-PL"/>
        </w:rPr>
        <w:t xml:space="preserve"> nad ochroną informacji niejawnych,</w:t>
      </w:r>
    </w:p>
    <w:p w14:paraId="44CE53E5" w14:textId="211AF4E0" w:rsidR="00AF52FB" w:rsidRPr="003C7011" w:rsidRDefault="00AF52FB" w:rsidP="00D14EC2">
      <w:pPr>
        <w:pStyle w:val="Akapitzlist"/>
        <w:numPr>
          <w:ilvl w:val="0"/>
          <w:numId w:val="85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wykon</w:t>
      </w:r>
      <w:r w:rsidR="007C47E5" w:rsidRPr="003C7011">
        <w:rPr>
          <w:rFonts w:ascii="Cambria" w:eastAsia="Times New Roman" w:hAnsi="Cambria" w:cs="Times New Roman"/>
          <w:lang w:eastAsia="pl-PL"/>
        </w:rPr>
        <w:t>ywanie</w:t>
      </w:r>
      <w:r w:rsidRPr="003C7011">
        <w:rPr>
          <w:rFonts w:ascii="Cambria" w:eastAsia="Times New Roman" w:hAnsi="Cambria" w:cs="Times New Roman"/>
          <w:lang w:eastAsia="pl-PL"/>
        </w:rPr>
        <w:t xml:space="preserve"> zada</w:t>
      </w:r>
      <w:r w:rsidR="007C47E5" w:rsidRPr="003C7011">
        <w:rPr>
          <w:rFonts w:ascii="Cambria" w:eastAsia="Times New Roman" w:hAnsi="Cambria" w:cs="Times New Roman"/>
          <w:lang w:eastAsia="pl-PL"/>
        </w:rPr>
        <w:t>ń</w:t>
      </w:r>
      <w:r w:rsidRPr="003C7011">
        <w:rPr>
          <w:rFonts w:ascii="Cambria" w:eastAsia="Times New Roman" w:hAnsi="Cambria" w:cs="Times New Roman"/>
          <w:lang w:eastAsia="pl-PL"/>
        </w:rPr>
        <w:t xml:space="preserve"> administratora danych osobowych.</w:t>
      </w:r>
    </w:p>
    <w:p w14:paraId="5A8C4C69" w14:textId="1F03B2ED" w:rsidR="00AF52FB" w:rsidRPr="003C7011" w:rsidRDefault="00AF52FB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2. Wójt wykonuje swoje zadania przy pomocy komórek organizacyjnych Urzędu Gminy</w:t>
      </w:r>
      <w:r w:rsidR="007C47E5" w:rsidRPr="003C7011">
        <w:rPr>
          <w:rFonts w:ascii="Cambria" w:eastAsia="Times New Roman" w:hAnsi="Cambria" w:cs="Times New Roman"/>
          <w:lang w:eastAsia="pl-PL"/>
        </w:rPr>
        <w:t xml:space="preserve"> wskazanych w §8 ust. 2 Regulaminu</w:t>
      </w:r>
      <w:r w:rsidRPr="003C7011">
        <w:rPr>
          <w:rFonts w:ascii="Cambria" w:eastAsia="Times New Roman" w:hAnsi="Cambria" w:cs="Times New Roman"/>
          <w:lang w:eastAsia="pl-PL"/>
        </w:rPr>
        <w:t xml:space="preserve">. </w:t>
      </w:r>
    </w:p>
    <w:p w14:paraId="71BF4912" w14:textId="1AFCA1E1" w:rsidR="00922AE3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</w:t>
      </w:r>
      <w:r w:rsidR="00CB3CA2" w:rsidRPr="003C7011">
        <w:rPr>
          <w:rFonts w:ascii="Cambria" w:eastAsia="Times New Roman" w:hAnsi="Cambria" w:cs="Times New Roman"/>
          <w:b/>
          <w:color w:val="000000"/>
          <w:lang w:eastAsia="pl-PL"/>
        </w:rPr>
        <w:t>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7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922AE3" w:rsidRPr="003C7011">
        <w:rPr>
          <w:rFonts w:ascii="Cambria" w:eastAsia="Times New Roman" w:hAnsi="Cambria" w:cs="Times New Roman"/>
          <w:color w:val="000000"/>
          <w:lang w:eastAsia="pl-PL"/>
        </w:rPr>
        <w:t>1.</w:t>
      </w:r>
      <w:r w:rsidR="00922AE3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922AE3" w:rsidRPr="003C7011">
        <w:rPr>
          <w:rFonts w:ascii="Cambria" w:eastAsia="Times New Roman" w:hAnsi="Cambria" w:cs="Times New Roman"/>
          <w:color w:val="000000"/>
          <w:lang w:eastAsia="pl-PL"/>
        </w:rPr>
        <w:t>Zastępca Wójta</w:t>
      </w:r>
      <w:r w:rsidR="00922AE3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922AE3" w:rsidRPr="003C7011">
        <w:rPr>
          <w:rFonts w:ascii="Cambria" w:eastAsia="Times New Roman" w:hAnsi="Cambria" w:cs="Times New Roman"/>
          <w:color w:val="000000"/>
          <w:lang w:eastAsia="pl-PL"/>
        </w:rPr>
        <w:t xml:space="preserve">wykonuje zadanie wyznaczone przez Wójta, a w razie jego nieobecności lub w przypadku niemożności wykonywania przez niego obowiązków wykonuje zadania, </w:t>
      </w:r>
      <w:r w:rsidR="00A70D4D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922AE3" w:rsidRPr="003C7011">
        <w:rPr>
          <w:rFonts w:ascii="Cambria" w:eastAsia="Times New Roman" w:hAnsi="Cambria" w:cs="Times New Roman"/>
          <w:color w:val="000000"/>
          <w:lang w:eastAsia="pl-PL"/>
        </w:rPr>
        <w:t>o których mowa w § 1</w:t>
      </w:r>
      <w:r w:rsidR="00CB3CA2" w:rsidRPr="003C7011">
        <w:rPr>
          <w:rFonts w:ascii="Cambria" w:eastAsia="Times New Roman" w:hAnsi="Cambria" w:cs="Times New Roman"/>
          <w:color w:val="000000"/>
          <w:lang w:eastAsia="pl-PL"/>
        </w:rPr>
        <w:t>6</w:t>
      </w:r>
      <w:r w:rsidR="00922AE3" w:rsidRPr="003C7011">
        <w:rPr>
          <w:rFonts w:ascii="Cambria" w:eastAsia="Times New Roman" w:hAnsi="Cambria" w:cs="Times New Roman"/>
          <w:color w:val="000000"/>
          <w:lang w:eastAsia="pl-PL"/>
        </w:rPr>
        <w:t xml:space="preserve"> niniejszego Regulaminu.</w:t>
      </w:r>
    </w:p>
    <w:p w14:paraId="635D33B9" w14:textId="57549B51" w:rsidR="00922AE3" w:rsidRPr="003C7011" w:rsidRDefault="00922AE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2. Do Zastępcy Wójta należą w szczególności sprawy:</w:t>
      </w:r>
    </w:p>
    <w:p w14:paraId="55CF7428" w14:textId="134A1A3F" w:rsidR="00AF52FB" w:rsidRPr="003C7011" w:rsidRDefault="00AF52FB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pełni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enie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funkcj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reprezentacyjn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 imieniu Wójta,</w:t>
      </w:r>
    </w:p>
    <w:p w14:paraId="58AB92EE" w14:textId="56B28EAC" w:rsidR="00AF52FB" w:rsidRPr="003C7011" w:rsidRDefault="00AF52FB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przyjm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interesantów oraz załatwia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skargi i wniosk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obywateli,</w:t>
      </w:r>
    </w:p>
    <w:p w14:paraId="2643C50F" w14:textId="333139D6" w:rsidR="002E79F8" w:rsidRPr="003C7011" w:rsidRDefault="00A26680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koordyn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zada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oświaty w Gminie, </w:t>
      </w:r>
    </w:p>
    <w:p w14:paraId="63D7467E" w14:textId="37A62354" w:rsidR="00922AE3" w:rsidRPr="003C7011" w:rsidRDefault="002E79F8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spraw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A26680" w:rsidRPr="003C7011">
        <w:rPr>
          <w:rFonts w:ascii="Cambria" w:eastAsia="Times New Roman" w:hAnsi="Cambria" w:cs="Times New Roman"/>
          <w:color w:val="000000"/>
          <w:lang w:eastAsia="pl-PL"/>
        </w:rPr>
        <w:t>nadz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oru</w:t>
      </w:r>
      <w:r w:rsidR="00A26680" w:rsidRPr="003C7011">
        <w:rPr>
          <w:rFonts w:ascii="Cambria" w:eastAsia="Times New Roman" w:hAnsi="Cambria" w:cs="Times New Roman"/>
          <w:color w:val="000000"/>
          <w:lang w:eastAsia="pl-PL"/>
        </w:rPr>
        <w:t xml:space="preserve"> nad placówkami oświatowymi Gminy,</w:t>
      </w:r>
    </w:p>
    <w:p w14:paraId="510DF128" w14:textId="7A6B3C1E" w:rsidR="002E79F8" w:rsidRPr="003C7011" w:rsidRDefault="00A26680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przygotow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t>projekt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akt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prawnych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14:paraId="61671E2E" w14:textId="67686381" w:rsidR="00A26680" w:rsidRPr="003C7011" w:rsidRDefault="002E79F8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dba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łość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 </w:t>
      </w:r>
      <w:r w:rsidR="00A26680" w:rsidRPr="003C7011">
        <w:rPr>
          <w:rFonts w:ascii="Cambria" w:eastAsia="Times New Roman" w:hAnsi="Cambria" w:cs="Times New Roman"/>
          <w:color w:val="000000"/>
          <w:lang w:eastAsia="pl-PL"/>
        </w:rPr>
        <w:t>przestrzeganie procedur dotyczących zakładania, prowadzenia i likwidacji placówek oświatowych,</w:t>
      </w:r>
    </w:p>
    <w:p w14:paraId="6D8C01CC" w14:textId="244ADFD5" w:rsidR="00A26680" w:rsidRPr="003C7011" w:rsidRDefault="00A26680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opracow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plan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sieci szkół oraz granic ich obwodów,</w:t>
      </w:r>
    </w:p>
    <w:p w14:paraId="44EA68C9" w14:textId="77AFC72E" w:rsidR="00A26680" w:rsidRPr="003C7011" w:rsidRDefault="00880BC7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przygotow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całokształt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spraw związanych z procedurą konkursów na dyrektorów 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placówkach oświatowych,</w:t>
      </w:r>
    </w:p>
    <w:p w14:paraId="674C5ABB" w14:textId="37AC81E9" w:rsidR="00880BC7" w:rsidRPr="003C7011" w:rsidRDefault="00880BC7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realiz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zada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organu prowadzącego wynikają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t>c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przepisów oświatowych,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tym w zakresie awansu zawodowego nauczycieli,</w:t>
      </w:r>
    </w:p>
    <w:p w14:paraId="481D61DB" w14:textId="6336FFC7" w:rsidR="00880BC7" w:rsidRPr="003C7011" w:rsidRDefault="002E79F8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dokon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analiz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y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 xml:space="preserve"> arkuszy organizacyjnych placówek oświatowych,</w:t>
      </w:r>
    </w:p>
    <w:p w14:paraId="791100F4" w14:textId="70008D53" w:rsidR="00880BC7" w:rsidRPr="003C7011" w:rsidRDefault="002E79F8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spraw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nadz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oru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 xml:space="preserve"> nad placówkami oświatowymi i współprac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z dyrektorami,</w:t>
      </w:r>
    </w:p>
    <w:p w14:paraId="0F86FCDA" w14:textId="74543994" w:rsidR="00880BC7" w:rsidRPr="003C7011" w:rsidRDefault="00880BC7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współprac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organami nadzoru pedagogicznego, </w:t>
      </w:r>
    </w:p>
    <w:p w14:paraId="5523FFA3" w14:textId="6C31D561" w:rsidR="00880BC7" w:rsidRPr="003C7011" w:rsidRDefault="00880BC7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sporządza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zbiorcz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sprawozda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, analiz, zestawie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, ankiet</w:t>
      </w:r>
      <w:r w:rsidR="002E79F8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2F5FBD7C" w14:textId="3095F248" w:rsidR="0086522C" w:rsidRPr="003C7011" w:rsidRDefault="002E79F8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dokon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analiz subwencji oświatowej</w:t>
      </w:r>
      <w:r w:rsidR="0086522C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7CA13045" w14:textId="38C520E9" w:rsidR="0086522C" w:rsidRPr="003C7011" w:rsidRDefault="0086522C" w:rsidP="003C7011">
      <w:pPr>
        <w:pStyle w:val="Akapitzlist"/>
        <w:numPr>
          <w:ilvl w:val="0"/>
          <w:numId w:val="16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wykon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inn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czynności i zada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przepisami prawa lub wynikając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poleceń lub upoważnień Wójta.</w:t>
      </w:r>
    </w:p>
    <w:p w14:paraId="1D203190" w14:textId="13261661" w:rsidR="00880BC7" w:rsidRPr="003C7011" w:rsidRDefault="00922AE3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1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8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>Sekretarz Gminy:</w:t>
      </w:r>
    </w:p>
    <w:p w14:paraId="5317EFE8" w14:textId="7E5B3B03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lastRenderedPageBreak/>
        <w:t>wykon</w:t>
      </w:r>
      <w:r w:rsidR="007C47E5" w:rsidRPr="003C7011">
        <w:rPr>
          <w:rFonts w:ascii="Cambria" w:hAnsi="Cambria" w:cstheme="minorHAnsi"/>
        </w:rPr>
        <w:t>ywanie</w:t>
      </w:r>
      <w:r w:rsidRPr="003C7011">
        <w:rPr>
          <w:rFonts w:ascii="Cambria" w:hAnsi="Cambria" w:cstheme="minorHAnsi"/>
        </w:rPr>
        <w:t xml:space="preserve"> zada</w:t>
      </w:r>
      <w:r w:rsidR="007C47E5" w:rsidRPr="003C7011">
        <w:rPr>
          <w:rFonts w:ascii="Cambria" w:hAnsi="Cambria" w:cstheme="minorHAnsi"/>
        </w:rPr>
        <w:t>ń</w:t>
      </w:r>
      <w:r w:rsidRPr="003C7011">
        <w:rPr>
          <w:rFonts w:ascii="Cambria" w:hAnsi="Cambria" w:cstheme="minorHAnsi"/>
        </w:rPr>
        <w:t xml:space="preserve"> koordynując</w:t>
      </w:r>
      <w:r w:rsidR="007C47E5" w:rsidRPr="003C7011">
        <w:rPr>
          <w:rFonts w:ascii="Cambria" w:hAnsi="Cambria" w:cstheme="minorHAnsi"/>
        </w:rPr>
        <w:t>ych</w:t>
      </w:r>
      <w:r w:rsidRPr="003C7011">
        <w:rPr>
          <w:rFonts w:ascii="Cambria" w:hAnsi="Cambria" w:cstheme="minorHAnsi"/>
        </w:rPr>
        <w:t xml:space="preserve"> w stosunku do referatów Urzędu oraz jednostek organizacyjnych gminy w zakresie niezbędnym do prawidłowej realizacji zadań Gminy określonych przepisami prawa, uchwałami Rady Gminy i zarządzeniami Wójta,</w:t>
      </w:r>
    </w:p>
    <w:p w14:paraId="5DB10742" w14:textId="3607709F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pełni</w:t>
      </w:r>
      <w:r w:rsidR="007C47E5" w:rsidRPr="003C7011">
        <w:rPr>
          <w:rFonts w:ascii="Cambria" w:hAnsi="Cambria" w:cstheme="minorHAnsi"/>
        </w:rPr>
        <w:t>enie</w:t>
      </w:r>
      <w:r w:rsidRPr="003C7011">
        <w:rPr>
          <w:rFonts w:ascii="Cambria" w:hAnsi="Cambria" w:cstheme="minorHAnsi"/>
        </w:rPr>
        <w:t xml:space="preserve"> funkcj</w:t>
      </w:r>
      <w:r w:rsidR="007C47E5" w:rsidRPr="003C7011">
        <w:rPr>
          <w:rFonts w:ascii="Cambria" w:hAnsi="Cambria" w:cstheme="minorHAnsi"/>
        </w:rPr>
        <w:t>i</w:t>
      </w:r>
      <w:r w:rsidRPr="003C7011">
        <w:rPr>
          <w:rFonts w:ascii="Cambria" w:hAnsi="Cambria" w:cstheme="minorHAnsi"/>
        </w:rPr>
        <w:t xml:space="preserve"> Pełnomocnika do spraw wyborów Wójta Gminy Lipno,</w:t>
      </w:r>
    </w:p>
    <w:p w14:paraId="6C1989D8" w14:textId="5CEAEEDC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koordy</w:t>
      </w:r>
      <w:r w:rsidR="007C47E5" w:rsidRPr="003C7011">
        <w:rPr>
          <w:rFonts w:ascii="Cambria" w:eastAsia="Times New Roman" w:hAnsi="Cambria" w:cstheme="minorHAnsi"/>
        </w:rPr>
        <w:t>nowanie</w:t>
      </w:r>
      <w:r w:rsidRPr="003C7011">
        <w:rPr>
          <w:rFonts w:ascii="Cambria" w:eastAsia="Times New Roman" w:hAnsi="Cambria" w:cstheme="minorHAnsi"/>
        </w:rPr>
        <w:t xml:space="preserve"> spraw dotycząc</w:t>
      </w:r>
      <w:r w:rsidR="007C47E5" w:rsidRPr="003C7011">
        <w:rPr>
          <w:rFonts w:ascii="Cambria" w:eastAsia="Times New Roman" w:hAnsi="Cambria" w:cstheme="minorHAnsi"/>
        </w:rPr>
        <w:t>ych</w:t>
      </w:r>
      <w:r w:rsidRPr="003C7011">
        <w:rPr>
          <w:rFonts w:ascii="Cambria" w:eastAsia="Times New Roman" w:hAnsi="Cambria" w:cstheme="minorHAnsi"/>
        </w:rPr>
        <w:t xml:space="preserve"> petycji kierowanych do Gminy na podstawie ustawy </w:t>
      </w:r>
      <w:r w:rsidRPr="003C7011">
        <w:rPr>
          <w:rFonts w:ascii="Cambria" w:eastAsia="Times New Roman" w:hAnsi="Cambria" w:cstheme="minorHAnsi"/>
        </w:rPr>
        <w:br/>
        <w:t>o petycjach,</w:t>
      </w:r>
    </w:p>
    <w:p w14:paraId="0803FF8A" w14:textId="778676A9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współdziała</w:t>
      </w:r>
      <w:r w:rsidR="007C47E5" w:rsidRPr="003C7011">
        <w:rPr>
          <w:rFonts w:ascii="Cambria" w:hAnsi="Cambria" w:cstheme="minorHAnsi"/>
        </w:rPr>
        <w:t>nie</w:t>
      </w:r>
      <w:r w:rsidRPr="003C7011">
        <w:rPr>
          <w:rFonts w:ascii="Cambria" w:hAnsi="Cambria" w:cstheme="minorHAnsi"/>
        </w:rPr>
        <w:t xml:space="preserve"> z Radą Gminy i jej komisjami w sprawach wynikających z inicjatywy uchwałodawczej Wójta,</w:t>
      </w:r>
    </w:p>
    <w:p w14:paraId="543056BC" w14:textId="7A0548DC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kontrol</w:t>
      </w:r>
      <w:r w:rsidR="007C47E5" w:rsidRPr="003C7011">
        <w:rPr>
          <w:rFonts w:ascii="Cambria" w:eastAsia="Times New Roman" w:hAnsi="Cambria" w:cstheme="minorHAnsi"/>
        </w:rPr>
        <w:t>owanie</w:t>
      </w:r>
      <w:r w:rsidRPr="003C7011">
        <w:rPr>
          <w:rFonts w:ascii="Cambria" w:eastAsia="Times New Roman" w:hAnsi="Cambria" w:cstheme="minorHAnsi"/>
        </w:rPr>
        <w:t xml:space="preserve"> przestrzegani</w:t>
      </w:r>
      <w:r w:rsidR="007C47E5" w:rsidRPr="003C7011">
        <w:rPr>
          <w:rFonts w:ascii="Cambria" w:eastAsia="Times New Roman" w:hAnsi="Cambria" w:cstheme="minorHAnsi"/>
        </w:rPr>
        <w:t>a</w:t>
      </w:r>
      <w:r w:rsidRPr="003C7011">
        <w:rPr>
          <w:rFonts w:ascii="Cambria" w:eastAsia="Times New Roman" w:hAnsi="Cambria" w:cstheme="minorHAnsi"/>
        </w:rPr>
        <w:t xml:space="preserve"> przez pracowników porządku </w:t>
      </w:r>
      <w:r w:rsidR="007C47E5" w:rsidRPr="003C7011">
        <w:rPr>
          <w:rFonts w:ascii="Cambria" w:eastAsia="Times New Roman" w:hAnsi="Cambria" w:cstheme="minorHAnsi"/>
        </w:rPr>
        <w:t xml:space="preserve">i </w:t>
      </w:r>
      <w:r w:rsidRPr="003C7011">
        <w:rPr>
          <w:rFonts w:ascii="Cambria" w:eastAsia="Times New Roman" w:hAnsi="Cambria" w:cstheme="minorHAnsi"/>
        </w:rPr>
        <w:t>dyscypliny pracy,</w:t>
      </w:r>
    </w:p>
    <w:p w14:paraId="6008F639" w14:textId="22B101FD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dba</w:t>
      </w:r>
      <w:r w:rsidR="007C47E5" w:rsidRPr="003C7011">
        <w:rPr>
          <w:rFonts w:ascii="Cambria" w:eastAsia="Times New Roman" w:hAnsi="Cambria" w:cstheme="minorHAnsi"/>
        </w:rPr>
        <w:t>łość</w:t>
      </w:r>
      <w:r w:rsidRPr="003C7011">
        <w:rPr>
          <w:rFonts w:ascii="Cambria" w:eastAsia="Times New Roman" w:hAnsi="Cambria" w:cstheme="minorHAnsi"/>
        </w:rPr>
        <w:t xml:space="preserve"> o podnoszenie kwalifikacji pracowników,</w:t>
      </w:r>
    </w:p>
    <w:p w14:paraId="70699D04" w14:textId="7C5BAEA5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redag</w:t>
      </w:r>
      <w:r w:rsidR="007C47E5" w:rsidRPr="003C7011">
        <w:rPr>
          <w:rFonts w:ascii="Cambria" w:eastAsia="Times New Roman" w:hAnsi="Cambria" w:cstheme="minorHAnsi"/>
        </w:rPr>
        <w:t>owanie</w:t>
      </w:r>
      <w:r w:rsidRPr="003C7011">
        <w:rPr>
          <w:rFonts w:ascii="Cambria" w:eastAsia="Times New Roman" w:hAnsi="Cambria" w:cstheme="minorHAnsi"/>
        </w:rPr>
        <w:t xml:space="preserve"> artykuł</w:t>
      </w:r>
      <w:r w:rsidR="007C47E5" w:rsidRPr="003C7011">
        <w:rPr>
          <w:rFonts w:ascii="Cambria" w:eastAsia="Times New Roman" w:hAnsi="Cambria" w:cstheme="minorHAnsi"/>
        </w:rPr>
        <w:t xml:space="preserve">ów </w:t>
      </w:r>
      <w:r w:rsidRPr="003C7011">
        <w:rPr>
          <w:rFonts w:ascii="Cambria" w:eastAsia="Times New Roman" w:hAnsi="Cambria" w:cstheme="minorHAnsi"/>
        </w:rPr>
        <w:t>do Informatora – Kwartalnika Gminy Lipno i nadz</w:t>
      </w:r>
      <w:r w:rsidR="007C47E5" w:rsidRPr="003C7011">
        <w:rPr>
          <w:rFonts w:ascii="Cambria" w:eastAsia="Times New Roman" w:hAnsi="Cambria" w:cstheme="minorHAnsi"/>
        </w:rPr>
        <w:t>orowanie</w:t>
      </w:r>
      <w:r w:rsidRPr="003C7011">
        <w:rPr>
          <w:rFonts w:ascii="Cambria" w:eastAsia="Times New Roman" w:hAnsi="Cambria" w:cstheme="minorHAnsi"/>
        </w:rPr>
        <w:t xml:space="preserve"> proces</w:t>
      </w:r>
      <w:r w:rsidR="007C47E5" w:rsidRPr="003C7011">
        <w:rPr>
          <w:rFonts w:ascii="Cambria" w:eastAsia="Times New Roman" w:hAnsi="Cambria" w:cstheme="minorHAnsi"/>
        </w:rPr>
        <w:t>u</w:t>
      </w:r>
      <w:r w:rsidRPr="003C7011">
        <w:rPr>
          <w:rFonts w:ascii="Cambria" w:eastAsia="Times New Roman" w:hAnsi="Cambria" w:cstheme="minorHAnsi"/>
        </w:rPr>
        <w:t xml:space="preserve"> wydawnicz</w:t>
      </w:r>
      <w:r w:rsidR="007C47E5" w:rsidRPr="003C7011">
        <w:rPr>
          <w:rFonts w:ascii="Cambria" w:eastAsia="Times New Roman" w:hAnsi="Cambria" w:cstheme="minorHAnsi"/>
        </w:rPr>
        <w:t>ego</w:t>
      </w:r>
      <w:r w:rsidRPr="003C7011">
        <w:rPr>
          <w:rFonts w:ascii="Cambria" w:eastAsia="Times New Roman" w:hAnsi="Cambria" w:cstheme="minorHAnsi"/>
        </w:rPr>
        <w:t>,</w:t>
      </w:r>
    </w:p>
    <w:p w14:paraId="0CC4CB82" w14:textId="1741AD8B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nadzor</w:t>
      </w:r>
      <w:r w:rsidR="007C47E5" w:rsidRPr="003C7011">
        <w:rPr>
          <w:rFonts w:ascii="Cambria" w:hAnsi="Cambria" w:cstheme="minorHAnsi"/>
        </w:rPr>
        <w:t>owanie</w:t>
      </w:r>
      <w:r w:rsidRPr="003C7011">
        <w:rPr>
          <w:rFonts w:ascii="Cambria" w:hAnsi="Cambria" w:cstheme="minorHAnsi"/>
        </w:rPr>
        <w:t xml:space="preserve"> treści zamieszczan</w:t>
      </w:r>
      <w:r w:rsidR="007C47E5" w:rsidRPr="003C7011">
        <w:rPr>
          <w:rFonts w:ascii="Cambria" w:hAnsi="Cambria" w:cstheme="minorHAnsi"/>
        </w:rPr>
        <w:t>ych</w:t>
      </w:r>
      <w:r w:rsidRPr="003C7011">
        <w:rPr>
          <w:rFonts w:ascii="Cambria" w:hAnsi="Cambria" w:cstheme="minorHAnsi"/>
        </w:rPr>
        <w:t xml:space="preserve"> w</w:t>
      </w:r>
      <w:r w:rsidRPr="003C7011">
        <w:rPr>
          <w:rFonts w:ascii="Cambria" w:eastAsia="Times New Roman" w:hAnsi="Cambria" w:cstheme="minorHAnsi"/>
        </w:rPr>
        <w:t xml:space="preserve"> Biuletynie Informacji Publicznej, stronie internetowej Urzędu oraz w mediach społecznościowych</w:t>
      </w:r>
      <w:r w:rsidR="007C47E5" w:rsidRPr="003C7011">
        <w:rPr>
          <w:rFonts w:ascii="Cambria" w:eastAsia="Times New Roman" w:hAnsi="Cambria" w:cstheme="minorHAnsi"/>
        </w:rPr>
        <w:t xml:space="preserve"> oraz</w:t>
      </w:r>
      <w:r w:rsidRPr="003C7011">
        <w:rPr>
          <w:rFonts w:ascii="Cambria" w:eastAsia="Times New Roman" w:hAnsi="Cambria" w:cstheme="minorHAnsi"/>
        </w:rPr>
        <w:t xml:space="preserve"> współprac</w:t>
      </w:r>
      <w:r w:rsidR="007C47E5" w:rsidRPr="003C7011">
        <w:rPr>
          <w:rFonts w:ascii="Cambria" w:eastAsia="Times New Roman" w:hAnsi="Cambria" w:cstheme="minorHAnsi"/>
        </w:rPr>
        <w:t>a</w:t>
      </w:r>
      <w:r w:rsidRPr="003C7011">
        <w:rPr>
          <w:rFonts w:ascii="Cambria" w:eastAsia="Times New Roman" w:hAnsi="Cambria" w:cstheme="minorHAnsi"/>
        </w:rPr>
        <w:t xml:space="preserve"> w tym zakresie ze wszystkimi stanowiskami pracy w Urzędzie i jednostkami organizacyjnymi gminy,</w:t>
      </w:r>
    </w:p>
    <w:p w14:paraId="2EABF59A" w14:textId="566F88B5" w:rsidR="0062635D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wykon</w:t>
      </w:r>
      <w:r w:rsidR="007C47E5" w:rsidRPr="003C7011">
        <w:rPr>
          <w:rFonts w:ascii="Cambria" w:eastAsia="Times New Roman" w:hAnsi="Cambria" w:cstheme="minorHAnsi"/>
        </w:rPr>
        <w:t>ywanie</w:t>
      </w:r>
      <w:r w:rsidRPr="003C7011">
        <w:rPr>
          <w:rFonts w:ascii="Cambria" w:eastAsia="Times New Roman" w:hAnsi="Cambria" w:cstheme="minorHAnsi"/>
        </w:rPr>
        <w:t xml:space="preserve"> czynności związan</w:t>
      </w:r>
      <w:r w:rsidR="007C47E5" w:rsidRPr="003C7011">
        <w:rPr>
          <w:rFonts w:ascii="Cambria" w:eastAsia="Times New Roman" w:hAnsi="Cambria" w:cstheme="minorHAnsi"/>
        </w:rPr>
        <w:t>ych</w:t>
      </w:r>
      <w:r w:rsidRPr="003C7011">
        <w:rPr>
          <w:rFonts w:ascii="Cambria" w:eastAsia="Times New Roman" w:hAnsi="Cambria" w:cstheme="minorHAnsi"/>
        </w:rPr>
        <w:t xml:space="preserve"> z udostępnianiem informacji publicznej</w:t>
      </w:r>
      <w:r w:rsidR="0062635D" w:rsidRPr="003C7011">
        <w:rPr>
          <w:rFonts w:ascii="Cambria" w:eastAsia="Times New Roman" w:hAnsi="Cambria" w:cstheme="minorHAnsi"/>
        </w:rPr>
        <w:t>,</w:t>
      </w:r>
    </w:p>
    <w:p w14:paraId="16CA8DCD" w14:textId="7127E836" w:rsidR="0062635D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spis</w:t>
      </w:r>
      <w:r w:rsidR="007C47E5" w:rsidRPr="003C7011">
        <w:rPr>
          <w:rFonts w:ascii="Cambria" w:hAnsi="Cambria" w:cstheme="minorHAnsi"/>
        </w:rPr>
        <w:t>ywanie</w:t>
      </w:r>
      <w:r w:rsidRPr="003C7011">
        <w:rPr>
          <w:rFonts w:ascii="Cambria" w:hAnsi="Cambria" w:cstheme="minorHAnsi"/>
        </w:rPr>
        <w:t xml:space="preserve"> zezna</w:t>
      </w:r>
      <w:r w:rsidR="007C47E5" w:rsidRPr="003C7011">
        <w:rPr>
          <w:rFonts w:ascii="Cambria" w:hAnsi="Cambria" w:cstheme="minorHAnsi"/>
        </w:rPr>
        <w:t>ń</w:t>
      </w:r>
      <w:r w:rsidRPr="003C7011">
        <w:rPr>
          <w:rFonts w:ascii="Cambria" w:hAnsi="Cambria" w:cstheme="minorHAnsi"/>
        </w:rPr>
        <w:t xml:space="preserve"> świadków w sprawie zatrudnienia zainteresowanych w indywidualnym gospodarstwie rolnym od 16 roku życia</w:t>
      </w:r>
      <w:r w:rsidR="0062635D" w:rsidRPr="003C7011">
        <w:rPr>
          <w:rFonts w:ascii="Cambria" w:hAnsi="Cambria" w:cstheme="minorHAnsi"/>
        </w:rPr>
        <w:t>,</w:t>
      </w:r>
    </w:p>
    <w:p w14:paraId="0AB2B207" w14:textId="462349FF" w:rsidR="0062635D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dokon</w:t>
      </w:r>
      <w:r w:rsidR="007C47E5" w:rsidRPr="003C7011">
        <w:rPr>
          <w:rFonts w:ascii="Cambria" w:eastAsia="Times New Roman" w:hAnsi="Cambria" w:cstheme="minorHAnsi"/>
        </w:rPr>
        <w:t>ywanie</w:t>
      </w:r>
      <w:r w:rsidRPr="003C7011">
        <w:rPr>
          <w:rFonts w:ascii="Cambria" w:eastAsia="Times New Roman" w:hAnsi="Cambria" w:cstheme="minorHAnsi"/>
        </w:rPr>
        <w:t xml:space="preserve"> dekretacji korespondencji przychodzącej</w:t>
      </w:r>
      <w:r w:rsidR="0062635D" w:rsidRPr="003C7011">
        <w:rPr>
          <w:rFonts w:ascii="Cambria" w:eastAsia="Times New Roman" w:hAnsi="Cambria" w:cstheme="minorHAnsi"/>
        </w:rPr>
        <w:t>,</w:t>
      </w:r>
    </w:p>
    <w:p w14:paraId="064FF826" w14:textId="7AEAD720" w:rsidR="0062635D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nadzo</w:t>
      </w:r>
      <w:r w:rsidR="007C47E5" w:rsidRPr="003C7011">
        <w:rPr>
          <w:rFonts w:ascii="Cambria" w:eastAsia="Times New Roman" w:hAnsi="Cambria" w:cstheme="minorHAnsi"/>
        </w:rPr>
        <w:t>rowanie</w:t>
      </w:r>
      <w:r w:rsidRPr="003C7011">
        <w:rPr>
          <w:rFonts w:ascii="Cambria" w:eastAsia="Times New Roman" w:hAnsi="Cambria" w:cstheme="minorHAnsi"/>
        </w:rPr>
        <w:t xml:space="preserve"> spraw dotycząc</w:t>
      </w:r>
      <w:r w:rsidR="007C47E5" w:rsidRPr="003C7011">
        <w:rPr>
          <w:rFonts w:ascii="Cambria" w:eastAsia="Times New Roman" w:hAnsi="Cambria" w:cstheme="minorHAnsi"/>
        </w:rPr>
        <w:t>ych</w:t>
      </w:r>
      <w:r w:rsidRPr="003C7011">
        <w:rPr>
          <w:rFonts w:ascii="Cambria" w:eastAsia="Times New Roman" w:hAnsi="Cambria" w:cstheme="minorHAnsi"/>
        </w:rPr>
        <w:t xml:space="preserve"> świadczenia usług telekomunikacyjnych</w:t>
      </w:r>
      <w:r w:rsidR="0062635D" w:rsidRPr="003C7011">
        <w:rPr>
          <w:rFonts w:ascii="Cambria" w:eastAsia="Times New Roman" w:hAnsi="Cambria" w:cstheme="minorHAnsi"/>
        </w:rPr>
        <w:t>,</w:t>
      </w:r>
    </w:p>
    <w:p w14:paraId="68D78638" w14:textId="414A5E4E" w:rsidR="0062635D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współprac</w:t>
      </w:r>
      <w:r w:rsidR="007C47E5" w:rsidRPr="003C7011">
        <w:rPr>
          <w:rFonts w:ascii="Cambria" w:eastAsia="Times New Roman" w:hAnsi="Cambria" w:cstheme="minorHAnsi"/>
        </w:rPr>
        <w:t>a</w:t>
      </w:r>
      <w:r w:rsidRPr="003C7011">
        <w:rPr>
          <w:rFonts w:ascii="Cambria" w:eastAsia="Times New Roman" w:hAnsi="Cambria" w:cstheme="minorHAnsi"/>
        </w:rPr>
        <w:t xml:space="preserve"> przy tworzeniu zasad i podziale środków funduszu świadczeń socjalnych funkcjonującym przy Urzędzie Gminy Lipno</w:t>
      </w:r>
      <w:r w:rsidR="0062635D" w:rsidRPr="003C7011">
        <w:rPr>
          <w:rFonts w:ascii="Cambria" w:eastAsia="Times New Roman" w:hAnsi="Cambria" w:cstheme="minorHAnsi"/>
        </w:rPr>
        <w:t>,</w:t>
      </w:r>
    </w:p>
    <w:p w14:paraId="421CFAA4" w14:textId="30F126FC" w:rsidR="002E79F8" w:rsidRPr="003C7011" w:rsidRDefault="002E79F8" w:rsidP="003C7011">
      <w:pPr>
        <w:pStyle w:val="Akapitzlist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współprac</w:t>
      </w:r>
      <w:r w:rsidR="007C47E5" w:rsidRPr="003C7011">
        <w:rPr>
          <w:rFonts w:ascii="Cambria" w:hAnsi="Cambria" w:cstheme="minorHAnsi"/>
        </w:rPr>
        <w:t>a</w:t>
      </w:r>
      <w:r w:rsidRPr="003C7011">
        <w:rPr>
          <w:rFonts w:ascii="Cambria" w:hAnsi="Cambria" w:cstheme="minorHAnsi"/>
        </w:rPr>
        <w:t xml:space="preserve"> przy organizowaniu imprez promocyjnych oraz koordyn</w:t>
      </w:r>
      <w:r w:rsidR="007C47E5" w:rsidRPr="003C7011">
        <w:rPr>
          <w:rFonts w:ascii="Cambria" w:hAnsi="Cambria" w:cstheme="minorHAnsi"/>
        </w:rPr>
        <w:t>acja</w:t>
      </w:r>
      <w:r w:rsidRPr="003C7011">
        <w:rPr>
          <w:rFonts w:ascii="Cambria" w:hAnsi="Cambria" w:cstheme="minorHAnsi"/>
        </w:rPr>
        <w:t xml:space="preserve"> działa</w:t>
      </w:r>
      <w:r w:rsidR="007C47E5" w:rsidRPr="003C7011">
        <w:rPr>
          <w:rFonts w:ascii="Cambria" w:hAnsi="Cambria" w:cstheme="minorHAnsi"/>
        </w:rPr>
        <w:t>ń</w:t>
      </w:r>
      <w:r w:rsidRPr="003C7011">
        <w:rPr>
          <w:rFonts w:ascii="Cambria" w:hAnsi="Cambria" w:cstheme="minorHAnsi"/>
        </w:rPr>
        <w:t xml:space="preserve"> w zakresie promocji</w:t>
      </w:r>
      <w:r w:rsidR="0062635D" w:rsidRPr="003C7011">
        <w:rPr>
          <w:rFonts w:ascii="Cambria" w:hAnsi="Cambria" w:cstheme="minorHAnsi"/>
        </w:rPr>
        <w:t xml:space="preserve"> Gminy</w:t>
      </w:r>
      <w:r w:rsidRPr="003C7011">
        <w:rPr>
          <w:rFonts w:ascii="Cambria" w:hAnsi="Cambria" w:cstheme="minorHAnsi"/>
        </w:rPr>
        <w:t>;</w:t>
      </w:r>
    </w:p>
    <w:p w14:paraId="3A82F3EF" w14:textId="394DFEB8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spraw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nadz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oru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 przestrzeganiem </w:t>
      </w:r>
      <w:r w:rsidR="0062635D" w:rsidRPr="003C7011">
        <w:rPr>
          <w:rFonts w:ascii="Cambria" w:eastAsia="Times New Roman" w:hAnsi="Cambria" w:cs="Times New Roman"/>
          <w:color w:val="000000"/>
          <w:lang w:eastAsia="pl-PL"/>
        </w:rPr>
        <w:t>przepisów wewnętrznych,</w:t>
      </w:r>
    </w:p>
    <w:p w14:paraId="2558880A" w14:textId="62A03D65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wyda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decyzj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administracyjn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 indywidualnych sprawach z zakresu administracji publicznej w imieniu Wójta w ramach odrębnego upoważnienia,</w:t>
      </w:r>
    </w:p>
    <w:p w14:paraId="5F40A857" w14:textId="61775677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opracow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projekt</w:t>
      </w:r>
      <w:r w:rsidR="007C47E5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zmian statutu gminy, regulaminu organizacyjnego gminy oraz regulaminu pracy,</w:t>
      </w:r>
    </w:p>
    <w:p w14:paraId="40E42C2C" w14:textId="6C2C5ABA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opracow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projekt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podziału pracy na stanowiska pracy z wyłączeniem projektów należących merytorycznie do skarbnika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1897C908" w14:textId="121BA53B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przedkłada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Wójtowi propozycj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dotycząc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usprawnienia pracy Urzędu,</w:t>
      </w:r>
    </w:p>
    <w:p w14:paraId="3119071A" w14:textId="603C357E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nadzor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prawidłowe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go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przygotowani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projektów uchwał wnoszonych pod obrady Rady,</w:t>
      </w:r>
    </w:p>
    <w:p w14:paraId="4F2B25FE" w14:textId="20464679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koordyn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spraw kadrow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umożliwiając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podejmowanie czynności 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z zakresu prawa pracy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6544C215" w14:textId="5D80FCA4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nadzor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skuteczn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ego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spos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obu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publikacji prawa miejscowego, obwieszczeń oraz wszelkich informacji o charakterze publicznym na terenie gminy,</w:t>
      </w:r>
    </w:p>
    <w:p w14:paraId="691358F4" w14:textId="73AB3C37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organiz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współdziałania z sołectwami oraz jednostkami organizacyjnymi gminy,</w:t>
      </w:r>
    </w:p>
    <w:p w14:paraId="096F3449" w14:textId="34FF6D24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enie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spraw związan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ubezpieczeniem mienia i sprzętu gminy;</w:t>
      </w:r>
    </w:p>
    <w:p w14:paraId="708945E8" w14:textId="54D2F4AB" w:rsidR="00880BC7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nadzor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przestrzegani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terminowości załatwienia spraw obywateli przez </w:t>
      </w:r>
      <w:r w:rsidR="0062635D" w:rsidRPr="003C7011">
        <w:rPr>
          <w:rFonts w:ascii="Cambria" w:eastAsia="Times New Roman" w:hAnsi="Cambria" w:cs="Times New Roman"/>
          <w:color w:val="000000"/>
          <w:lang w:eastAsia="pl-PL"/>
        </w:rPr>
        <w:t>pracowników Urzędu,</w:t>
      </w:r>
    </w:p>
    <w:p w14:paraId="46FCFB9C" w14:textId="3AC0C18E" w:rsidR="00375912" w:rsidRPr="003C7011" w:rsidRDefault="00885446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spraw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r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 stosowaniem </w:t>
      </w:r>
      <w:r w:rsidR="00880BC7" w:rsidRPr="003C7011">
        <w:rPr>
          <w:rFonts w:ascii="Cambria" w:eastAsia="Times New Roman" w:hAnsi="Cambria" w:cs="Times New Roman"/>
          <w:color w:val="000000"/>
          <w:lang w:eastAsia="pl-PL"/>
        </w:rPr>
        <w:t>przepisów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 ochronie danych osobowych,</w:t>
      </w:r>
    </w:p>
    <w:p w14:paraId="32A2BD1F" w14:textId="69CA5FA0" w:rsidR="00375912" w:rsidRPr="003C7011" w:rsidRDefault="00650FC8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 xml:space="preserve">sprawowanie </w:t>
      </w:r>
      <w:r w:rsidR="00375912" w:rsidRPr="003C7011">
        <w:rPr>
          <w:rFonts w:ascii="Cambria" w:eastAsia="Times New Roman" w:hAnsi="Cambria" w:cs="Times New Roman"/>
          <w:color w:val="000000"/>
          <w:lang w:eastAsia="pl-PL"/>
        </w:rPr>
        <w:t>nadzoru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 xml:space="preserve"> spraw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ami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 xml:space="preserve"> dotycząc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ymi</w:t>
      </w:r>
      <w:r w:rsidR="00885446" w:rsidRPr="003C7011">
        <w:rPr>
          <w:rFonts w:ascii="Cambria" w:eastAsia="Times New Roman" w:hAnsi="Cambria" w:cs="Times New Roman"/>
          <w:color w:val="000000"/>
          <w:lang w:eastAsia="pl-PL"/>
        </w:rPr>
        <w:t xml:space="preserve"> współpracy z organizacjami pozarządowymi,</w:t>
      </w:r>
    </w:p>
    <w:p w14:paraId="700BC7DA" w14:textId="00F3E874" w:rsidR="00375912" w:rsidRPr="003C7011" w:rsidRDefault="00375912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przyjm</w:t>
      </w:r>
      <w:r w:rsidR="00650FC8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ostatni</w:t>
      </w:r>
      <w:r w:rsidR="00650FC8" w:rsidRPr="003C7011">
        <w:rPr>
          <w:rFonts w:ascii="Cambria" w:eastAsia="Times New Roman" w:hAnsi="Cambria" w:cs="Times New Roman"/>
          <w:lang w:eastAsia="pl-PL"/>
        </w:rPr>
        <w:t>ej</w:t>
      </w:r>
      <w:r w:rsidRPr="003C7011">
        <w:rPr>
          <w:rFonts w:ascii="Cambria" w:eastAsia="Times New Roman" w:hAnsi="Cambria" w:cs="Times New Roman"/>
          <w:lang w:eastAsia="pl-PL"/>
        </w:rPr>
        <w:t xml:space="preserve"> wol</w:t>
      </w:r>
      <w:r w:rsidR="00650FC8" w:rsidRPr="003C7011">
        <w:rPr>
          <w:rFonts w:ascii="Cambria" w:eastAsia="Times New Roman" w:hAnsi="Cambria" w:cs="Times New Roman"/>
          <w:lang w:eastAsia="pl-PL"/>
        </w:rPr>
        <w:t>i</w:t>
      </w:r>
      <w:r w:rsidRPr="003C7011">
        <w:rPr>
          <w:rFonts w:ascii="Cambria" w:eastAsia="Times New Roman" w:hAnsi="Cambria" w:cs="Times New Roman"/>
          <w:lang w:eastAsia="pl-PL"/>
        </w:rPr>
        <w:t xml:space="preserve"> spadkodawców, </w:t>
      </w:r>
    </w:p>
    <w:p w14:paraId="056C71A4" w14:textId="0B7C3C52" w:rsidR="009E4CEE" w:rsidRPr="003C7011" w:rsidRDefault="009E4CEE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</w:t>
      </w:r>
      <w:r w:rsidR="00650FC8" w:rsidRPr="003C7011">
        <w:rPr>
          <w:rFonts w:ascii="Cambria" w:eastAsia="Times New Roman" w:hAnsi="Cambria" w:cs="Times New Roman"/>
          <w:lang w:eastAsia="pl-PL"/>
        </w:rPr>
        <w:t>enie</w:t>
      </w:r>
      <w:r w:rsidRPr="003C7011">
        <w:rPr>
          <w:rFonts w:ascii="Cambria" w:eastAsia="Times New Roman" w:hAnsi="Cambria" w:cs="Times New Roman"/>
          <w:lang w:eastAsia="pl-PL"/>
        </w:rPr>
        <w:t xml:space="preserve"> rejestr kontroli zewnętrznych,</w:t>
      </w:r>
    </w:p>
    <w:p w14:paraId="739B19AC" w14:textId="7C4E2609" w:rsidR="0086522C" w:rsidRPr="003C7011" w:rsidRDefault="0062635D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spraw</w:t>
      </w:r>
      <w:r w:rsidR="00650FC8" w:rsidRPr="003C7011">
        <w:rPr>
          <w:rFonts w:ascii="Cambria" w:eastAsia="Times New Roman" w:hAnsi="Cambria" w:cs="Times New Roman"/>
          <w:lang w:eastAsia="pl-PL"/>
        </w:rPr>
        <w:t>owanie</w:t>
      </w: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="009E4CEE" w:rsidRPr="003C7011">
        <w:rPr>
          <w:rFonts w:ascii="Cambria" w:eastAsia="Times New Roman" w:hAnsi="Cambria" w:cs="Times New Roman"/>
          <w:lang w:eastAsia="pl-PL"/>
        </w:rPr>
        <w:t>nadz</w:t>
      </w:r>
      <w:r w:rsidR="00650FC8" w:rsidRPr="003C7011">
        <w:rPr>
          <w:rFonts w:ascii="Cambria" w:eastAsia="Times New Roman" w:hAnsi="Cambria" w:cs="Times New Roman"/>
          <w:lang w:eastAsia="pl-PL"/>
        </w:rPr>
        <w:t>oru</w:t>
      </w:r>
      <w:r w:rsidR="009E4CEE" w:rsidRPr="003C7011">
        <w:rPr>
          <w:rFonts w:ascii="Cambria" w:eastAsia="Times New Roman" w:hAnsi="Cambria" w:cs="Times New Roman"/>
          <w:lang w:eastAsia="pl-PL"/>
        </w:rPr>
        <w:t xml:space="preserve"> nad </w:t>
      </w:r>
      <w:r w:rsidR="00650FC8" w:rsidRPr="003C7011">
        <w:rPr>
          <w:rFonts w:ascii="Cambria" w:eastAsia="Times New Roman" w:hAnsi="Cambria" w:cs="Times New Roman"/>
          <w:lang w:eastAsia="pl-PL"/>
        </w:rPr>
        <w:t>r</w:t>
      </w:r>
      <w:r w:rsidR="009E4CEE" w:rsidRPr="003C7011">
        <w:rPr>
          <w:rFonts w:ascii="Cambria" w:eastAsia="Times New Roman" w:hAnsi="Cambria" w:cs="Times New Roman"/>
          <w:lang w:eastAsia="pl-PL"/>
        </w:rPr>
        <w:t>ealizacją</w:t>
      </w:r>
      <w:r w:rsidR="00650FC8" w:rsidRPr="003C7011">
        <w:rPr>
          <w:rFonts w:ascii="Cambria" w:eastAsia="Times New Roman" w:hAnsi="Cambria" w:cs="Times New Roman"/>
          <w:lang w:eastAsia="pl-PL"/>
        </w:rPr>
        <w:t xml:space="preserve"> skarg i wniosków obywateli</w:t>
      </w:r>
      <w:r w:rsidR="009E4CEE" w:rsidRPr="003C7011">
        <w:rPr>
          <w:rFonts w:ascii="Cambria" w:eastAsia="Times New Roman" w:hAnsi="Cambria" w:cs="Times New Roman"/>
          <w:lang w:eastAsia="pl-PL"/>
        </w:rPr>
        <w:t>,</w:t>
      </w:r>
    </w:p>
    <w:p w14:paraId="3B2ABCC9" w14:textId="100F294F" w:rsidR="0086522C" w:rsidRPr="003C7011" w:rsidRDefault="0086522C" w:rsidP="003C7011">
      <w:pPr>
        <w:pStyle w:val="Akapitzlist"/>
        <w:numPr>
          <w:ilvl w:val="0"/>
          <w:numId w:val="1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wykon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inn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czynności i zada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przepisami prawa lub wynikając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poleceń lub upoważnień Wójta.</w:t>
      </w:r>
    </w:p>
    <w:p w14:paraId="6E1C41EC" w14:textId="262112C8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19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Skarbnik Gminy:</w:t>
      </w:r>
    </w:p>
    <w:p w14:paraId="0412B060" w14:textId="03C0E8C4" w:rsidR="0062635D" w:rsidRPr="003C7011" w:rsidRDefault="0062635D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pełni</w:t>
      </w:r>
      <w:r w:rsidR="00650FC8" w:rsidRPr="003C7011">
        <w:rPr>
          <w:rFonts w:ascii="Cambria" w:eastAsia="Times New Roman" w:hAnsi="Cambria" w:cs="Times New Roman"/>
          <w:lang w:eastAsia="pl-PL"/>
        </w:rPr>
        <w:t>enie</w:t>
      </w:r>
      <w:r w:rsidRPr="003C7011">
        <w:rPr>
          <w:rFonts w:ascii="Cambria" w:eastAsia="Times New Roman" w:hAnsi="Cambria" w:cs="Times New Roman"/>
          <w:lang w:eastAsia="pl-PL"/>
        </w:rPr>
        <w:t xml:space="preserve"> funkcj</w:t>
      </w:r>
      <w:r w:rsidR="00650FC8" w:rsidRPr="003C7011">
        <w:rPr>
          <w:rFonts w:ascii="Cambria" w:eastAsia="Times New Roman" w:hAnsi="Cambria" w:cs="Times New Roman"/>
          <w:lang w:eastAsia="pl-PL"/>
        </w:rPr>
        <w:t>i</w:t>
      </w:r>
      <w:r w:rsidRPr="003C7011">
        <w:rPr>
          <w:rFonts w:ascii="Cambria" w:eastAsia="Times New Roman" w:hAnsi="Cambria" w:cs="Times New Roman"/>
          <w:lang w:eastAsia="pl-PL"/>
        </w:rPr>
        <w:t xml:space="preserve"> Głównego Księgowego budżetu Gminy,</w:t>
      </w:r>
    </w:p>
    <w:p w14:paraId="4D19FF22" w14:textId="44FB14B4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opracow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projekt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budżetu Gminy</w:t>
      </w:r>
      <w:r w:rsidR="0062635D" w:rsidRPr="003C7011">
        <w:rPr>
          <w:rFonts w:ascii="Cambria" w:eastAsia="Times New Roman" w:hAnsi="Cambria" w:cs="Times New Roman"/>
          <w:color w:val="000000"/>
          <w:lang w:eastAsia="pl-PL"/>
        </w:rPr>
        <w:t xml:space="preserve"> oraz wieloletniej prognozy finansowej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15F7CD10" w14:textId="768FB058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spraw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oru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merytoryczn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ego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 xml:space="preserve">d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pracownikami księgowości,</w:t>
      </w:r>
    </w:p>
    <w:p w14:paraId="5E8297AE" w14:textId="28B2B990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wykon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określon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przepisami prawa obowiązk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 zakresie rachunkowości,</w:t>
      </w:r>
    </w:p>
    <w:p w14:paraId="5301E93E" w14:textId="7E899D93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nadzor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 kontrol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realizacj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budżetu gminy,</w:t>
      </w:r>
    </w:p>
    <w:p w14:paraId="0B5DD31B" w14:textId="7FA3C03F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współdziała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 zakresie opracowywania budżetu, wymiaru i realizacji zobowiązań podatkowych, opłat lokalnych i dochodów z mienia gminnego,</w:t>
      </w:r>
    </w:p>
    <w:p w14:paraId="297875A5" w14:textId="36862C27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spraw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oru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 kontrol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nad gospodarką finansową Urzędu i gminnych jednostek organizacyjnych,</w:t>
      </w:r>
    </w:p>
    <w:p w14:paraId="0D4615AF" w14:textId="1042D330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opracow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sprawozda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realizacji budżetu gminy,</w:t>
      </w:r>
    </w:p>
    <w:p w14:paraId="13B77C99" w14:textId="3FE981AF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kontrasygn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ata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czynności prawn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mogąc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spowodować powstanie zobowiązań pieniężnych i udziela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upoważnie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innym osobom do dokonywania kontrasygnaty,</w:t>
      </w:r>
    </w:p>
    <w:p w14:paraId="0133A5F2" w14:textId="6C45841C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enie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rozlicze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pomiędzy instytucjami i jednostkami organizacyjnymi,</w:t>
      </w:r>
    </w:p>
    <w:p w14:paraId="3571D668" w14:textId="24B3B1E2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zapewnia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bilansowani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finansowych potrzeb gminy dochodami własnymi </w:t>
      </w:r>
      <w:r w:rsidR="004E2BD7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 zasilającymi,</w:t>
      </w:r>
    </w:p>
    <w:p w14:paraId="6B3B3509" w14:textId="27A8EA76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przygotow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materiał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niezbędn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do uchwalenia budżetu Gminy oraz podjęcia uchwały w sprawie absolutorium Wójta.</w:t>
      </w:r>
    </w:p>
    <w:p w14:paraId="596E9D18" w14:textId="067295D4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enie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analiz wykorzystania budżetu, wniosk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owanie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 sprawach zmian </w:t>
      </w:r>
      <w:r w:rsidR="004E2BD7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budżecie w celu racjonalnego dysponowania środkami oraz przygotow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projekt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uchwał dotyczących zmian w budżecie gminy.</w:t>
      </w:r>
    </w:p>
    <w:p w14:paraId="038D8142" w14:textId="2C01A8E3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współprac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</w:t>
      </w:r>
      <w:r w:rsidR="0062635D" w:rsidRPr="003C7011">
        <w:rPr>
          <w:rFonts w:ascii="Cambria" w:eastAsia="Times New Roman" w:hAnsi="Cambria" w:cs="Times New Roman"/>
          <w:color w:val="000000"/>
          <w:lang w:eastAsia="pl-PL"/>
        </w:rPr>
        <w:t xml:space="preserve"> Regionalnymi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Izbami Obrachunkowymi i Urzędami Skarbowymi.</w:t>
      </w:r>
    </w:p>
    <w:p w14:paraId="66A464CA" w14:textId="7080257D" w:rsidR="00885446" w:rsidRPr="003C7011" w:rsidRDefault="00885446" w:rsidP="003C7011">
      <w:pPr>
        <w:pStyle w:val="Akapitzlist"/>
        <w:numPr>
          <w:ilvl w:val="0"/>
          <w:numId w:val="1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wykon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ywanie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inn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czynności i zada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przepisami prawa lub wynikając</w:t>
      </w:r>
      <w:r w:rsidR="00650FC8" w:rsidRPr="003C7011">
        <w:rPr>
          <w:rFonts w:ascii="Cambria" w:eastAsia="Times New Roman" w:hAnsi="Cambria" w:cs="Times New Roman"/>
          <w:color w:val="000000"/>
          <w:lang w:eastAsia="pl-PL"/>
        </w:rPr>
        <w:t>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z poleceń lub upoważn</w:t>
      </w:r>
      <w:r w:rsidR="00F72B32" w:rsidRPr="003C7011">
        <w:rPr>
          <w:rFonts w:ascii="Cambria" w:eastAsia="Times New Roman" w:hAnsi="Cambria" w:cs="Times New Roman"/>
          <w:color w:val="000000"/>
          <w:lang w:eastAsia="pl-PL"/>
        </w:rPr>
        <w:t>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6D1A2864" w14:textId="0CEB0DB9" w:rsidR="00885446" w:rsidRPr="003C7011" w:rsidRDefault="00885446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V</w:t>
      </w:r>
      <w:r w:rsidR="00C22CEA" w:rsidRPr="003C7011">
        <w:rPr>
          <w:rFonts w:ascii="Cambria" w:eastAsia="Times New Roman" w:hAnsi="Cambria" w:cs="Times New Roman"/>
          <w:b/>
          <w:color w:val="000000"/>
          <w:lang w:eastAsia="pl-PL"/>
        </w:rPr>
        <w:t>I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ZADANIA KOMÓREK ORGANIZACYJNYCH</w:t>
      </w:r>
    </w:p>
    <w:p w14:paraId="715A02A6" w14:textId="19249377" w:rsidR="00D02EE1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</w:t>
      </w:r>
      <w:r w:rsidR="00C22CEA" w:rsidRPr="003C7011">
        <w:rPr>
          <w:rFonts w:ascii="Cambria" w:eastAsia="Times New Roman" w:hAnsi="Cambria" w:cs="Times New Roman"/>
          <w:b/>
          <w:color w:val="000000"/>
          <w:lang w:eastAsia="pl-PL"/>
        </w:rPr>
        <w:t>2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0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D02EE1" w:rsidRPr="003C7011">
        <w:rPr>
          <w:rFonts w:ascii="Cambria" w:eastAsia="Times New Roman" w:hAnsi="Cambria" w:cs="Times New Roman"/>
          <w:color w:val="000000"/>
          <w:lang w:eastAsia="pl-PL"/>
        </w:rPr>
        <w:t>Zadania i czynności wspólne</w:t>
      </w:r>
      <w:r w:rsidR="00D02EE1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D02EE1" w:rsidRPr="003C7011">
        <w:rPr>
          <w:rFonts w:ascii="Cambria" w:eastAsia="Times New Roman" w:hAnsi="Cambria" w:cs="Times New Roman"/>
          <w:color w:val="000000"/>
          <w:lang w:eastAsia="pl-PL"/>
        </w:rPr>
        <w:t>dla wszystkich referatów i samodzielnych stanowisk pracy są następujące;</w:t>
      </w:r>
    </w:p>
    <w:p w14:paraId="65FCF2A8" w14:textId="77777777" w:rsidR="00F72B32" w:rsidRPr="003C7011" w:rsidRDefault="00F72B32" w:rsidP="00D14EC2">
      <w:pPr>
        <w:numPr>
          <w:ilvl w:val="0"/>
          <w:numId w:val="86"/>
        </w:numPr>
        <w:spacing w:after="0" w:line="276" w:lineRule="auto"/>
        <w:ind w:left="345" w:right="14" w:hanging="331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współpraca z komisjami Rady, załatwianie </w:t>
      </w:r>
      <w:r w:rsidRPr="003C7011">
        <w:rPr>
          <w:rFonts w:ascii="Cambria" w:eastAsia="Times New Roman" w:hAnsi="Cambria" w:cstheme="minorHAnsi"/>
        </w:rPr>
        <w:t>wniosków komisji i udzielanie na nie odpowiedzi, rozpatrywanie interpelacji i wniosków radnych oraz przygotowywanie propozycji ich załatwienia;</w:t>
      </w:r>
    </w:p>
    <w:p w14:paraId="33F60254" w14:textId="77777777" w:rsidR="00F72B32" w:rsidRPr="003C7011" w:rsidRDefault="00F72B32" w:rsidP="00D14EC2">
      <w:pPr>
        <w:numPr>
          <w:ilvl w:val="0"/>
          <w:numId w:val="86"/>
        </w:numPr>
        <w:spacing w:after="0" w:line="276" w:lineRule="auto"/>
        <w:ind w:left="345" w:right="14" w:hanging="331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przyjmowanie interesantów, załatwianie skarg i wniosków obywateli, sporządzanie decyzji administracyjnych w indywidualnych sprawach zakresu administracji publicznej, w granicach upoważnienia udzielonego przez wójta;</w:t>
      </w:r>
    </w:p>
    <w:p w14:paraId="7FC42E8C" w14:textId="77777777" w:rsidR="00F72B32" w:rsidRPr="003C7011" w:rsidRDefault="00F72B32" w:rsidP="00D14EC2">
      <w:pPr>
        <w:numPr>
          <w:ilvl w:val="0"/>
          <w:numId w:val="86"/>
        </w:numPr>
        <w:spacing w:after="0" w:line="276" w:lineRule="auto"/>
        <w:ind w:left="345" w:right="14" w:hanging="331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lastRenderedPageBreak/>
        <w:t>szczególna dbałość o mienie Gminy polegająca na ścisłym przestrzeganiu zasad gospodarności i celowości podejmowanych działań oraz staranność w przygotowywaniu decyzji;</w:t>
      </w:r>
    </w:p>
    <w:p w14:paraId="243AAF7D" w14:textId="77777777" w:rsidR="00F72B32" w:rsidRPr="003C7011" w:rsidRDefault="00F72B32" w:rsidP="00D14EC2">
      <w:pPr>
        <w:numPr>
          <w:ilvl w:val="0"/>
          <w:numId w:val="86"/>
        </w:numPr>
        <w:spacing w:after="0" w:line="276" w:lineRule="auto"/>
        <w:ind w:left="345" w:right="14" w:hanging="331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bieżąca aktualizacja informacji zawartych w Biuletynie Informacji Publicznej dotyczących spraw wykonywanych na danym stanowisku pracy;</w:t>
      </w:r>
    </w:p>
    <w:p w14:paraId="4641485C" w14:textId="77777777" w:rsidR="00F72B32" w:rsidRPr="003C7011" w:rsidRDefault="00F72B32" w:rsidP="00D14EC2">
      <w:pPr>
        <w:numPr>
          <w:ilvl w:val="0"/>
          <w:numId w:val="86"/>
        </w:numPr>
        <w:spacing w:after="0" w:line="276" w:lineRule="auto"/>
        <w:ind w:left="345" w:right="14" w:hanging="331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opracowywanie informacji o zrealizowanych przedsięwzięciach oraz gromadzenie materiałów o charakterze promocyjnym gminy mieszczących się w zakresie wykonywanych obowiązków;</w:t>
      </w:r>
    </w:p>
    <w:p w14:paraId="5A25EE3A" w14:textId="7D831E71" w:rsidR="00D02EE1" w:rsidRPr="003C7011" w:rsidRDefault="00F72B32" w:rsidP="00D14EC2">
      <w:pPr>
        <w:numPr>
          <w:ilvl w:val="0"/>
          <w:numId w:val="86"/>
        </w:numPr>
        <w:spacing w:after="0" w:line="276" w:lineRule="auto"/>
        <w:ind w:left="345" w:right="14" w:hanging="331"/>
        <w:jc w:val="both"/>
        <w:rPr>
          <w:rFonts w:ascii="Cambria" w:hAnsi="Cambria" w:cstheme="minorHAnsi"/>
        </w:rPr>
      </w:pPr>
      <w:bookmarkStart w:id="0" w:name="_Hlk534806004"/>
      <w:r w:rsidRPr="003C7011">
        <w:rPr>
          <w:rFonts w:ascii="Cambria" w:eastAsia="Times New Roman" w:hAnsi="Cambria" w:cstheme="minorHAnsi"/>
        </w:rPr>
        <w:t xml:space="preserve">wykonywanie </w:t>
      </w:r>
      <w:r w:rsidR="00DF3BF9" w:rsidRPr="003C7011">
        <w:rPr>
          <w:rFonts w:ascii="Cambria" w:eastAsia="Times New Roman" w:hAnsi="Cambria" w:cs="Times New Roman"/>
          <w:color w:val="000000"/>
          <w:lang w:eastAsia="pl-PL"/>
        </w:rPr>
        <w:t>innych czynności i zadań przewidzianych przepisami prawa lub wynikających z poleceń lub upoważnień Wójta</w:t>
      </w:r>
      <w:bookmarkEnd w:id="0"/>
      <w:r w:rsidRPr="003C7011">
        <w:rPr>
          <w:rFonts w:ascii="Cambria" w:eastAsia="Times New Roman" w:hAnsi="Cambria" w:cstheme="minorHAnsi"/>
        </w:rPr>
        <w:t>.</w:t>
      </w:r>
    </w:p>
    <w:p w14:paraId="4665CA15" w14:textId="1FED1E68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b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2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1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="009A742A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9A742A" w:rsidRPr="003C7011">
        <w:rPr>
          <w:rFonts w:ascii="Cambria" w:eastAsia="Times New Roman" w:hAnsi="Cambria" w:cs="Times New Roman"/>
          <w:color w:val="000000"/>
          <w:lang w:eastAsia="pl-PL"/>
        </w:rPr>
        <w:t xml:space="preserve">Do </w:t>
      </w:r>
      <w:r w:rsidR="009E4CEE" w:rsidRPr="003C7011">
        <w:rPr>
          <w:rFonts w:ascii="Cambria" w:eastAsia="Times New Roman" w:hAnsi="Cambria" w:cs="Times New Roman"/>
          <w:color w:val="000000"/>
          <w:lang w:eastAsia="pl-PL"/>
        </w:rPr>
        <w:t>kompetencji</w:t>
      </w:r>
      <w:r w:rsidR="009A742A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9A742A" w:rsidRPr="003C7011">
        <w:rPr>
          <w:rFonts w:ascii="Cambria" w:eastAsia="Times New Roman" w:hAnsi="Cambria" w:cs="Times New Roman"/>
          <w:b/>
          <w:color w:val="000000"/>
          <w:lang w:eastAsia="pl-PL"/>
        </w:rPr>
        <w:t>Referatu Organizacyjnego i Spraw Obywatelskich</w:t>
      </w:r>
      <w:r w:rsidR="009A742A" w:rsidRPr="003C7011">
        <w:rPr>
          <w:rFonts w:ascii="Cambria" w:eastAsia="Times New Roman" w:hAnsi="Cambria" w:cs="Times New Roman"/>
          <w:color w:val="000000"/>
          <w:lang w:eastAsia="pl-PL"/>
        </w:rPr>
        <w:t xml:space="preserve"> należy: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</w:p>
    <w:p w14:paraId="664C4EB8" w14:textId="3B777823" w:rsidR="00D73CF5" w:rsidRPr="003C7011" w:rsidRDefault="009E4CEE" w:rsidP="003C7011">
      <w:pPr>
        <w:pStyle w:val="Akapitzlist"/>
        <w:numPr>
          <w:ilvl w:val="0"/>
          <w:numId w:val="1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spraw kancelaryjno – technicznych</w:t>
      </w:r>
      <w:r w:rsidR="009F50DF" w:rsidRPr="003C7011">
        <w:rPr>
          <w:rFonts w:ascii="Cambria" w:eastAsia="Times New Roman" w:hAnsi="Cambria" w:cs="Times New Roman"/>
          <w:b/>
          <w:lang w:eastAsia="pl-PL"/>
        </w:rPr>
        <w:t>, organizacyjnych i archiwum zakładowego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0A258F90" w14:textId="5BA03530" w:rsidR="00F72B32" w:rsidRPr="003C7011" w:rsidRDefault="00F72B32" w:rsidP="00D14EC2">
      <w:pPr>
        <w:pStyle w:val="Akapitzlist"/>
        <w:numPr>
          <w:ilvl w:val="0"/>
          <w:numId w:val="87"/>
        </w:numPr>
        <w:spacing w:after="0" w:line="276" w:lineRule="auto"/>
        <w:ind w:firstLine="414"/>
        <w:jc w:val="both"/>
        <w:rPr>
          <w:rFonts w:ascii="Cambria" w:hAnsi="Cambria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obsługa </w:t>
      </w:r>
      <w:r w:rsidRPr="003C7011">
        <w:rPr>
          <w:rFonts w:ascii="Cambria" w:hAnsi="Cambria"/>
        </w:rPr>
        <w:t xml:space="preserve">posiedzeń Rady Gminy i jej komisji oraz innych zebrań, i spotkań polegająca na dokonywaniu zakupów, przygotowaniu Sali konferencyjnej, przygotowaniu poczęstunku dla gości, </w:t>
      </w:r>
    </w:p>
    <w:p w14:paraId="5E013923" w14:textId="1B1445E3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obsługi kancelaryjna Urzędu,</w:t>
      </w:r>
    </w:p>
    <w:p w14:paraId="6FF9EBE6" w14:textId="1FDB0F77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koordynacja przyjęć interesantów do Wójta,</w:t>
      </w:r>
    </w:p>
    <w:p w14:paraId="61DBBDE1" w14:textId="6EA5FC36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udzielanie informacji interesantom, kierowanie do właściwych pracowników,</w:t>
      </w:r>
    </w:p>
    <w:p w14:paraId="46104D29" w14:textId="4F978234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 xml:space="preserve">przyjmowanie skarg i wniosków mieszkańców oraz prowadzenie rejestru skarg </w:t>
      </w:r>
      <w:r w:rsidRPr="003C7011">
        <w:rPr>
          <w:rFonts w:ascii="Cambria" w:hAnsi="Cambria"/>
        </w:rPr>
        <w:br/>
        <w:t>i wniosków,</w:t>
      </w:r>
    </w:p>
    <w:p w14:paraId="7A6CF15D" w14:textId="603AA681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 xml:space="preserve">koordynacja i zapewnienie realizacji harmonogramu spotkań, kontaktów </w:t>
      </w:r>
      <w:r w:rsidR="000134A4">
        <w:rPr>
          <w:rFonts w:ascii="Cambria" w:hAnsi="Cambria"/>
        </w:rPr>
        <w:br/>
      </w:r>
      <w:r w:rsidRPr="003C7011">
        <w:rPr>
          <w:rFonts w:ascii="Cambria" w:hAnsi="Cambria"/>
        </w:rPr>
        <w:t>i narad Wójta,</w:t>
      </w:r>
    </w:p>
    <w:p w14:paraId="407463F6" w14:textId="70E60218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współpraca z gminnymi jednostkami organizacyjnymi,</w:t>
      </w:r>
    </w:p>
    <w:p w14:paraId="4C2BB2DA" w14:textId="75EC3CCE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rejestru ogłoszeń, obwieszczeń dotyczących licytacji nieruchomości,</w:t>
      </w:r>
    </w:p>
    <w:p w14:paraId="437930E8" w14:textId="216ABF27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przyjmowanie i prowadzenie rejestru oświadczeń majątkowych,</w:t>
      </w:r>
    </w:p>
    <w:p w14:paraId="1B561AB6" w14:textId="52630EB4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przyjmowanie i prowadzenie rejestru ofert przetargowych,</w:t>
      </w:r>
    </w:p>
    <w:p w14:paraId="514B7735" w14:textId="37FDBAE7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rejestru delegacji służbowych pracowników,</w:t>
      </w:r>
    </w:p>
    <w:p w14:paraId="0D62C6F4" w14:textId="77777777" w:rsidR="00DF3BF9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rejestru szkoleń pracowników Urzędu Gminy,</w:t>
      </w:r>
    </w:p>
    <w:p w14:paraId="5B855C45" w14:textId="7B7D34E2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sporządzanie list obecności oraz nadzór nad nimi</w:t>
      </w:r>
      <w:r w:rsidR="00DF3BF9" w:rsidRPr="003C7011">
        <w:rPr>
          <w:rFonts w:ascii="Cambria" w:hAnsi="Cambria"/>
        </w:rPr>
        <w:t>,</w:t>
      </w:r>
    </w:p>
    <w:p w14:paraId="2631A500" w14:textId="0728F4A4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odbiór korespondencji, paczek i czasopism  od Operatora Pocztowego w Lipnie</w:t>
      </w:r>
      <w:r w:rsidR="00DF3BF9" w:rsidRPr="003C7011">
        <w:rPr>
          <w:rFonts w:ascii="Cambria" w:hAnsi="Cambria"/>
        </w:rPr>
        <w:t>,</w:t>
      </w:r>
    </w:p>
    <w:p w14:paraId="5993B3FC" w14:textId="35417D29" w:rsidR="00F72B32" w:rsidRPr="003C7011" w:rsidRDefault="00DF3BF9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r</w:t>
      </w:r>
      <w:r w:rsidR="00F72B32" w:rsidRPr="003C7011">
        <w:rPr>
          <w:rFonts w:ascii="Cambria" w:hAnsi="Cambria"/>
        </w:rPr>
        <w:t>ejestr</w:t>
      </w:r>
      <w:r w:rsidRPr="003C7011">
        <w:rPr>
          <w:rFonts w:ascii="Cambria" w:hAnsi="Cambria"/>
        </w:rPr>
        <w:t>u</w:t>
      </w:r>
      <w:r w:rsidR="00F72B32" w:rsidRPr="003C7011">
        <w:rPr>
          <w:rFonts w:ascii="Cambria" w:hAnsi="Cambria"/>
        </w:rPr>
        <w:t xml:space="preserve"> poczty przychodzącej</w:t>
      </w:r>
      <w:r w:rsidRPr="003C7011">
        <w:rPr>
          <w:rFonts w:ascii="Cambria" w:hAnsi="Cambria"/>
        </w:rPr>
        <w:t>,</w:t>
      </w:r>
    </w:p>
    <w:p w14:paraId="126CB33A" w14:textId="2DBF9CC2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obsługa poczty elektronicznej oraz prowadzenie rejestru poczty e-mail i faksu</w:t>
      </w:r>
      <w:r w:rsidR="00DF3BF9" w:rsidRPr="003C7011">
        <w:rPr>
          <w:rFonts w:ascii="Cambria" w:hAnsi="Cambria"/>
        </w:rPr>
        <w:t>,</w:t>
      </w:r>
    </w:p>
    <w:p w14:paraId="6F246207" w14:textId="21773411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doręcz</w:t>
      </w:r>
      <w:r w:rsidR="00DF3BF9" w:rsidRPr="003C7011">
        <w:rPr>
          <w:rFonts w:ascii="Cambria" w:hAnsi="Cambria"/>
        </w:rPr>
        <w:t>a</w:t>
      </w:r>
      <w:r w:rsidRPr="003C7011">
        <w:rPr>
          <w:rFonts w:ascii="Cambria" w:hAnsi="Cambria"/>
        </w:rPr>
        <w:t>nie korespondencji kierownikom odpowiednich referatów</w:t>
      </w:r>
      <w:r w:rsidR="00DF3BF9" w:rsidRPr="003C7011">
        <w:rPr>
          <w:rFonts w:ascii="Cambria" w:hAnsi="Cambria"/>
        </w:rPr>
        <w:t xml:space="preserve"> zgodnie </w:t>
      </w:r>
      <w:r w:rsidR="00DF3BF9" w:rsidRPr="003C7011">
        <w:rPr>
          <w:rFonts w:ascii="Cambria" w:hAnsi="Cambria"/>
        </w:rPr>
        <w:br/>
        <w:t>z dekretacją,</w:t>
      </w:r>
    </w:p>
    <w:p w14:paraId="61D19BF4" w14:textId="504FC297" w:rsidR="00F72B32" w:rsidRPr="003C7011" w:rsidRDefault="00DF3BF9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rejestru</w:t>
      </w:r>
      <w:r w:rsidR="00F72B32" w:rsidRPr="003C7011">
        <w:rPr>
          <w:rFonts w:ascii="Cambria" w:hAnsi="Cambria"/>
        </w:rPr>
        <w:t xml:space="preserve"> korespondencji wychodzącej</w:t>
      </w:r>
      <w:r w:rsidRPr="003C7011">
        <w:rPr>
          <w:rFonts w:ascii="Cambria" w:hAnsi="Cambria"/>
        </w:rPr>
        <w:t xml:space="preserve"> i</w:t>
      </w:r>
      <w:r w:rsidR="00F72B32" w:rsidRPr="003C7011">
        <w:rPr>
          <w:rFonts w:ascii="Cambria" w:hAnsi="Cambria"/>
        </w:rPr>
        <w:t xml:space="preserve"> doręczenie </w:t>
      </w:r>
      <w:r w:rsidRPr="003C7011">
        <w:rPr>
          <w:rFonts w:ascii="Cambria" w:hAnsi="Cambria"/>
        </w:rPr>
        <w:t xml:space="preserve">jej </w:t>
      </w:r>
      <w:r w:rsidR="00F72B32" w:rsidRPr="003C7011">
        <w:rPr>
          <w:rFonts w:ascii="Cambria" w:hAnsi="Cambria"/>
        </w:rPr>
        <w:t>do Operatora Pocztowego w Lipnie;</w:t>
      </w:r>
    </w:p>
    <w:p w14:paraId="4158D1C2" w14:textId="6BCC0DA4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sporządzanie dziennych oraz miesięcznych sprawozdań z wysyłanej poczty listowej</w:t>
      </w:r>
      <w:r w:rsidR="00DF3BF9" w:rsidRPr="003C7011">
        <w:rPr>
          <w:rFonts w:ascii="Cambria" w:hAnsi="Cambria"/>
        </w:rPr>
        <w:t>,</w:t>
      </w:r>
    </w:p>
    <w:p w14:paraId="0773CB75" w14:textId="064D3399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zamówienia materiałów biurowych dla pracowników Urzędu</w:t>
      </w:r>
      <w:r w:rsidR="00DF3BF9" w:rsidRPr="003C7011">
        <w:rPr>
          <w:rFonts w:ascii="Cambria" w:hAnsi="Cambria"/>
        </w:rPr>
        <w:t>,</w:t>
      </w:r>
    </w:p>
    <w:p w14:paraId="00510207" w14:textId="0B10DDE0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wydawanie  i</w:t>
      </w:r>
      <w:r w:rsidR="00DF3BF9" w:rsidRPr="003C7011">
        <w:rPr>
          <w:rFonts w:ascii="Cambria" w:hAnsi="Cambria"/>
        </w:rPr>
        <w:t xml:space="preserve"> prowadzenie</w:t>
      </w:r>
      <w:r w:rsidRPr="003C7011">
        <w:rPr>
          <w:rFonts w:ascii="Cambria" w:hAnsi="Cambria"/>
        </w:rPr>
        <w:t xml:space="preserve"> rejestr</w:t>
      </w:r>
      <w:r w:rsidR="00DF3BF9" w:rsidRPr="003C7011">
        <w:rPr>
          <w:rFonts w:ascii="Cambria" w:hAnsi="Cambria"/>
        </w:rPr>
        <w:t>u</w:t>
      </w:r>
      <w:r w:rsidRPr="003C7011">
        <w:rPr>
          <w:rFonts w:ascii="Cambria" w:hAnsi="Cambria"/>
        </w:rPr>
        <w:t xml:space="preserve"> materiałów biurowych dla pracowników Urzędu</w:t>
      </w:r>
      <w:r w:rsidR="00DF3BF9" w:rsidRPr="003C7011">
        <w:rPr>
          <w:rFonts w:ascii="Cambria" w:hAnsi="Cambria"/>
        </w:rPr>
        <w:t>,</w:t>
      </w:r>
    </w:p>
    <w:p w14:paraId="3EC774B3" w14:textId="5E8660DC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lastRenderedPageBreak/>
        <w:t>prowadzenie kalendarza spotkań, zaplanowanych uroczystości oraz szkoleń Wójta Gminy Lipno</w:t>
      </w:r>
      <w:r w:rsidR="00DF3BF9" w:rsidRPr="003C7011">
        <w:rPr>
          <w:rFonts w:ascii="Cambria" w:hAnsi="Cambria"/>
        </w:rPr>
        <w:t>,</w:t>
      </w:r>
    </w:p>
    <w:p w14:paraId="04D4CCAD" w14:textId="54E5AF9F" w:rsidR="00F72B32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prenumerata czasopism, publikacji, wydawnictw specjalistycznych</w:t>
      </w:r>
      <w:r w:rsidR="00DF3BF9" w:rsidRPr="003C7011">
        <w:rPr>
          <w:rFonts w:ascii="Cambria" w:hAnsi="Cambria"/>
        </w:rPr>
        <w:t>,</w:t>
      </w:r>
    </w:p>
    <w:p w14:paraId="1354D3B9" w14:textId="273C3568" w:rsidR="009F50DF" w:rsidRPr="003C7011" w:rsidRDefault="00F72B32" w:rsidP="00D14EC2">
      <w:pPr>
        <w:numPr>
          <w:ilvl w:val="0"/>
          <w:numId w:val="87"/>
        </w:numPr>
        <w:spacing w:after="0" w:line="276" w:lineRule="auto"/>
        <w:ind w:firstLine="414"/>
        <w:contextualSpacing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archiwum Urzędu, w tym</w:t>
      </w:r>
      <w:r w:rsidR="00DF3BF9" w:rsidRPr="003C7011">
        <w:rPr>
          <w:rFonts w:ascii="Cambria" w:hAnsi="Cambria"/>
        </w:rPr>
        <w:t>,</w:t>
      </w:r>
    </w:p>
    <w:p w14:paraId="4BD9ABD3" w14:textId="761DACCE" w:rsidR="00DF3BF9" w:rsidRPr="003C7011" w:rsidRDefault="00DF3BF9" w:rsidP="00D14EC2">
      <w:pPr>
        <w:pStyle w:val="Akapitzlist"/>
        <w:numPr>
          <w:ilvl w:val="0"/>
          <w:numId w:val="88"/>
        </w:numPr>
        <w:spacing w:after="0" w:line="276" w:lineRule="auto"/>
        <w:ind w:firstLine="414"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prac nad zasobem archiwalnym,</w:t>
      </w:r>
    </w:p>
    <w:p w14:paraId="6B7B62C1" w14:textId="42266FF4" w:rsidR="00DF3BF9" w:rsidRPr="003C7011" w:rsidRDefault="00DF3BF9" w:rsidP="00D14EC2">
      <w:pPr>
        <w:pStyle w:val="Akapitzlist"/>
        <w:numPr>
          <w:ilvl w:val="0"/>
          <w:numId w:val="88"/>
        </w:numPr>
        <w:spacing w:after="0" w:line="276" w:lineRule="auto"/>
        <w:ind w:firstLine="414"/>
        <w:jc w:val="both"/>
        <w:rPr>
          <w:rFonts w:ascii="Cambria" w:hAnsi="Cambria"/>
        </w:rPr>
      </w:pPr>
      <w:r w:rsidRPr="003C7011">
        <w:rPr>
          <w:rFonts w:ascii="Cambria" w:hAnsi="Cambria"/>
        </w:rPr>
        <w:t>przyjmowanie akt spraw z poszczególnych stanowisk pracy,</w:t>
      </w:r>
    </w:p>
    <w:p w14:paraId="57A1BA2F" w14:textId="6745393D" w:rsidR="00DF3BF9" w:rsidRPr="003C7011" w:rsidRDefault="00DF3BF9" w:rsidP="00D14EC2">
      <w:pPr>
        <w:pStyle w:val="Akapitzlist"/>
        <w:numPr>
          <w:ilvl w:val="0"/>
          <w:numId w:val="88"/>
        </w:numPr>
        <w:spacing w:after="0" w:line="276" w:lineRule="auto"/>
        <w:ind w:firstLine="414"/>
        <w:jc w:val="both"/>
        <w:rPr>
          <w:rFonts w:ascii="Cambria" w:hAnsi="Cambria"/>
        </w:rPr>
      </w:pPr>
      <w:r w:rsidRPr="003C7011">
        <w:rPr>
          <w:rFonts w:ascii="Cambria" w:hAnsi="Cambria"/>
        </w:rPr>
        <w:t>gromadzenie, brakowanie, konserwacja akt,</w:t>
      </w:r>
    </w:p>
    <w:p w14:paraId="26F8D406" w14:textId="48AECFE9" w:rsidR="00DF3BF9" w:rsidRPr="003C7011" w:rsidRDefault="00DF3BF9" w:rsidP="00D14EC2">
      <w:pPr>
        <w:pStyle w:val="Akapitzlist"/>
        <w:numPr>
          <w:ilvl w:val="0"/>
          <w:numId w:val="88"/>
        </w:numPr>
        <w:spacing w:after="0" w:line="276" w:lineRule="auto"/>
        <w:ind w:firstLine="414"/>
        <w:jc w:val="both"/>
        <w:rPr>
          <w:rFonts w:ascii="Cambria" w:hAnsi="Cambria"/>
        </w:rPr>
      </w:pPr>
      <w:r w:rsidRPr="003C7011">
        <w:rPr>
          <w:rFonts w:ascii="Cambria" w:hAnsi="Cambria"/>
        </w:rPr>
        <w:t>udostępnianie i przekazywanie akt do archiwum państwowego,</w:t>
      </w:r>
    </w:p>
    <w:p w14:paraId="6282EF3E" w14:textId="56F35E03" w:rsidR="00DF3BF9" w:rsidRPr="003C7011" w:rsidRDefault="00DF3BF9" w:rsidP="00D14EC2">
      <w:pPr>
        <w:pStyle w:val="Akapitzlist"/>
        <w:numPr>
          <w:ilvl w:val="0"/>
          <w:numId w:val="87"/>
        </w:numPr>
        <w:spacing w:before="240" w:after="240" w:line="276" w:lineRule="auto"/>
        <w:ind w:firstLine="414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obsługa urządzeń biurowych: faksu, kserokopiarki, centrali telefonicznej,</w:t>
      </w:r>
    </w:p>
    <w:p w14:paraId="3F52E30A" w14:textId="76C69214" w:rsidR="00873F3C" w:rsidRPr="003C7011" w:rsidRDefault="005060DC" w:rsidP="00D14EC2">
      <w:pPr>
        <w:pStyle w:val="Akapitzlist"/>
        <w:numPr>
          <w:ilvl w:val="0"/>
          <w:numId w:val="87"/>
        </w:numPr>
        <w:spacing w:before="240" w:after="240" w:line="276" w:lineRule="auto"/>
        <w:ind w:firstLine="414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prowadzenie </w:t>
      </w:r>
      <w:r w:rsidR="00DF3BF9" w:rsidRPr="003C7011">
        <w:rPr>
          <w:rFonts w:ascii="Cambria" w:eastAsia="Times New Roman" w:hAnsi="Cambria" w:cs="Times New Roman"/>
          <w:lang w:eastAsia="pl-PL"/>
        </w:rPr>
        <w:t>rejestru</w:t>
      </w:r>
      <w:r w:rsidRPr="003C7011">
        <w:rPr>
          <w:rFonts w:ascii="Cambria" w:eastAsia="Times New Roman" w:hAnsi="Cambria" w:cs="Times New Roman"/>
          <w:lang w:eastAsia="pl-PL"/>
        </w:rPr>
        <w:t xml:space="preserve"> dokumentów mylnie skierowanych do Urzędu Gminy</w:t>
      </w:r>
      <w:r w:rsidR="004B78FB" w:rsidRPr="003C7011">
        <w:rPr>
          <w:rFonts w:ascii="Cambria" w:eastAsia="Times New Roman" w:hAnsi="Cambria" w:cs="Times New Roman"/>
          <w:lang w:eastAsia="pl-PL"/>
        </w:rPr>
        <w:t xml:space="preserve">. </w:t>
      </w:r>
    </w:p>
    <w:p w14:paraId="6A08506F" w14:textId="75153734" w:rsidR="009E4CEE" w:rsidRPr="003C7011" w:rsidRDefault="009E4CEE" w:rsidP="003C7011">
      <w:pPr>
        <w:pStyle w:val="Akapitzlist"/>
        <w:numPr>
          <w:ilvl w:val="0"/>
          <w:numId w:val="1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spraw obywatelskich</w:t>
      </w:r>
      <w:r w:rsidR="009F50DF" w:rsidRPr="003C7011">
        <w:rPr>
          <w:rFonts w:ascii="Cambria" w:eastAsia="Times New Roman" w:hAnsi="Cambria" w:cs="Times New Roman"/>
          <w:b/>
          <w:lang w:eastAsia="pl-PL"/>
        </w:rPr>
        <w:t>,</w:t>
      </w:r>
      <w:r w:rsidRPr="003C7011">
        <w:rPr>
          <w:rFonts w:ascii="Cambria" w:eastAsia="Times New Roman" w:hAnsi="Cambria" w:cs="Times New Roman"/>
          <w:b/>
          <w:lang w:eastAsia="pl-PL"/>
        </w:rPr>
        <w:t xml:space="preserve"> </w:t>
      </w:r>
      <w:r w:rsidR="009F50DF" w:rsidRPr="003C7011">
        <w:rPr>
          <w:rFonts w:ascii="Cambria" w:eastAsia="Times New Roman" w:hAnsi="Cambria" w:cs="Times New Roman"/>
          <w:b/>
          <w:lang w:eastAsia="pl-PL"/>
        </w:rPr>
        <w:t>dowodów osobistych i spraw wojskowych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03963AC9" w14:textId="4D5C4AE4" w:rsidR="00DF3BF9" w:rsidRPr="003C7011" w:rsidRDefault="00DF3BF9" w:rsidP="00D14EC2">
      <w:pPr>
        <w:pStyle w:val="Akapitzlist"/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prowadzenie ewidencji wydanych dowodów osobistych, rejestrów oraz dokumentacji rozliczeniowej;</w:t>
      </w:r>
    </w:p>
    <w:p w14:paraId="3559EF36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przyjmowanie, kompletowanie i sprawdzanie wniosków stanowiących podstawę wydania dokumentu stwierdzającego tożsamość oraz ich wydawanie;</w:t>
      </w:r>
    </w:p>
    <w:p w14:paraId="563ABB50" w14:textId="0210D2EB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  <w:lang w:eastAsia="pl-PL"/>
        </w:rPr>
        <w:t xml:space="preserve">wprowadzanie wniosków o wydanie dowodów osobistych, ich obróbka wraz </w:t>
      </w:r>
      <w:r w:rsidR="000261BB" w:rsidRPr="003C7011">
        <w:rPr>
          <w:rFonts w:ascii="Cambria" w:eastAsia="Times New Roman" w:hAnsi="Cambria" w:cstheme="minorHAnsi"/>
          <w:lang w:eastAsia="pl-PL"/>
        </w:rPr>
        <w:br/>
      </w:r>
      <w:r w:rsidRPr="003C7011">
        <w:rPr>
          <w:rFonts w:ascii="Cambria" w:eastAsia="Times New Roman" w:hAnsi="Cambria" w:cstheme="minorHAnsi"/>
          <w:lang w:eastAsia="pl-PL"/>
        </w:rPr>
        <w:t>z przekazaniem do Centrum Personalizacji Dokumentów Tożsamości;</w:t>
      </w:r>
    </w:p>
    <w:p w14:paraId="2630DDF5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wydawanie decyzji w sprawach dowodów osobistych;</w:t>
      </w:r>
    </w:p>
    <w:p w14:paraId="3BBFB714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wydawanie zaświadczeń o utracie dokumentu stwierdzającego tożsamość, postępowanie w przypadku odnalezienia dokumentów;</w:t>
      </w:r>
    </w:p>
    <w:p w14:paraId="44DF4126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udostępnianie danych osobowych z ewidencji wydanych i unieważnionych dowodów osobistych,</w:t>
      </w:r>
    </w:p>
    <w:p w14:paraId="43D32233" w14:textId="5A7845EE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 xml:space="preserve">wydawanie decyzji dotyczących odmowy udostępnianie danych osobowych </w:t>
      </w:r>
      <w:r w:rsidR="000261BB" w:rsidRPr="003C7011">
        <w:rPr>
          <w:rFonts w:ascii="Cambria" w:eastAsia="Times New Roman" w:hAnsi="Cambria" w:cstheme="minorHAnsi"/>
        </w:rPr>
        <w:br/>
      </w:r>
      <w:r w:rsidRPr="003C7011">
        <w:rPr>
          <w:rFonts w:ascii="Cambria" w:eastAsia="Times New Roman" w:hAnsi="Cambria" w:cstheme="minorHAnsi"/>
        </w:rPr>
        <w:t>z ewidencji wydanych i unieważnionych dowodów osobistych;</w:t>
      </w:r>
    </w:p>
    <w:p w14:paraId="15D3DEBD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sporządzanie sprawozdań, analiz i informacji w zakresie prowadzonych spraw;</w:t>
      </w:r>
    </w:p>
    <w:p w14:paraId="7C14B4D3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współpraca z innymi jednostkami w zakresie wydawania dowodów osobistych;</w:t>
      </w:r>
    </w:p>
    <w:p w14:paraId="4169FD63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udzielenie informacji z dokumentacji dowodowej upoważnionym organom;</w:t>
      </w:r>
    </w:p>
    <w:p w14:paraId="1A2A86D3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prowadzenie archiwum dowodów osobistych;</w:t>
      </w:r>
    </w:p>
    <w:p w14:paraId="6C83078B" w14:textId="531F9D05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 xml:space="preserve">sporządzanie i aktualizacja rejestrów dla potrzeb rejestracji przedpoborowych </w:t>
      </w:r>
      <w:r w:rsidR="000261BB" w:rsidRPr="003C7011">
        <w:rPr>
          <w:rFonts w:ascii="Cambria" w:hAnsi="Cambria" w:cstheme="minorHAnsi"/>
        </w:rPr>
        <w:br/>
      </w:r>
      <w:r w:rsidRPr="003C7011">
        <w:rPr>
          <w:rFonts w:ascii="Cambria" w:hAnsi="Cambria" w:cstheme="minorHAnsi"/>
        </w:rPr>
        <w:t>i sprawozdawczość w tym zakresie;</w:t>
      </w:r>
    </w:p>
    <w:p w14:paraId="79C556DB" w14:textId="77777777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sporządzanie i aktualizacja listy osób podlegających stawiennictwu do kwalifikacji wojskowej;</w:t>
      </w:r>
    </w:p>
    <w:p w14:paraId="22A1F709" w14:textId="7ED7A653" w:rsidR="00DF3BF9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 xml:space="preserve">wezwanie osób podlegających stawiennictwu do kwalifikacji oraz udział </w:t>
      </w:r>
      <w:r w:rsidR="000261BB" w:rsidRPr="003C7011">
        <w:rPr>
          <w:rFonts w:ascii="Cambria" w:hAnsi="Cambria" w:cstheme="minorHAnsi"/>
        </w:rPr>
        <w:br/>
      </w:r>
      <w:r w:rsidRPr="003C7011">
        <w:rPr>
          <w:rFonts w:ascii="Cambria" w:hAnsi="Cambria" w:cstheme="minorHAnsi"/>
        </w:rPr>
        <w:t>w pracach komisji;</w:t>
      </w:r>
    </w:p>
    <w:p w14:paraId="2DB80484" w14:textId="597BA28F" w:rsidR="00873F3C" w:rsidRPr="003C7011" w:rsidRDefault="00DF3BF9" w:rsidP="00D14EC2">
      <w:pPr>
        <w:numPr>
          <w:ilvl w:val="0"/>
          <w:numId w:val="89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>współpraca z Wojewodą, Wojskową Komendą Uzupełnień oraz innymi urzędami w zakresie przeprowadzania kwalifikacji wojskowej.</w:t>
      </w:r>
    </w:p>
    <w:p w14:paraId="5F0B8F7F" w14:textId="7CFAA39A" w:rsidR="000261BB" w:rsidRPr="003C7011" w:rsidRDefault="000261BB" w:rsidP="003C7011">
      <w:pPr>
        <w:pStyle w:val="Akapitzlist"/>
        <w:numPr>
          <w:ilvl w:val="0"/>
          <w:numId w:val="19"/>
        </w:numPr>
        <w:spacing w:after="0" w:line="276" w:lineRule="auto"/>
        <w:ind w:left="709" w:right="14" w:hanging="283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</w:rPr>
        <w:t xml:space="preserve">W zakresie </w:t>
      </w:r>
      <w:r w:rsidRPr="003C7011">
        <w:rPr>
          <w:rFonts w:ascii="Cambria" w:hAnsi="Cambria" w:cstheme="minorHAnsi"/>
          <w:b/>
        </w:rPr>
        <w:t>spraw obywatelskich i ewidencji ludności</w:t>
      </w:r>
      <w:r w:rsidRPr="003C7011">
        <w:rPr>
          <w:rFonts w:ascii="Cambria" w:hAnsi="Cambria" w:cstheme="minorHAnsi"/>
        </w:rPr>
        <w:t>:</w:t>
      </w:r>
    </w:p>
    <w:p w14:paraId="2D9CB82B" w14:textId="746F9DED" w:rsidR="006A3E77" w:rsidRPr="003C7011" w:rsidRDefault="006A3E77" w:rsidP="00D14EC2">
      <w:pPr>
        <w:pStyle w:val="Akapitzlist"/>
        <w:numPr>
          <w:ilvl w:val="0"/>
          <w:numId w:val="90"/>
        </w:numPr>
        <w:spacing w:after="0" w:line="276" w:lineRule="auto"/>
        <w:jc w:val="both"/>
        <w:rPr>
          <w:rFonts w:ascii="Cambria" w:hAnsi="Cambria" w:cstheme="minorHAnsi"/>
        </w:rPr>
      </w:pPr>
      <w:r w:rsidRPr="003C7011">
        <w:rPr>
          <w:rFonts w:ascii="Cambria" w:hAnsi="Cambria" w:cstheme="minorHAnsi"/>
          <w:lang w:eastAsia="pl-PL"/>
        </w:rPr>
        <w:t>p</w:t>
      </w:r>
      <w:r w:rsidRPr="003C7011">
        <w:rPr>
          <w:rFonts w:ascii="Cambria" w:hAnsi="Cambria" w:cstheme="minorHAnsi"/>
        </w:rPr>
        <w:t>rowadzenie ewidencji ludności w formie rejestru mieszkańców i rejestru zamieszkania cudzoziemców, poprzez dokonywanie w systemie teleinformatycznym rejestracji podstawowych danych identyfikujących tożsamość oraz status administracyjnoprawny osób fizycznych</w:t>
      </w:r>
      <w:r w:rsidR="006F15E1" w:rsidRPr="003C7011">
        <w:rPr>
          <w:rFonts w:ascii="Cambria" w:hAnsi="Cambria" w:cstheme="minorHAnsi"/>
        </w:rPr>
        <w:t>,</w:t>
      </w:r>
    </w:p>
    <w:p w14:paraId="705227F4" w14:textId="24E71434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theme="minorHAnsi"/>
        </w:rPr>
        <w:t>rejestracja danych oraz zmiany danych w zbiorze PESEL przy wykorzystaniu środków komunikacji elektronicznej lub w formie pisemnej w przypadku braku możliwości ich przekazania w formie elektronicznej</w:t>
      </w:r>
      <w:r w:rsidR="006F15E1" w:rsidRPr="003C7011">
        <w:rPr>
          <w:rFonts w:ascii="Cambria" w:hAnsi="Cambria" w:cstheme="minorHAnsi"/>
        </w:rPr>
        <w:t>,</w:t>
      </w:r>
    </w:p>
    <w:p w14:paraId="1AD3AFC8" w14:textId="45129EB8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lastRenderedPageBreak/>
        <w:t xml:space="preserve">prowadzenie postępowań administracyjnych oraz wydawanie decyzji </w:t>
      </w:r>
      <w:r w:rsidR="000134A4">
        <w:rPr>
          <w:rFonts w:ascii="Cambria" w:eastAsia="Times New Roman" w:hAnsi="Cambria" w:cstheme="minorHAnsi"/>
        </w:rPr>
        <w:br/>
      </w:r>
      <w:r w:rsidRPr="003C7011">
        <w:rPr>
          <w:rFonts w:ascii="Cambria" w:eastAsia="Times New Roman" w:hAnsi="Cambria" w:cstheme="minorHAnsi"/>
        </w:rPr>
        <w:t>w zakresie zameldowania i wymeldowania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460B541D" w14:textId="6EC1848F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wydawanie zaświadczeń z zakresu ewidencji ludności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3BA6A8D0" w14:textId="62E8A85D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udostępnianie danych osobowych z ewidencji ludności oraz wydawanie decyzji dotyczących odmowy udostępnianie danych osobowych z ewidencji ludności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03A709F5" w14:textId="36B6A744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przekazywanie informacji o zmianach osobowo-adresowych do instytucji nadrzędnych oraz instytucji równorzędnych w zakresie ewidencji ludności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3A35C00A" w14:textId="77777777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sporządzanie wykazów mieszkańców dla szkół i innych uprawnionych jednostek;</w:t>
      </w:r>
    </w:p>
    <w:p w14:paraId="3B1516C6" w14:textId="765FDC58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theme="minorHAnsi"/>
        </w:rPr>
        <w:t xml:space="preserve">sporządzanie wykazów mężczyzn (kobiet) podlegających kwalifikacji </w:t>
      </w:r>
      <w:r w:rsidR="000134A4">
        <w:rPr>
          <w:rFonts w:ascii="Cambria" w:hAnsi="Cambria" w:cstheme="minorHAnsi"/>
        </w:rPr>
        <w:br/>
      </w:r>
      <w:r w:rsidRPr="003C7011">
        <w:rPr>
          <w:rFonts w:ascii="Cambria" w:hAnsi="Cambria" w:cstheme="minorHAnsi"/>
        </w:rPr>
        <w:t>i rejestracji wojskowej</w:t>
      </w:r>
      <w:r w:rsidR="006F15E1" w:rsidRPr="003C7011">
        <w:rPr>
          <w:rFonts w:ascii="Cambria" w:hAnsi="Cambria" w:cstheme="minorHAnsi"/>
        </w:rPr>
        <w:t>,</w:t>
      </w:r>
    </w:p>
    <w:p w14:paraId="33178D49" w14:textId="16309F4D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sporządzanie sprawozdań, analiz i informacji w zakresie prowadzonych spraw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2993FDD1" w14:textId="7DE07513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sprawowanie nadzoru nad wykonaniem obowiązku meldunkowego na terenie gminy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2D7CFBAA" w14:textId="22859A09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eastAsia="Times New Roman" w:hAnsi="Cambria" w:cstheme="minorHAnsi"/>
        </w:rPr>
        <w:t>prowadzenie i bieżące aktualizowanie rejestru wyborców</w:t>
      </w:r>
      <w:r w:rsidR="006F15E1" w:rsidRPr="003C7011">
        <w:rPr>
          <w:rFonts w:ascii="Cambria" w:eastAsia="Times New Roman" w:hAnsi="Cambria" w:cstheme="minorHAnsi"/>
        </w:rPr>
        <w:t>,</w:t>
      </w:r>
    </w:p>
    <w:p w14:paraId="2ECF8033" w14:textId="2B023BC6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theme="minorHAnsi"/>
        </w:rPr>
        <w:t>s</w:t>
      </w:r>
      <w:r w:rsidRPr="003C7011">
        <w:rPr>
          <w:rFonts w:ascii="Cambria" w:eastAsia="Times New Roman" w:hAnsi="Cambria" w:cstheme="minorHAnsi"/>
          <w:lang w:eastAsia="pl-PL"/>
        </w:rPr>
        <w:t>porządzanie meldunków wyborczych o stanie rejestru wyborców w gminie</w:t>
      </w:r>
      <w:r w:rsidR="006F15E1" w:rsidRPr="003C7011">
        <w:rPr>
          <w:rFonts w:ascii="Cambria" w:eastAsia="Times New Roman" w:hAnsi="Cambria" w:cstheme="minorHAnsi"/>
          <w:lang w:eastAsia="pl-PL"/>
        </w:rPr>
        <w:t>,</w:t>
      </w:r>
    </w:p>
    <w:p w14:paraId="6975FD64" w14:textId="34C767FC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theme="minorHAnsi"/>
        </w:rPr>
        <w:t>wydawanie decyzji administracyjnych w sprawach o dopisanie do rejestru wyborców oraz decyzji o skreśleniu wyborcy z rejestru</w:t>
      </w:r>
      <w:r w:rsidR="006F15E1" w:rsidRPr="003C7011">
        <w:rPr>
          <w:rFonts w:ascii="Cambria" w:hAnsi="Cambria" w:cstheme="minorHAnsi"/>
        </w:rPr>
        <w:t>,</w:t>
      </w:r>
    </w:p>
    <w:p w14:paraId="6E86CF80" w14:textId="014D854B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="Arial"/>
        </w:rPr>
        <w:t>opracowywanie potrzebnych dokumentów, projektów uchwał i aktów prawa miejscowego mieszczących się w zakresie obowiązków oraz stała ich weryfikacja</w:t>
      </w:r>
      <w:r w:rsidR="006F15E1" w:rsidRPr="003C7011">
        <w:rPr>
          <w:rFonts w:ascii="Cambria" w:hAnsi="Cambria" w:cs="Arial"/>
        </w:rPr>
        <w:t>,</w:t>
      </w:r>
    </w:p>
    <w:p w14:paraId="44D34A1A" w14:textId="7ECDCDC1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="Arial"/>
        </w:rPr>
        <w:t>przygotowywanie informacji wynikających z przepisów ustaw i prawa miejscowego do umieszczenia na stronie Biuletynu Informacji Publicznej</w:t>
      </w:r>
      <w:r w:rsidR="006F15E1" w:rsidRPr="003C7011">
        <w:rPr>
          <w:rFonts w:ascii="Cambria" w:hAnsi="Cambria" w:cs="Arial"/>
        </w:rPr>
        <w:t>,</w:t>
      </w:r>
      <w:r w:rsidRPr="003C7011">
        <w:rPr>
          <w:rFonts w:ascii="Cambria" w:hAnsi="Cambria" w:cs="Arial"/>
        </w:rPr>
        <w:t xml:space="preserve"> </w:t>
      </w:r>
    </w:p>
    <w:p w14:paraId="78CE90CC" w14:textId="0EF1244C" w:rsidR="006A3E77" w:rsidRPr="003C7011" w:rsidRDefault="006A3E77" w:rsidP="00D14EC2">
      <w:pPr>
        <w:pStyle w:val="Akapitzlist"/>
        <w:numPr>
          <w:ilvl w:val="0"/>
          <w:numId w:val="90"/>
        </w:numPr>
        <w:tabs>
          <w:tab w:val="left" w:pos="1134"/>
        </w:tabs>
        <w:spacing w:after="0" w:line="276" w:lineRule="auto"/>
        <w:jc w:val="both"/>
        <w:rPr>
          <w:rFonts w:ascii="Cambria" w:hAnsi="Cambria" w:cstheme="minorHAnsi"/>
          <w:lang w:eastAsia="pl-PL"/>
        </w:rPr>
      </w:pPr>
      <w:r w:rsidRPr="003C7011">
        <w:rPr>
          <w:rFonts w:ascii="Cambria" w:hAnsi="Cambria" w:cstheme="minorHAnsi"/>
        </w:rPr>
        <w:t>sporządzanie wniosków o nadanie odznaczeń państwowych i odznak</w:t>
      </w:r>
      <w:r w:rsidR="006F15E1" w:rsidRPr="003C7011">
        <w:rPr>
          <w:rFonts w:ascii="Cambria" w:hAnsi="Cambria" w:cstheme="minorHAnsi"/>
        </w:rPr>
        <w:t>,</w:t>
      </w:r>
    </w:p>
    <w:p w14:paraId="18497C3E" w14:textId="6A9E7A3D" w:rsidR="006F15E1" w:rsidRPr="003C7011" w:rsidRDefault="006A3E77" w:rsidP="00D14EC2">
      <w:pPr>
        <w:pStyle w:val="Akapitzlist"/>
        <w:numPr>
          <w:ilvl w:val="0"/>
          <w:numId w:val="90"/>
        </w:numPr>
        <w:spacing w:after="0" w:line="276" w:lineRule="auto"/>
        <w:ind w:right="14"/>
        <w:jc w:val="both"/>
        <w:rPr>
          <w:rFonts w:ascii="Cambria" w:hAnsi="Cambria" w:cstheme="minorHAnsi"/>
        </w:rPr>
      </w:pPr>
      <w:r w:rsidRPr="003C7011">
        <w:rPr>
          <w:rFonts w:ascii="Cambria" w:eastAsia="Times New Roman" w:hAnsi="Cambria" w:cstheme="minorHAnsi"/>
        </w:rPr>
        <w:t>kultywowanie tradycji obchodów jubileuszy małżeńskich oraz 100 urodzin</w:t>
      </w:r>
      <w:r w:rsidR="006F15E1" w:rsidRPr="003C7011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25B4CFC7" w14:textId="563F89C0" w:rsidR="009E4CEE" w:rsidRPr="003C7011" w:rsidRDefault="009E4CEE" w:rsidP="003C7011">
      <w:pPr>
        <w:pStyle w:val="Akapitzlist"/>
        <w:numPr>
          <w:ilvl w:val="0"/>
          <w:numId w:val="19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spraw informatycznych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1C10D98C" w14:textId="212058A3" w:rsidR="00B63035" w:rsidRPr="003C7011" w:rsidRDefault="00873F3C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obsługa informatyczna Urzędu Gminy,</w:t>
      </w:r>
    </w:p>
    <w:p w14:paraId="70F53097" w14:textId="504814E9" w:rsidR="006F15E1" w:rsidRPr="003C7011" w:rsidRDefault="006F15E1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wdrażanie systemów i rozwiązań teleinformatycznych,</w:t>
      </w:r>
    </w:p>
    <w:p w14:paraId="4DD31D55" w14:textId="3C562F05" w:rsidR="006F15E1" w:rsidRPr="003C7011" w:rsidRDefault="006F15E1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koordynowanie projektów informatycznych wprowadzanych w Urzędzie oraz gminnych jednostkach organizacyjnych,</w:t>
      </w:r>
    </w:p>
    <w:p w14:paraId="64BC0F21" w14:textId="456BA62E" w:rsidR="004B78FB" w:rsidRPr="003C7011" w:rsidRDefault="00873F3C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administrowanie siecią komputerową z uwzględnieniem bezpieczeństwa systemów informatycznych,</w:t>
      </w:r>
    </w:p>
    <w:p w14:paraId="7A9FCDFB" w14:textId="77777777" w:rsidR="004B78FB" w:rsidRPr="003C7011" w:rsidRDefault="004B78FB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hAnsi="Cambria"/>
        </w:rPr>
        <w:t>nadzór nad instalowaniem oprogramowania oraz konfiguracją systemów informatycznych, w tym przeciwdziałaniu instalowaniu oprogramowania szkodliwego,</w:t>
      </w:r>
    </w:p>
    <w:p w14:paraId="08052D40" w14:textId="77777777" w:rsidR="00A33021" w:rsidRPr="003C7011" w:rsidRDefault="004B78FB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hAnsi="Cambria"/>
        </w:rPr>
        <w:t>nadzór nad prawidłowym funkcjonowaniem urządzeń technicznych (fax, ksero, skanery, sprzęt komputerowy) i oprogramowania w Urzędzie Gminy</w:t>
      </w:r>
      <w:r w:rsidR="00A33021" w:rsidRPr="003C7011">
        <w:rPr>
          <w:rFonts w:ascii="Cambria" w:hAnsi="Cambria"/>
        </w:rPr>
        <w:t>,</w:t>
      </w:r>
    </w:p>
    <w:p w14:paraId="3807F84F" w14:textId="23EAEA92" w:rsidR="001C7EAA" w:rsidRPr="003C7011" w:rsidRDefault="00A33021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hAnsi="Cambria"/>
        </w:rPr>
        <w:t>n</w:t>
      </w:r>
      <w:r w:rsidR="004B78FB" w:rsidRPr="003C7011">
        <w:rPr>
          <w:rFonts w:ascii="Cambria" w:hAnsi="Cambria"/>
        </w:rPr>
        <w:t>adzór nad częstotliwością zmian</w:t>
      </w:r>
      <w:r w:rsidRPr="003C7011">
        <w:rPr>
          <w:rFonts w:ascii="Cambria" w:hAnsi="Cambria"/>
        </w:rPr>
        <w:t>y</w:t>
      </w:r>
      <w:r w:rsidR="004B78FB" w:rsidRPr="003C7011">
        <w:rPr>
          <w:rFonts w:ascii="Cambria" w:hAnsi="Cambria"/>
        </w:rPr>
        <w:t xml:space="preserve"> haseł dostępu komputerów, w których przetwarzane są </w:t>
      </w:r>
      <w:r w:rsidRPr="003C7011">
        <w:rPr>
          <w:rFonts w:ascii="Cambria" w:hAnsi="Cambria"/>
        </w:rPr>
        <w:t>dane,</w:t>
      </w:r>
      <w:r w:rsidR="004B78FB" w:rsidRPr="003C7011">
        <w:rPr>
          <w:rFonts w:ascii="Cambria" w:hAnsi="Cambria"/>
        </w:rPr>
        <w:t xml:space="preserve"> </w:t>
      </w:r>
    </w:p>
    <w:p w14:paraId="3122C99E" w14:textId="6F3B6616" w:rsidR="006F15E1" w:rsidRPr="003C7011" w:rsidRDefault="006F15E1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rejestrów i ewidencji właściwych dla obszaru IT,</w:t>
      </w:r>
    </w:p>
    <w:p w14:paraId="52E46037" w14:textId="6D37D6A9" w:rsidR="001C7EAA" w:rsidRPr="003C7011" w:rsidRDefault="001C7EAA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zapewnienie ciągłości sprawnego funkcjonowania systemów informatycznych,</w:t>
      </w:r>
    </w:p>
    <w:p w14:paraId="7D3654AA" w14:textId="12330E01" w:rsidR="004B78FB" w:rsidRPr="003C7011" w:rsidRDefault="001C7EAA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hAnsi="Cambria"/>
        </w:rPr>
        <w:t xml:space="preserve">zachowanie ciągłości opieki serwisowej i współpracy z wykonawcami </w:t>
      </w:r>
      <w:r w:rsidRPr="003C7011">
        <w:rPr>
          <w:rFonts w:ascii="Cambria" w:hAnsi="Cambria"/>
        </w:rPr>
        <w:br/>
        <w:t>i dostawcami systemów informatycznych,</w:t>
      </w:r>
    </w:p>
    <w:p w14:paraId="54664987" w14:textId="56952490" w:rsidR="00873F3C" w:rsidRPr="003C7011" w:rsidRDefault="006F15E1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redagowanie Biuletynu Informacji Publicznej polegające na umieszczaniu </w:t>
      </w:r>
      <w:r w:rsidR="001C7EAA" w:rsidRPr="003C7011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 xml:space="preserve">i aktualizacji stosownych danych oraz współpraca w tym zakresie ze wszystkimi stanowiskami pracy w Urzędzie i  jednostkach organizacyjnych Gminy, nadzór nad monitoringiem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w Urzędzie,</w:t>
      </w:r>
    </w:p>
    <w:p w14:paraId="7DC6E308" w14:textId="2143C6C3" w:rsidR="006F15E1" w:rsidRPr="003C7011" w:rsidRDefault="006F15E1" w:rsidP="003C7011">
      <w:pPr>
        <w:pStyle w:val="Akapitzlist"/>
        <w:numPr>
          <w:ilvl w:val="0"/>
          <w:numId w:val="2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 xml:space="preserve">sprawowanie nadzoru nad funkcjonowaniem systemu imiennego głosowania </w:t>
      </w:r>
      <w:r w:rsidR="001C7EAA" w:rsidRPr="003C7011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i transmisją z posiedzeń Rady Gminy.</w:t>
      </w:r>
    </w:p>
    <w:p w14:paraId="776F3534" w14:textId="241F6180" w:rsidR="00257705" w:rsidRPr="003C7011" w:rsidRDefault="005060DC" w:rsidP="003C7011">
      <w:pPr>
        <w:pStyle w:val="Akapitzlist"/>
        <w:numPr>
          <w:ilvl w:val="0"/>
          <w:numId w:val="1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Koordynowanie zadań związanych z</w:t>
      </w:r>
      <w:r w:rsidR="00257705" w:rsidRPr="003C7011">
        <w:rPr>
          <w:rFonts w:ascii="Cambria" w:eastAsia="Times New Roman" w:hAnsi="Cambria" w:cs="Times New Roman"/>
          <w:lang w:eastAsia="pl-PL"/>
        </w:rPr>
        <w:t xml:space="preserve"> </w:t>
      </w:r>
      <w:r w:rsidR="00257705" w:rsidRPr="003C7011">
        <w:rPr>
          <w:rFonts w:ascii="Cambria" w:eastAsia="Times New Roman" w:hAnsi="Cambria" w:cs="Times New Roman"/>
          <w:b/>
          <w:lang w:eastAsia="pl-PL"/>
        </w:rPr>
        <w:t>promocją i rozwojem Gminy</w:t>
      </w:r>
      <w:r w:rsidR="00257705" w:rsidRPr="003C7011">
        <w:rPr>
          <w:rFonts w:ascii="Cambria" w:eastAsia="Times New Roman" w:hAnsi="Cambria" w:cs="Times New Roman"/>
          <w:lang w:eastAsia="pl-PL"/>
        </w:rPr>
        <w:t>.</w:t>
      </w:r>
    </w:p>
    <w:p w14:paraId="35700A15" w14:textId="728DEDE9" w:rsidR="009E4CEE" w:rsidRPr="003C7011" w:rsidRDefault="00257705" w:rsidP="003C7011">
      <w:pPr>
        <w:pStyle w:val="Akapitzlist"/>
        <w:numPr>
          <w:ilvl w:val="0"/>
          <w:numId w:val="1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9E4CEE" w:rsidRPr="003C7011">
        <w:rPr>
          <w:rFonts w:ascii="Cambria" w:eastAsia="Times New Roman" w:hAnsi="Cambria" w:cs="Times New Roman"/>
          <w:lang w:eastAsia="pl-PL"/>
        </w:rPr>
        <w:t xml:space="preserve"> zakresie </w:t>
      </w:r>
      <w:r w:rsidR="009E4CEE" w:rsidRPr="003C7011">
        <w:rPr>
          <w:rFonts w:ascii="Cambria" w:eastAsia="Times New Roman" w:hAnsi="Cambria" w:cs="Times New Roman"/>
          <w:b/>
          <w:lang w:eastAsia="pl-PL"/>
        </w:rPr>
        <w:t>spraw bezpieczeństwa i higieny pracy</w:t>
      </w:r>
      <w:r w:rsidR="009E4CEE" w:rsidRPr="003C7011">
        <w:rPr>
          <w:rFonts w:ascii="Cambria" w:eastAsia="Times New Roman" w:hAnsi="Cambria" w:cs="Times New Roman"/>
          <w:lang w:eastAsia="pl-PL"/>
        </w:rPr>
        <w:t>:</w:t>
      </w:r>
    </w:p>
    <w:p w14:paraId="3AF2C963" w14:textId="3F9156A2" w:rsidR="00B63035" w:rsidRPr="003C7011" w:rsidRDefault="00B63035" w:rsidP="003C7011">
      <w:pPr>
        <w:pStyle w:val="Akapitzlist"/>
        <w:numPr>
          <w:ilvl w:val="0"/>
          <w:numId w:val="2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zapewnienie bezpieczeństwa i higieny pracy pracowników zgodnie </w:t>
      </w:r>
      <w:r w:rsidR="00A33021" w:rsidRPr="003C7011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z obowiązującymi przepisami,</w:t>
      </w:r>
    </w:p>
    <w:p w14:paraId="6D226AD4" w14:textId="6E6E4955" w:rsidR="009E4CEE" w:rsidRPr="003C7011" w:rsidRDefault="009E4CEE" w:rsidP="003C7011">
      <w:pPr>
        <w:pStyle w:val="Akapitzlist"/>
        <w:numPr>
          <w:ilvl w:val="0"/>
          <w:numId w:val="1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konserwacji urządzeń elektrycznych i c.o</w:t>
      </w:r>
      <w:r w:rsidRPr="003C7011">
        <w:rPr>
          <w:rFonts w:ascii="Cambria" w:eastAsia="Times New Roman" w:hAnsi="Cambria" w:cs="Times New Roman"/>
          <w:lang w:eastAsia="pl-PL"/>
        </w:rPr>
        <w:t>.:</w:t>
      </w:r>
    </w:p>
    <w:p w14:paraId="18003AD1" w14:textId="22903FE7" w:rsidR="00B63035" w:rsidRPr="003C7011" w:rsidRDefault="00B63035" w:rsidP="003C7011">
      <w:pPr>
        <w:pStyle w:val="Akapitzlist"/>
        <w:numPr>
          <w:ilvl w:val="0"/>
          <w:numId w:val="2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zapewnienie ogrzewania w Urzędzie,</w:t>
      </w:r>
    </w:p>
    <w:p w14:paraId="12F03692" w14:textId="07A21EB1" w:rsidR="00A33021" w:rsidRPr="003C7011" w:rsidRDefault="00A33021" w:rsidP="003C7011">
      <w:pPr>
        <w:pStyle w:val="Akapitzlist"/>
        <w:numPr>
          <w:ilvl w:val="0"/>
          <w:numId w:val="2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wykonywanie drobnych napraw używanych mebli, sprzętu i budynku,</w:t>
      </w:r>
    </w:p>
    <w:p w14:paraId="0C126D20" w14:textId="4262BA88" w:rsidR="00A33021" w:rsidRPr="003C7011" w:rsidRDefault="00A33021" w:rsidP="003C7011">
      <w:pPr>
        <w:pStyle w:val="Akapitzlist"/>
        <w:numPr>
          <w:ilvl w:val="0"/>
          <w:numId w:val="2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konserwacja i naprawa urządzeń sanitarnych i wodociągowych,</w:t>
      </w:r>
    </w:p>
    <w:p w14:paraId="609AC514" w14:textId="220A84BB" w:rsidR="00A33021" w:rsidRPr="003C7011" w:rsidRDefault="00A33021" w:rsidP="003C7011">
      <w:pPr>
        <w:pStyle w:val="Akapitzlist"/>
        <w:numPr>
          <w:ilvl w:val="0"/>
          <w:numId w:val="2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konserwacja i naprawa pieców grzewczych,</w:t>
      </w:r>
    </w:p>
    <w:p w14:paraId="0892AEF3" w14:textId="56EB5A85" w:rsidR="00A33021" w:rsidRPr="003C7011" w:rsidRDefault="00A33021" w:rsidP="003C7011">
      <w:pPr>
        <w:pStyle w:val="Akapitzlist"/>
        <w:numPr>
          <w:ilvl w:val="0"/>
          <w:numId w:val="2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sprzątanie terenu wokół budynku: usuwanie śmieci, liści, śniegu,</w:t>
      </w:r>
    </w:p>
    <w:p w14:paraId="4A86521C" w14:textId="161ABD9D" w:rsidR="009E4CEE" w:rsidRPr="003C7011" w:rsidRDefault="009E4CEE" w:rsidP="003C7011">
      <w:pPr>
        <w:pStyle w:val="Akapitzlist"/>
        <w:numPr>
          <w:ilvl w:val="0"/>
          <w:numId w:val="1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dbania o czystość i porządek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23825559" w14:textId="58D0EFE0" w:rsidR="00A33021" w:rsidRPr="003C7011" w:rsidRDefault="00B63035" w:rsidP="003C7011">
      <w:pPr>
        <w:pStyle w:val="Akapitzlist"/>
        <w:numPr>
          <w:ilvl w:val="0"/>
          <w:numId w:val="2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utrzymanie </w:t>
      </w:r>
      <w:r w:rsidR="00A33021" w:rsidRPr="003C7011">
        <w:rPr>
          <w:rFonts w:ascii="Cambria" w:eastAsia="Times New Roman" w:hAnsi="Cambria" w:cs="Times New Roman"/>
          <w:lang w:eastAsia="pl-PL"/>
        </w:rPr>
        <w:t xml:space="preserve">czystości i należytego stanu higienicznego pomieszczeń biurowych (mycie podłóg, drzwi, okien, lamp, urządzeń sanitarnych, odkurzanie, usuwanie śmieci </w:t>
      </w:r>
      <w:r w:rsidR="00A70D4D" w:rsidRPr="003C7011">
        <w:rPr>
          <w:rFonts w:ascii="Cambria" w:eastAsia="Times New Roman" w:hAnsi="Cambria" w:cs="Times New Roman"/>
          <w:lang w:eastAsia="pl-PL"/>
        </w:rPr>
        <w:br/>
      </w:r>
      <w:r w:rsidR="00A33021" w:rsidRPr="003C7011">
        <w:rPr>
          <w:rFonts w:ascii="Cambria" w:eastAsia="Times New Roman" w:hAnsi="Cambria" w:cs="Times New Roman"/>
          <w:lang w:eastAsia="pl-PL"/>
        </w:rPr>
        <w:t>i odpadków, opróżnianie koszy na śmieci</w:t>
      </w:r>
      <w:r w:rsidR="003A16A4" w:rsidRPr="003C7011">
        <w:rPr>
          <w:rFonts w:ascii="Cambria" w:eastAsia="Times New Roman" w:hAnsi="Cambria" w:cs="Times New Roman"/>
          <w:lang w:eastAsia="pl-PL"/>
        </w:rPr>
        <w:t>)</w:t>
      </w:r>
      <w:r w:rsidR="00A33021" w:rsidRPr="003C7011">
        <w:rPr>
          <w:rFonts w:ascii="Cambria" w:eastAsia="Times New Roman" w:hAnsi="Cambria" w:cs="Times New Roman"/>
          <w:lang w:eastAsia="pl-PL"/>
        </w:rPr>
        <w:t>,</w:t>
      </w:r>
    </w:p>
    <w:p w14:paraId="1AE8EB9B" w14:textId="675B4D8E" w:rsidR="00B63035" w:rsidRPr="003C7011" w:rsidRDefault="00B63035" w:rsidP="003C7011">
      <w:pPr>
        <w:pStyle w:val="Akapitzlist"/>
        <w:numPr>
          <w:ilvl w:val="0"/>
          <w:numId w:val="2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="003A16A4" w:rsidRPr="003C7011">
        <w:rPr>
          <w:rFonts w:ascii="Cambria" w:eastAsia="Times New Roman" w:hAnsi="Cambria" w:cs="Times New Roman"/>
          <w:lang w:eastAsia="pl-PL"/>
        </w:rPr>
        <w:t>przygotowywanie lokalu (Sali konferencyjnej i pomieszczeń przylegających) dla potrzeb Rady Gminy (sesje, posiedzenia Komisji), wyborów, referendów i uroczystości,</w:t>
      </w:r>
    </w:p>
    <w:p w14:paraId="34BB24FE" w14:textId="5CC45FBC" w:rsidR="003A16A4" w:rsidRPr="003C7011" w:rsidRDefault="003A16A4" w:rsidP="003C7011">
      <w:pPr>
        <w:pStyle w:val="Akapitzlist"/>
        <w:numPr>
          <w:ilvl w:val="0"/>
          <w:numId w:val="2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Informowanie bezpośredniego przełożonego o wszystkich zauważonych usterkach i brakach.</w:t>
      </w:r>
    </w:p>
    <w:p w14:paraId="74998683" w14:textId="31CC184E" w:rsidR="00142755" w:rsidRPr="003C7011" w:rsidRDefault="00142755" w:rsidP="003C7011">
      <w:pPr>
        <w:pStyle w:val="Akapitzlist"/>
        <w:numPr>
          <w:ilvl w:val="0"/>
          <w:numId w:val="19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bookmarkStart w:id="1" w:name="_Hlk534806072"/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</w:t>
      </w:r>
      <w:bookmarkEnd w:id="1"/>
      <w:r w:rsidRPr="003C7011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6A3130B1" w14:textId="2BD30E23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2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2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244F59" w:rsidRPr="003C7011">
        <w:rPr>
          <w:rFonts w:ascii="Cambria" w:eastAsia="Times New Roman" w:hAnsi="Cambria" w:cs="Times New Roman"/>
          <w:color w:val="000000"/>
          <w:lang w:eastAsia="pl-PL"/>
        </w:rPr>
        <w:t xml:space="preserve">Do kompetencji </w:t>
      </w:r>
      <w:r w:rsidR="00244F59" w:rsidRPr="003C7011">
        <w:rPr>
          <w:rFonts w:ascii="Cambria" w:eastAsia="Times New Roman" w:hAnsi="Cambria" w:cs="Times New Roman"/>
          <w:b/>
          <w:color w:val="000000"/>
          <w:lang w:eastAsia="pl-PL"/>
        </w:rPr>
        <w:t>Referatu Finansowego</w:t>
      </w:r>
      <w:r w:rsidR="00244F59" w:rsidRPr="003C7011">
        <w:rPr>
          <w:rFonts w:ascii="Cambria" w:eastAsia="Times New Roman" w:hAnsi="Cambria" w:cs="Times New Roman"/>
          <w:color w:val="000000"/>
          <w:lang w:eastAsia="pl-PL"/>
        </w:rPr>
        <w:t xml:space="preserve"> należy:</w:t>
      </w:r>
    </w:p>
    <w:p w14:paraId="760051AD" w14:textId="48DD6479" w:rsidR="00244F59" w:rsidRPr="003C7011" w:rsidRDefault="00A34B72" w:rsidP="003C7011">
      <w:pPr>
        <w:pStyle w:val="Akapitzlist"/>
        <w:numPr>
          <w:ilvl w:val="0"/>
          <w:numId w:val="2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księgowości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0D9B492E" w14:textId="06EB2CD7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Opracowywanie projektów budżetu i wieloletniej prognozy finansowej,</w:t>
      </w:r>
    </w:p>
    <w:p w14:paraId="5CCF66BC" w14:textId="1A1A99E6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Realizacja i nadzór nad wykonaniem budżetu i wieloletniej prognozy finansowej,</w:t>
      </w:r>
    </w:p>
    <w:p w14:paraId="31170761" w14:textId="051822A6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Obsługa zadań wykonywanych ze środków funduszu sołeckiego,</w:t>
      </w:r>
    </w:p>
    <w:p w14:paraId="09F5E372" w14:textId="3BA60AB4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rachunkowości dochodów i wydatków,</w:t>
      </w:r>
    </w:p>
    <w:p w14:paraId="6BF55D40" w14:textId="685DAEF6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Bieżące analizy realizacji budżetu i wnioskowanie w sprawie zmian w budżecie,</w:t>
      </w:r>
    </w:p>
    <w:p w14:paraId="167A2EAF" w14:textId="2FEA52ED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Sporządzanie sprawozdań z wykonania budżetu,</w:t>
      </w:r>
    </w:p>
    <w:p w14:paraId="4618B742" w14:textId="22C54A9C" w:rsidR="00A34B72" w:rsidRPr="003C7011" w:rsidRDefault="00A34B72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Sporządzanie bilansu,</w:t>
      </w:r>
    </w:p>
    <w:p w14:paraId="05CBF7BA" w14:textId="48113DB4" w:rsidR="002E1EAE" w:rsidRPr="003C7011" w:rsidRDefault="002E1EAE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Wstępna kontrola dokumentów księgowych pod względem formalnym </w:t>
      </w:r>
      <w:r w:rsidR="001C6FFB" w:rsidRPr="003C7011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i rachunkowym i przygotowanie ich do księgowania,</w:t>
      </w:r>
    </w:p>
    <w:p w14:paraId="0D7FF3C4" w14:textId="77777777" w:rsidR="00C22CEA" w:rsidRPr="003C7011" w:rsidRDefault="002E1EAE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Dekretowanie dokumentów,</w:t>
      </w:r>
    </w:p>
    <w:p w14:paraId="0B19D236" w14:textId="4F265B0D" w:rsidR="002E1EAE" w:rsidRPr="003C7011" w:rsidRDefault="002E1EAE" w:rsidP="003C7011">
      <w:pPr>
        <w:pStyle w:val="Akapitzlist"/>
        <w:numPr>
          <w:ilvl w:val="0"/>
          <w:numId w:val="2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Księgowanie dokumentów,</w:t>
      </w:r>
    </w:p>
    <w:p w14:paraId="59B4152A" w14:textId="59F0CBC0" w:rsidR="00A34B72" w:rsidRPr="003C7011" w:rsidRDefault="00A34B72" w:rsidP="003C7011">
      <w:pPr>
        <w:pStyle w:val="Akapitzlist"/>
        <w:numPr>
          <w:ilvl w:val="0"/>
          <w:numId w:val="2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płac i ZUS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2528D500" w14:textId="3970FFF4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Kompletowanie dokumentów stanowiących podstawę naliczeń wynagrodzeń za czas choroby, zasiłków finansowanych z ZUS, wypłat z tytułu umów zleceń i o dzieło,</w:t>
      </w:r>
    </w:p>
    <w:p w14:paraId="18D758D4" w14:textId="257DA37F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ewidencji wynagrodzeń,</w:t>
      </w:r>
    </w:p>
    <w:p w14:paraId="5FF5F8E8" w14:textId="3E1789FA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Wydawanie zaświadczeń o wynagrodzeniach i potrąceniach z wynagrodzeń,</w:t>
      </w:r>
    </w:p>
    <w:p w14:paraId="281517C2" w14:textId="1FF4C9AD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Dokonywanie rozliczeń z Powiatowym Urzędem Pracy,</w:t>
      </w:r>
    </w:p>
    <w:p w14:paraId="0CE9BFB4" w14:textId="59C1977A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ewidencji analitycznej do kont rozrachunkowych dotyczących rozliczeń z tytułu wynagrodzeń,</w:t>
      </w:r>
    </w:p>
    <w:p w14:paraId="72DCF92F" w14:textId="32508F97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 xml:space="preserve">sporządzanie zgłoszeń, wyrejestrowań, raportów i deklaracji rozliczających składki na ubezpieczenie społeczne, </w:t>
      </w:r>
    </w:p>
    <w:p w14:paraId="1C907EF2" w14:textId="652E8F27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naliczanie i potrącanie podatku dochodowego od wynagrodzeń,</w:t>
      </w:r>
    </w:p>
    <w:p w14:paraId="75E52E4E" w14:textId="562AE4A4" w:rsidR="00551385" w:rsidRPr="003C7011" w:rsidRDefault="00551385" w:rsidP="00D14EC2">
      <w:pPr>
        <w:pStyle w:val="Akapitzlist"/>
        <w:numPr>
          <w:ilvl w:val="0"/>
          <w:numId w:val="2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przygotowywanie dokumentacji dotyczącej wynagrodzeń dla pracowników przechodzących na emeryturę lub rentę oraz kapitału początkowego,</w:t>
      </w:r>
    </w:p>
    <w:p w14:paraId="03FBE4F5" w14:textId="77777777" w:rsidR="00551385" w:rsidRPr="003C7011" w:rsidRDefault="00A34B72" w:rsidP="003C7011">
      <w:pPr>
        <w:pStyle w:val="Akapitzlist"/>
        <w:numPr>
          <w:ilvl w:val="0"/>
          <w:numId w:val="2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VAT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33995092" w14:textId="77777777" w:rsidR="00551385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wystawianie faktur VAT,</w:t>
      </w:r>
    </w:p>
    <w:p w14:paraId="1FEE4D94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rejestrów zakupów i sprzedaży Urzędu dla celów rozliczenia podatku VAT</w:t>
      </w:r>
      <w:r w:rsidR="00B44222" w:rsidRPr="003C7011">
        <w:rPr>
          <w:rFonts w:ascii="Cambria" w:eastAsia="Times New Roman" w:hAnsi="Cambria" w:cs="Times New Roman"/>
          <w:lang w:eastAsia="pl-PL"/>
        </w:rPr>
        <w:t>,</w:t>
      </w:r>
    </w:p>
    <w:p w14:paraId="54A421FC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rejestrów zbiorczych VAT na podstawie rejestrów cząstkowych jednostek organizacyjnych</w:t>
      </w:r>
      <w:r w:rsidR="00B44222" w:rsidRPr="003C7011">
        <w:rPr>
          <w:rFonts w:ascii="Cambria" w:eastAsia="Times New Roman" w:hAnsi="Cambria" w:cs="Times New Roman"/>
          <w:lang w:eastAsia="pl-PL"/>
        </w:rPr>
        <w:t>,</w:t>
      </w:r>
    </w:p>
    <w:p w14:paraId="362C4779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sporządzanie deklaracji VAT,</w:t>
      </w:r>
    </w:p>
    <w:p w14:paraId="7C6B4A3C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kontrola prawidłowości wystawianych faktur VAT</w:t>
      </w:r>
      <w:r w:rsidR="00B44222" w:rsidRPr="003C7011">
        <w:rPr>
          <w:rFonts w:ascii="Cambria" w:eastAsia="Times New Roman" w:hAnsi="Cambria" w:cs="Times New Roman"/>
          <w:lang w:eastAsia="pl-PL"/>
        </w:rPr>
        <w:t>,</w:t>
      </w:r>
    </w:p>
    <w:p w14:paraId="4C1BC9BC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weryfikacja podatku naliczonego VAT z otrzymywanych faktur zakupu,</w:t>
      </w:r>
    </w:p>
    <w:p w14:paraId="06AA530F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ustalenie prewspółczynnika VAT dla urzędu,</w:t>
      </w:r>
    </w:p>
    <w:p w14:paraId="46BCA988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rozliczanie podatku VAT przy wykorzystaniu prewspółczynnika oraz zastosowaniu struktury sprzedaży,</w:t>
      </w:r>
    </w:p>
    <w:p w14:paraId="526D5CD0" w14:textId="77777777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kontrola prawidłowości danych dotyczących podatku VAT, przekazywanych do Ministerstwa Finansów za pomocą Jednolitego Pliku Kontrolnego,</w:t>
      </w:r>
    </w:p>
    <w:p w14:paraId="5F3AAC2B" w14:textId="17F6DD05" w:rsidR="00B44222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rozliczeń w ramach scentralizowanego podatku VAT</w:t>
      </w:r>
      <w:r w:rsidR="00576F5C" w:rsidRPr="003C7011">
        <w:rPr>
          <w:rFonts w:ascii="Cambria" w:eastAsia="Times New Roman" w:hAnsi="Cambria" w:cs="Times New Roman"/>
          <w:lang w:eastAsia="pl-PL"/>
        </w:rPr>
        <w:t>,</w:t>
      </w:r>
    </w:p>
    <w:p w14:paraId="1504F1AD" w14:textId="0D35AD01" w:rsidR="00551385" w:rsidRPr="003C7011" w:rsidRDefault="00551385" w:rsidP="00D14EC2">
      <w:pPr>
        <w:pStyle w:val="Akapitzlist"/>
        <w:numPr>
          <w:ilvl w:val="0"/>
          <w:numId w:val="2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bezpośrednia współpraca z Urzędem Skarbowym w zakresie rozliczeń podatku VAT.</w:t>
      </w:r>
    </w:p>
    <w:p w14:paraId="03E518EE" w14:textId="622358C5" w:rsidR="00A34B72" w:rsidRPr="003C7011" w:rsidRDefault="00A34B72" w:rsidP="003C7011">
      <w:pPr>
        <w:pStyle w:val="Akapitzlist"/>
        <w:numPr>
          <w:ilvl w:val="0"/>
          <w:numId w:val="2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wymiaru</w:t>
      </w:r>
      <w:r w:rsidR="00B44222" w:rsidRPr="003C7011">
        <w:rPr>
          <w:rFonts w:ascii="Cambria" w:eastAsia="Times New Roman" w:hAnsi="Cambria" w:cs="Times New Roman"/>
          <w:b/>
          <w:lang w:eastAsia="pl-PL"/>
        </w:rPr>
        <w:t xml:space="preserve">, poboru i egzekucji </w:t>
      </w:r>
      <w:r w:rsidRPr="003C7011">
        <w:rPr>
          <w:rFonts w:ascii="Cambria" w:eastAsia="Times New Roman" w:hAnsi="Cambria" w:cs="Times New Roman"/>
          <w:b/>
          <w:lang w:eastAsia="pl-PL"/>
        </w:rPr>
        <w:t>podatków i opłat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51BF3EC9" w14:textId="5AD0A1BC" w:rsidR="00A34B7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</w:t>
      </w:r>
      <w:r w:rsidR="005263C3" w:rsidRPr="003C7011">
        <w:rPr>
          <w:rFonts w:ascii="Cambria" w:eastAsia="Times New Roman" w:hAnsi="Cambria" w:cs="Times New Roman"/>
          <w:lang w:eastAsia="pl-PL"/>
        </w:rPr>
        <w:t>okonywanie wymiaru podatków i opłat,</w:t>
      </w:r>
    </w:p>
    <w:p w14:paraId="7C585E2D" w14:textId="056E7189" w:rsidR="00B4422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5263C3" w:rsidRPr="003C7011">
        <w:rPr>
          <w:rFonts w:ascii="Cambria" w:eastAsia="Times New Roman" w:hAnsi="Cambria" w:cs="Times New Roman"/>
          <w:lang w:eastAsia="pl-PL"/>
        </w:rPr>
        <w:t xml:space="preserve">rowadzenie rejestrów wymiarowych, </w:t>
      </w:r>
    </w:p>
    <w:p w14:paraId="5A82D847" w14:textId="45AA91D9" w:rsidR="00B4422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975B6B" w:rsidRPr="003C7011">
        <w:rPr>
          <w:rFonts w:ascii="Cambria" w:eastAsia="Times New Roman" w:hAnsi="Cambria" w:cs="Times New Roman"/>
          <w:lang w:eastAsia="pl-PL"/>
        </w:rPr>
        <w:t>rowadzenie ewidencji ulg i umorzeń</w:t>
      </w:r>
      <w:r w:rsidR="00407173" w:rsidRPr="003C7011">
        <w:rPr>
          <w:rFonts w:ascii="Cambria" w:eastAsia="Times New Roman" w:hAnsi="Cambria" w:cs="Times New Roman"/>
          <w:lang w:eastAsia="pl-PL"/>
        </w:rPr>
        <w:t>, odroczenia oraz rozłożenia na raty</w:t>
      </w:r>
      <w:r w:rsidR="00975B6B" w:rsidRPr="003C7011">
        <w:rPr>
          <w:rFonts w:ascii="Cambria" w:eastAsia="Times New Roman" w:hAnsi="Cambria" w:cs="Times New Roman"/>
          <w:lang w:eastAsia="pl-PL"/>
        </w:rPr>
        <w:t xml:space="preserve"> należności podatkowych i opłat,</w:t>
      </w:r>
    </w:p>
    <w:p w14:paraId="714A4EC6" w14:textId="7EB1CBE3" w:rsidR="00975B6B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C7D83" w:rsidRPr="003C7011">
        <w:rPr>
          <w:rFonts w:ascii="Cambria" w:eastAsia="Times New Roman" w:hAnsi="Cambria" w:cs="Times New Roman"/>
          <w:lang w:eastAsia="pl-PL"/>
        </w:rPr>
        <w:t>rowadzenie ewidencji odwołań od decyzji w sprawach</w:t>
      </w:r>
      <w:r w:rsidR="00407173" w:rsidRPr="003C7011">
        <w:rPr>
          <w:rFonts w:ascii="Cambria" w:eastAsia="Times New Roman" w:hAnsi="Cambria" w:cs="Times New Roman"/>
          <w:lang w:eastAsia="pl-PL"/>
        </w:rPr>
        <w:t xml:space="preserve"> zaległości</w:t>
      </w:r>
      <w:r w:rsidR="008C7D83" w:rsidRPr="003C7011">
        <w:rPr>
          <w:rFonts w:ascii="Cambria" w:eastAsia="Times New Roman" w:hAnsi="Cambria" w:cs="Times New Roman"/>
          <w:lang w:eastAsia="pl-PL"/>
        </w:rPr>
        <w:t xml:space="preserve"> podatkowych</w:t>
      </w:r>
      <w:r w:rsidR="00BE2FE6" w:rsidRPr="003C7011">
        <w:rPr>
          <w:rFonts w:ascii="Cambria" w:eastAsia="Times New Roman" w:hAnsi="Cambria" w:cs="Times New Roman"/>
          <w:lang w:eastAsia="pl-PL"/>
        </w:rPr>
        <w:t>,</w:t>
      </w:r>
    </w:p>
    <w:p w14:paraId="320B88B1" w14:textId="1A8C91AE" w:rsidR="00BE2FE6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g</w:t>
      </w:r>
      <w:r w:rsidR="00BE2FE6" w:rsidRPr="003C7011">
        <w:rPr>
          <w:rFonts w:ascii="Cambria" w:eastAsia="Times New Roman" w:hAnsi="Cambria" w:cs="Times New Roman"/>
          <w:lang w:eastAsia="pl-PL"/>
        </w:rPr>
        <w:t>romadzenie, przechowywanie oraz badanie zgodności informacji podatkowych,</w:t>
      </w:r>
    </w:p>
    <w:p w14:paraId="46051A28" w14:textId="0B0E55F4" w:rsidR="00BE2FE6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BE2FE6" w:rsidRPr="003C7011">
        <w:rPr>
          <w:rFonts w:ascii="Cambria" w:eastAsia="Times New Roman" w:hAnsi="Cambria" w:cs="Times New Roman"/>
          <w:lang w:eastAsia="pl-PL"/>
        </w:rPr>
        <w:t>porządzanie sprawozdań finansowych dotyczących podatków i opłat,</w:t>
      </w:r>
    </w:p>
    <w:p w14:paraId="7EAAAACE" w14:textId="236359F2" w:rsidR="00BE2FE6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BE2FE6" w:rsidRPr="003C7011">
        <w:rPr>
          <w:rFonts w:ascii="Cambria" w:eastAsia="Times New Roman" w:hAnsi="Cambria" w:cs="Times New Roman"/>
          <w:lang w:eastAsia="pl-PL"/>
        </w:rPr>
        <w:t>ydawanie zaświadczeń na podstawie prowadzonej ewidencji,</w:t>
      </w:r>
    </w:p>
    <w:p w14:paraId="3A83B7C9" w14:textId="4BDD6C20" w:rsidR="00B4422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B44222" w:rsidRPr="003C7011">
        <w:rPr>
          <w:rFonts w:ascii="Cambria" w:eastAsia="Times New Roman" w:hAnsi="Cambria" w:cs="Times New Roman"/>
          <w:lang w:eastAsia="pl-PL"/>
        </w:rPr>
        <w:t>porządzanie ogłoszeń o udzielonych ulgach ze wskazaniem kwot pow. 500 zł oraz przyczyn zastosowania ulgi,</w:t>
      </w:r>
    </w:p>
    <w:p w14:paraId="0A84EBE0" w14:textId="06F59952" w:rsidR="00B4422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e</w:t>
      </w:r>
      <w:r w:rsidR="00B44222" w:rsidRPr="003C7011">
        <w:rPr>
          <w:rFonts w:ascii="Cambria" w:eastAsia="Times New Roman" w:hAnsi="Cambria" w:cs="Times New Roman"/>
          <w:lang w:eastAsia="pl-PL"/>
        </w:rPr>
        <w:t xml:space="preserve">gzekucja zobowiązań podatkowych poprzez wystawianie upomnień </w:t>
      </w:r>
      <w:r w:rsidR="00407173" w:rsidRPr="003C7011">
        <w:rPr>
          <w:rFonts w:ascii="Cambria" w:eastAsia="Times New Roman" w:hAnsi="Cambria" w:cs="Times New Roman"/>
          <w:lang w:eastAsia="pl-PL"/>
        </w:rPr>
        <w:t xml:space="preserve">i tytułów wykonawczych </w:t>
      </w:r>
      <w:r w:rsidR="00B44222" w:rsidRPr="003C7011">
        <w:rPr>
          <w:rFonts w:ascii="Cambria" w:eastAsia="Times New Roman" w:hAnsi="Cambria" w:cs="Times New Roman"/>
          <w:lang w:eastAsia="pl-PL"/>
        </w:rPr>
        <w:t>podatnikom zalegającym z płatnościami podatków i opłat lokalnych,</w:t>
      </w:r>
    </w:p>
    <w:p w14:paraId="67BDD12D" w14:textId="47A07CF8" w:rsidR="00B4422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44222" w:rsidRPr="003C7011">
        <w:rPr>
          <w:rFonts w:ascii="Cambria" w:eastAsia="Times New Roman" w:hAnsi="Cambria" w:cs="Times New Roman"/>
          <w:lang w:eastAsia="pl-PL"/>
        </w:rPr>
        <w:t>rowadzenie nadzoru nad inkasem i rozliczanie inkasentów z należności za inkaso,</w:t>
      </w:r>
    </w:p>
    <w:p w14:paraId="70E969CC" w14:textId="280456D9" w:rsidR="00B44222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B44222" w:rsidRPr="003C7011">
        <w:rPr>
          <w:rFonts w:ascii="Cambria" w:eastAsia="Times New Roman" w:hAnsi="Cambria" w:cs="Times New Roman"/>
          <w:lang w:eastAsia="pl-PL"/>
        </w:rPr>
        <w:t>porządzanie sprawozdań pozwalających na nadzorowanie pomocy publicznej dla przedsiębiorców oraz sprawozdań o zaległościach przedsiębiorców we wpłatach</w:t>
      </w:r>
      <w:r w:rsidR="0081522D" w:rsidRPr="003C7011">
        <w:rPr>
          <w:rFonts w:ascii="Cambria" w:eastAsia="Times New Roman" w:hAnsi="Cambria" w:cs="Times New Roman"/>
          <w:lang w:eastAsia="pl-PL"/>
        </w:rPr>
        <w:t xml:space="preserve"> środków publicznych,</w:t>
      </w:r>
    </w:p>
    <w:p w14:paraId="2E38C69A" w14:textId="48ED6631" w:rsidR="0081522D" w:rsidRPr="003C7011" w:rsidRDefault="00413AA6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</w:t>
      </w:r>
      <w:r w:rsidR="0081522D" w:rsidRPr="003C7011">
        <w:rPr>
          <w:rFonts w:ascii="Cambria" w:eastAsia="Times New Roman" w:hAnsi="Cambria" w:cs="Times New Roman"/>
          <w:lang w:eastAsia="pl-PL"/>
        </w:rPr>
        <w:t>wrot podatku akcyzowego zawartego w cenie oleju napędowego wykorzystywanego do produkcji rolnej</w:t>
      </w:r>
      <w:r w:rsidR="00407173" w:rsidRPr="003C7011">
        <w:rPr>
          <w:rFonts w:ascii="Cambria" w:eastAsia="Times New Roman" w:hAnsi="Cambria" w:cs="Times New Roman"/>
          <w:lang w:eastAsia="pl-PL"/>
        </w:rPr>
        <w:t>,</w:t>
      </w:r>
    </w:p>
    <w:p w14:paraId="567644BC" w14:textId="25118384" w:rsidR="00407173" w:rsidRPr="003C7011" w:rsidRDefault="00407173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wydawanie zaświadczeń o pomocy de minimis,</w:t>
      </w:r>
    </w:p>
    <w:p w14:paraId="2BEF161A" w14:textId="339A9209" w:rsidR="00407173" w:rsidRPr="003C7011" w:rsidRDefault="00407173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wpis zaległości podatkowych na hipotekę,</w:t>
      </w:r>
    </w:p>
    <w:p w14:paraId="4BE13C82" w14:textId="4441DD78" w:rsidR="00407173" w:rsidRPr="003C7011" w:rsidRDefault="00407173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czynności egzekucyjne prowadzone przy współpracy z komornikiem sądowym,</w:t>
      </w:r>
    </w:p>
    <w:p w14:paraId="2DDA2CAC" w14:textId="5664DE52" w:rsidR="00407173" w:rsidRPr="003C7011" w:rsidRDefault="00407173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księgowanie wpłat należności i zaległości podatkowych,</w:t>
      </w:r>
    </w:p>
    <w:p w14:paraId="73992D1E" w14:textId="58D1B60A" w:rsidR="00407173" w:rsidRPr="003C7011" w:rsidRDefault="00407173" w:rsidP="00D14EC2">
      <w:pPr>
        <w:pStyle w:val="Akapitzlist"/>
        <w:numPr>
          <w:ilvl w:val="0"/>
          <w:numId w:val="2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rozliczanie składek na ubezpieczenie społeczne rolników.</w:t>
      </w:r>
    </w:p>
    <w:p w14:paraId="7BF646C9" w14:textId="7FD32A2F" w:rsidR="008F490D" w:rsidRPr="003C7011" w:rsidRDefault="008F490D" w:rsidP="003C7011">
      <w:pPr>
        <w:pStyle w:val="Akapitzlist"/>
        <w:numPr>
          <w:ilvl w:val="0"/>
          <w:numId w:val="2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obsługi kasowej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284079E7" w14:textId="7A637A5E" w:rsidR="006F3777" w:rsidRPr="003C7011" w:rsidRDefault="00413AA6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8F490D" w:rsidRPr="003C7011">
        <w:rPr>
          <w:rFonts w:ascii="Cambria" w:eastAsia="Times New Roman" w:hAnsi="Cambria" w:cs="Times New Roman"/>
          <w:lang w:eastAsia="pl-PL"/>
        </w:rPr>
        <w:t>łaściwe przechowywanie</w:t>
      </w:r>
      <w:r w:rsidR="008F490D" w:rsidRPr="003C7011">
        <w:rPr>
          <w:rFonts w:ascii="Cambria" w:eastAsia="Times New Roman" w:hAnsi="Cambria" w:cs="Times New Roman"/>
          <w:color w:val="000000"/>
          <w:lang w:eastAsia="pl-PL"/>
        </w:rPr>
        <w:t xml:space="preserve"> i zabezpieczanie gotówki, znaków skarbowych </w:t>
      </w:r>
      <w:r w:rsidR="001C6FFB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8F490D" w:rsidRPr="003C7011">
        <w:rPr>
          <w:rFonts w:ascii="Cambria" w:eastAsia="Times New Roman" w:hAnsi="Cambria" w:cs="Times New Roman"/>
          <w:color w:val="000000"/>
          <w:lang w:eastAsia="pl-PL"/>
        </w:rPr>
        <w:t>i druków ścisłego zarachowania,</w:t>
      </w:r>
    </w:p>
    <w:p w14:paraId="6A07A67D" w14:textId="35DB64D0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dokonywanie operacji kasowych na podstawie dowodów przychodowych </w:t>
      </w:r>
      <w:r w:rsidR="001C6FFB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 rozchodowych podpisanych przez upoważnione osoby pod względem merytorycznym,</w:t>
      </w:r>
    </w:p>
    <w:p w14:paraId="4DB2A4ED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dokonywanie wypłat gotówkowych jedynie ze środków podjętych z rachunków bankowych na określone potrzeby i wydatki bieżące,</w:t>
      </w:r>
    </w:p>
    <w:p w14:paraId="6C643E5B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odprowadzanie przyjętych sum do banku w dniu ich pobrania, a najdalej w dniu następnym,</w:t>
      </w:r>
    </w:p>
    <w:p w14:paraId="4375B879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sporządzanie raportów kasowych,</w:t>
      </w:r>
    </w:p>
    <w:p w14:paraId="4B8E99E9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niezwłoczne zawiadamianie Wójta i Skarbnika o brakach gotówkowych lub ewentualnym włamaniu do kasy</w:t>
      </w:r>
      <w:r w:rsidR="002E1EAE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1B19C0A0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przechowywanie druków ścisłego zarachowania w szafkach i kasetkach zamkniętych i należycie zabezpieczonych,</w:t>
      </w:r>
    </w:p>
    <w:p w14:paraId="459047F5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bieżące prowadzenie ewidencji druków w księdze druków ścisłego zarachowania,</w:t>
      </w:r>
    </w:p>
    <w:p w14:paraId="78555305" w14:textId="77777777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przechowywanie ponumerowanej księgi druków ścisłego zarachowania pod zamknięciem,</w:t>
      </w:r>
    </w:p>
    <w:p w14:paraId="3C408B98" w14:textId="628F4E3F" w:rsidR="006F3777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sprawdzenie ilości druków ścisłego zarachowania w momencie ich przyjęcia </w:t>
      </w:r>
      <w:r w:rsidR="00A70D4D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 wydania,</w:t>
      </w:r>
    </w:p>
    <w:p w14:paraId="63065C1C" w14:textId="2DAF619D" w:rsidR="008F490D" w:rsidRPr="003C7011" w:rsidRDefault="008F490D" w:rsidP="00D14EC2">
      <w:pPr>
        <w:pStyle w:val="Akapitzlist"/>
        <w:numPr>
          <w:ilvl w:val="0"/>
          <w:numId w:val="3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ustalanie stanu ilościowego druków ze stanem rzeczywistym na koniec każdego roku,</w:t>
      </w:r>
    </w:p>
    <w:p w14:paraId="44C20FDA" w14:textId="0F31938D" w:rsidR="0081522D" w:rsidRPr="003C7011" w:rsidRDefault="0081522D" w:rsidP="003C7011">
      <w:pPr>
        <w:pStyle w:val="Akapitzlist"/>
        <w:numPr>
          <w:ilvl w:val="0"/>
          <w:numId w:val="24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Pozostałe zadania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1C01126D" w14:textId="077F0096" w:rsidR="0081522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1522D" w:rsidRPr="003C7011">
        <w:rPr>
          <w:rFonts w:ascii="Cambria" w:eastAsia="Times New Roman" w:hAnsi="Cambria" w:cs="Times New Roman"/>
          <w:lang w:eastAsia="pl-PL"/>
        </w:rPr>
        <w:t>rzestrzeganie dyscypliny finansowej,</w:t>
      </w:r>
    </w:p>
    <w:p w14:paraId="433DCEB6" w14:textId="5818D557" w:rsidR="0081522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f</w:t>
      </w:r>
      <w:r w:rsidR="0081522D" w:rsidRPr="003C7011">
        <w:rPr>
          <w:rFonts w:ascii="Cambria" w:eastAsia="Times New Roman" w:hAnsi="Cambria" w:cs="Times New Roman"/>
          <w:lang w:eastAsia="pl-PL"/>
        </w:rPr>
        <w:t xml:space="preserve">inansowanie jednostek organizacyjnych i jednostek pomocniczych Gminy oraz nadzór nad ich gospodarką finansową, </w:t>
      </w:r>
    </w:p>
    <w:p w14:paraId="29AB7568" w14:textId="364E02B8" w:rsidR="0081522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1522D" w:rsidRPr="003C7011">
        <w:rPr>
          <w:rFonts w:ascii="Cambria" w:eastAsia="Times New Roman" w:hAnsi="Cambria" w:cs="Times New Roman"/>
          <w:lang w:eastAsia="pl-PL"/>
        </w:rPr>
        <w:t xml:space="preserve">lanowanie środków budżetowych na dotacje dla organizacji pozarządowych </w:t>
      </w:r>
      <w:r w:rsidR="00A70D4D" w:rsidRPr="003C7011">
        <w:rPr>
          <w:rFonts w:ascii="Cambria" w:eastAsia="Times New Roman" w:hAnsi="Cambria" w:cs="Times New Roman"/>
          <w:lang w:eastAsia="pl-PL"/>
        </w:rPr>
        <w:br/>
      </w:r>
      <w:r w:rsidR="0081522D" w:rsidRPr="003C7011">
        <w:rPr>
          <w:rFonts w:ascii="Cambria" w:eastAsia="Times New Roman" w:hAnsi="Cambria" w:cs="Times New Roman"/>
          <w:lang w:eastAsia="pl-PL"/>
        </w:rPr>
        <w:t>i kontrola ich wydatkowania,</w:t>
      </w:r>
    </w:p>
    <w:p w14:paraId="18A57008" w14:textId="2DB825DD" w:rsidR="0081522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</w:t>
      </w:r>
      <w:r w:rsidR="0081522D" w:rsidRPr="003C7011">
        <w:rPr>
          <w:rFonts w:ascii="Cambria" w:eastAsia="Times New Roman" w:hAnsi="Cambria" w:cs="Times New Roman"/>
          <w:lang w:eastAsia="pl-PL"/>
        </w:rPr>
        <w:t xml:space="preserve">okonywanie okresowych analiz sytuacji </w:t>
      </w:r>
      <w:proofErr w:type="spellStart"/>
      <w:r w:rsidR="0081522D" w:rsidRPr="003C7011">
        <w:rPr>
          <w:rFonts w:ascii="Cambria" w:eastAsia="Times New Roman" w:hAnsi="Cambria" w:cs="Times New Roman"/>
          <w:lang w:eastAsia="pl-PL"/>
        </w:rPr>
        <w:t>ekonomiczno</w:t>
      </w:r>
      <w:proofErr w:type="spellEnd"/>
      <w:r w:rsidR="0081522D" w:rsidRPr="003C7011">
        <w:rPr>
          <w:rFonts w:ascii="Cambria" w:eastAsia="Times New Roman" w:hAnsi="Cambria" w:cs="Times New Roman"/>
          <w:lang w:eastAsia="pl-PL"/>
        </w:rPr>
        <w:t xml:space="preserve"> – finansowej Gminy </w:t>
      </w:r>
      <w:r w:rsidR="00A70D4D" w:rsidRPr="003C7011">
        <w:rPr>
          <w:rFonts w:ascii="Cambria" w:eastAsia="Times New Roman" w:hAnsi="Cambria" w:cs="Times New Roman"/>
          <w:lang w:eastAsia="pl-PL"/>
        </w:rPr>
        <w:br/>
      </w:r>
      <w:r w:rsidR="0081522D" w:rsidRPr="003C7011">
        <w:rPr>
          <w:rFonts w:ascii="Cambria" w:eastAsia="Times New Roman" w:hAnsi="Cambria" w:cs="Times New Roman"/>
          <w:lang w:eastAsia="pl-PL"/>
        </w:rPr>
        <w:t>i sporządzanie materiałów w tym zakresie oraz referowanie na sesji Rady Gminy,</w:t>
      </w:r>
    </w:p>
    <w:p w14:paraId="6B505AC6" w14:textId="41C29F10" w:rsidR="0081522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n</w:t>
      </w:r>
      <w:r w:rsidR="0081522D" w:rsidRPr="003C7011">
        <w:rPr>
          <w:rFonts w:ascii="Cambria" w:eastAsia="Times New Roman" w:hAnsi="Cambria" w:cs="Times New Roman"/>
          <w:lang w:eastAsia="pl-PL"/>
        </w:rPr>
        <w:t>adzór nad rachunkowością budżetową prowadzoną przez jednostki organizacyjne</w:t>
      </w:r>
      <w:r w:rsidR="008F490D" w:rsidRPr="003C7011">
        <w:rPr>
          <w:rFonts w:ascii="Cambria" w:eastAsia="Times New Roman" w:hAnsi="Cambria" w:cs="Times New Roman"/>
          <w:lang w:eastAsia="pl-PL"/>
        </w:rPr>
        <w:t xml:space="preserve"> Gminy,</w:t>
      </w:r>
    </w:p>
    <w:p w14:paraId="1F2D4A81" w14:textId="26F91E4C" w:rsidR="0081522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e</w:t>
      </w:r>
      <w:r w:rsidR="0081522D" w:rsidRPr="003C7011">
        <w:rPr>
          <w:rFonts w:ascii="Cambria" w:eastAsia="Times New Roman" w:hAnsi="Cambria" w:cs="Times New Roman"/>
          <w:lang w:eastAsia="pl-PL"/>
        </w:rPr>
        <w:t xml:space="preserve">widencja i sprawozdawczość dotycząca środków trwałych i pozostałych środków trwałych, </w:t>
      </w:r>
    </w:p>
    <w:p w14:paraId="1163E1EA" w14:textId="6EEA504A" w:rsidR="008F490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</w:t>
      </w:r>
      <w:r w:rsidR="008F490D" w:rsidRPr="003C7011">
        <w:rPr>
          <w:rFonts w:ascii="Cambria" w:eastAsia="Times New Roman" w:hAnsi="Cambria" w:cs="Times New Roman"/>
          <w:lang w:eastAsia="pl-PL"/>
        </w:rPr>
        <w:t xml:space="preserve">zgadnianie spisów inwentaryzacyjnych, </w:t>
      </w:r>
    </w:p>
    <w:p w14:paraId="3FF7CB5E" w14:textId="45D69042" w:rsidR="008F490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F490D" w:rsidRPr="003C7011">
        <w:rPr>
          <w:rFonts w:ascii="Cambria" w:eastAsia="Times New Roman" w:hAnsi="Cambria" w:cs="Times New Roman"/>
          <w:lang w:eastAsia="pl-PL"/>
        </w:rPr>
        <w:t>rowadzenie działalności socjalnej pracowników Urzędu,</w:t>
      </w:r>
    </w:p>
    <w:p w14:paraId="75B8FB3E" w14:textId="00ED74F9" w:rsidR="008F490D" w:rsidRPr="003C7011" w:rsidRDefault="00413AA6" w:rsidP="00D14EC2">
      <w:pPr>
        <w:pStyle w:val="Akapitzlist"/>
        <w:numPr>
          <w:ilvl w:val="0"/>
          <w:numId w:val="2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F490D" w:rsidRPr="003C7011">
        <w:rPr>
          <w:rFonts w:ascii="Cambria" w:eastAsia="Times New Roman" w:hAnsi="Cambria" w:cs="Times New Roman"/>
          <w:lang w:eastAsia="pl-PL"/>
        </w:rPr>
        <w:t>rzygotowywanie dokumentacji do zaciągania kredytów i pożyczek, ich realizacja i rozliczanie,</w:t>
      </w:r>
    </w:p>
    <w:p w14:paraId="5550DDD6" w14:textId="07B81169" w:rsidR="0063431A" w:rsidRPr="003C7011" w:rsidRDefault="0063431A" w:rsidP="003C7011">
      <w:pPr>
        <w:pStyle w:val="Akapitzlist"/>
        <w:numPr>
          <w:ilvl w:val="0"/>
          <w:numId w:val="24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</w:t>
      </w:r>
    </w:p>
    <w:p w14:paraId="56381280" w14:textId="4C1FF175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2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3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6F3777" w:rsidRPr="003C7011">
        <w:rPr>
          <w:rFonts w:ascii="Cambria" w:eastAsia="Times New Roman" w:hAnsi="Cambria" w:cs="Times New Roman"/>
          <w:color w:val="000000"/>
          <w:lang w:eastAsia="pl-PL"/>
        </w:rPr>
        <w:t xml:space="preserve">Do kompetencji </w:t>
      </w:r>
      <w:r w:rsidR="006F3777" w:rsidRPr="003C7011">
        <w:rPr>
          <w:rFonts w:ascii="Cambria" w:eastAsia="Times New Roman" w:hAnsi="Cambria" w:cs="Times New Roman"/>
          <w:b/>
          <w:color w:val="000000"/>
          <w:lang w:eastAsia="pl-PL"/>
        </w:rPr>
        <w:t>Referatu Obsługi Rolnictwa, Gospodarki Gruntami i Ochrony Środowiska</w:t>
      </w:r>
      <w:r w:rsidR="006F3777" w:rsidRPr="003C7011">
        <w:rPr>
          <w:rFonts w:ascii="Cambria" w:eastAsia="Times New Roman" w:hAnsi="Cambria" w:cs="Times New Roman"/>
          <w:color w:val="000000"/>
          <w:lang w:eastAsia="pl-PL"/>
        </w:rPr>
        <w:t xml:space="preserve"> należy:</w:t>
      </w:r>
    </w:p>
    <w:p w14:paraId="6821F46D" w14:textId="5E16FA51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zarządzania drogami gminnymi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0899A5E6" w14:textId="7BDF44A5" w:rsidR="00ED0DFC" w:rsidRPr="003C7011" w:rsidRDefault="00413AA6" w:rsidP="00D14EC2">
      <w:pPr>
        <w:pStyle w:val="Akapitzlist"/>
        <w:numPr>
          <w:ilvl w:val="0"/>
          <w:numId w:val="3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>p</w:t>
      </w:r>
      <w:r w:rsidR="00ED0DFC" w:rsidRPr="003C7011">
        <w:rPr>
          <w:rFonts w:ascii="Cambria" w:eastAsia="Times New Roman" w:hAnsi="Cambria" w:cs="Times New Roman"/>
          <w:color w:val="000000"/>
          <w:lang w:eastAsia="pl-PL"/>
        </w:rPr>
        <w:t>rowadzenie spraw związanych z zarządzaniem drogami gminnymi, mostami (przepustami),</w:t>
      </w:r>
    </w:p>
    <w:p w14:paraId="123F11CB" w14:textId="6ABA4FF0" w:rsidR="00ED0DFC" w:rsidRPr="003C7011" w:rsidRDefault="00ED0DFC" w:rsidP="00D14EC2">
      <w:pPr>
        <w:pStyle w:val="Akapitzlist"/>
        <w:numPr>
          <w:ilvl w:val="0"/>
          <w:numId w:val="3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przygotowywanie projektów rozstrzygnięć, wniosków i stanowisk organów Gminy, dotyczących zaliczenia dróg i ulic do poszczególnych kategorii,</w:t>
      </w:r>
    </w:p>
    <w:p w14:paraId="1ECDE351" w14:textId="77777777" w:rsidR="00ED0DFC" w:rsidRPr="003C7011" w:rsidRDefault="00ED0DFC" w:rsidP="00D14EC2">
      <w:pPr>
        <w:pStyle w:val="Akapitzlist"/>
        <w:numPr>
          <w:ilvl w:val="0"/>
          <w:numId w:val="3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prowadzenie spraw związanych z projektowaniem przebiegu dróg, budową, modernizacją,</w:t>
      </w:r>
    </w:p>
    <w:p w14:paraId="137F92C1" w14:textId="77777777" w:rsidR="00ED0DFC" w:rsidRPr="003C7011" w:rsidRDefault="00ED0DFC" w:rsidP="00D14EC2">
      <w:pPr>
        <w:pStyle w:val="Akapitzlist"/>
        <w:numPr>
          <w:ilvl w:val="0"/>
          <w:numId w:val="3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prowadzenie spraw związanych z zarządzaniem drogami,</w:t>
      </w:r>
    </w:p>
    <w:p w14:paraId="53350177" w14:textId="77777777" w:rsidR="00ED0DFC" w:rsidRPr="003C7011" w:rsidRDefault="00ED0DFC" w:rsidP="00D14EC2">
      <w:pPr>
        <w:pStyle w:val="Akapitzlist"/>
        <w:numPr>
          <w:ilvl w:val="0"/>
          <w:numId w:val="3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określanie szczególnego korzystania z dróg, w tym wykorzystywania pasów drogowych na cele niekomunikacyjne,</w:t>
      </w:r>
    </w:p>
    <w:p w14:paraId="328DD0FD" w14:textId="33862014" w:rsidR="00ED0DFC" w:rsidRPr="003C7011" w:rsidRDefault="00ED0DFC" w:rsidP="00D14EC2">
      <w:pPr>
        <w:pStyle w:val="Akapitzlist"/>
        <w:numPr>
          <w:ilvl w:val="0"/>
          <w:numId w:val="3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koordynacja współpracy z innymi zarządcami dróg publicznych.</w:t>
      </w:r>
    </w:p>
    <w:p w14:paraId="1FDBC1D1" w14:textId="2CBA31EA" w:rsidR="00ED0DFC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ochrony środowiska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0DA8A91E" w14:textId="061CA540" w:rsidR="00D52C78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m</w:t>
      </w:r>
      <w:r w:rsidR="00ED0DFC" w:rsidRPr="003C7011">
        <w:rPr>
          <w:rFonts w:ascii="Cambria" w:eastAsia="Times New Roman" w:hAnsi="Cambria" w:cs="Times New Roman"/>
          <w:color w:val="000000"/>
          <w:lang w:eastAsia="pl-PL"/>
        </w:rPr>
        <w:t xml:space="preserve">onitorowanie stanu środowiska na terenie Gminy, w tym w szczególności: </w:t>
      </w:r>
    </w:p>
    <w:p w14:paraId="20038C27" w14:textId="77777777" w:rsidR="00D52C78" w:rsidRPr="003C7011" w:rsidRDefault="00ED0DFC" w:rsidP="00D14EC2">
      <w:pPr>
        <w:pStyle w:val="Akapitzlist"/>
        <w:numPr>
          <w:ilvl w:val="0"/>
          <w:numId w:val="35"/>
        </w:numPr>
        <w:spacing w:before="240" w:after="240" w:line="276" w:lineRule="auto"/>
        <w:ind w:left="709" w:firstLine="709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wydawanie decyzji o środowiskowych uwarunkowaniach dla przedsięwzięć mogących znacząco wpływać na środowisko, </w:t>
      </w:r>
    </w:p>
    <w:p w14:paraId="6B57A0AF" w14:textId="77777777" w:rsidR="00D52C78" w:rsidRPr="003C7011" w:rsidRDefault="00ED0DFC" w:rsidP="00D14EC2">
      <w:pPr>
        <w:pStyle w:val="Akapitzlist"/>
        <w:numPr>
          <w:ilvl w:val="0"/>
          <w:numId w:val="35"/>
        </w:numPr>
        <w:spacing w:before="240" w:after="240" w:line="276" w:lineRule="auto"/>
        <w:ind w:left="709" w:firstLine="709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udostępnianie informacji o środowisku, </w:t>
      </w:r>
    </w:p>
    <w:p w14:paraId="7E199647" w14:textId="432486E4" w:rsidR="00ED0DFC" w:rsidRPr="003C7011" w:rsidRDefault="00ED0DFC" w:rsidP="00D14EC2">
      <w:pPr>
        <w:pStyle w:val="Akapitzlist"/>
        <w:numPr>
          <w:ilvl w:val="0"/>
          <w:numId w:val="35"/>
        </w:numPr>
        <w:spacing w:before="240" w:after="240" w:line="276" w:lineRule="auto"/>
        <w:ind w:left="709" w:firstLine="709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wydawanie decyzji o odmowie udostępnienia informacji o środowisku,</w:t>
      </w:r>
    </w:p>
    <w:p w14:paraId="0E7E71EC" w14:textId="4ECE3D44" w:rsidR="00ED0DFC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ED0DFC" w:rsidRPr="003C7011">
        <w:rPr>
          <w:rFonts w:ascii="Cambria" w:eastAsia="Times New Roman" w:hAnsi="Cambria" w:cs="Times New Roman"/>
          <w:color w:val="000000"/>
          <w:lang w:eastAsia="pl-PL"/>
        </w:rPr>
        <w:t xml:space="preserve">rowadzenie publicznie dostępnych wykazów danych o dokumentach zawierających </w:t>
      </w:r>
      <w:r w:rsidR="00D21256" w:rsidRPr="003C7011">
        <w:rPr>
          <w:rFonts w:ascii="Cambria" w:eastAsia="Times New Roman" w:hAnsi="Cambria" w:cs="Times New Roman"/>
          <w:color w:val="000000"/>
          <w:lang w:eastAsia="pl-PL"/>
        </w:rPr>
        <w:t xml:space="preserve">informacje o środowisku i jego ochronie, </w:t>
      </w:r>
    </w:p>
    <w:p w14:paraId="5B4E570C" w14:textId="06ECEAE6" w:rsidR="00D21256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</w:t>
      </w:r>
      <w:r w:rsidR="00D21256" w:rsidRPr="003C7011">
        <w:rPr>
          <w:rFonts w:ascii="Cambria" w:eastAsia="Times New Roman" w:hAnsi="Cambria" w:cs="Times New Roman"/>
          <w:color w:val="000000"/>
          <w:lang w:eastAsia="pl-PL"/>
        </w:rPr>
        <w:t>oordynacja działań związanych z usuwaniem odpadów z miejsc nieprzeznaczonych do ich składowania lub magazynowania,</w:t>
      </w:r>
    </w:p>
    <w:p w14:paraId="67D1582A" w14:textId="19071F07" w:rsidR="00D21256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</w:t>
      </w:r>
      <w:r w:rsidR="00D21256" w:rsidRPr="003C7011">
        <w:rPr>
          <w:rFonts w:ascii="Cambria" w:eastAsia="Times New Roman" w:hAnsi="Cambria" w:cs="Times New Roman"/>
          <w:color w:val="000000"/>
          <w:lang w:eastAsia="pl-PL"/>
        </w:rPr>
        <w:t>oordynacja i realizacja zadań z zakresu edukacji ekologicznej,</w:t>
      </w:r>
    </w:p>
    <w:p w14:paraId="325EC3BA" w14:textId="049ED621" w:rsidR="00D21256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</w:t>
      </w:r>
      <w:r w:rsidR="00D52C78" w:rsidRPr="003C7011">
        <w:rPr>
          <w:rFonts w:ascii="Cambria" w:eastAsia="Times New Roman" w:hAnsi="Cambria" w:cs="Times New Roman"/>
          <w:color w:val="000000"/>
          <w:lang w:eastAsia="pl-PL"/>
        </w:rPr>
        <w:t>ształtowanie i realizowanie założeń polityki ekologiczne,</w:t>
      </w:r>
    </w:p>
    <w:p w14:paraId="667FA34D" w14:textId="1C32AF7E" w:rsidR="00D52C78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a</w:t>
      </w:r>
      <w:r w:rsidR="00D52C78" w:rsidRPr="003C7011">
        <w:rPr>
          <w:rFonts w:ascii="Cambria" w:eastAsia="Times New Roman" w:hAnsi="Cambria" w:cs="Times New Roman"/>
          <w:color w:val="000000"/>
          <w:lang w:eastAsia="pl-PL"/>
        </w:rPr>
        <w:t>nalizowanie wpływu gospodarki Gminy na stan środowiska, w tym tworzenie gminnych programów ochrony środowiska,</w:t>
      </w:r>
    </w:p>
    <w:p w14:paraId="7F731697" w14:textId="491B8959" w:rsidR="00D52C78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</w:t>
      </w:r>
      <w:r w:rsidR="00D52C78" w:rsidRPr="003C7011">
        <w:rPr>
          <w:rFonts w:ascii="Cambria" w:eastAsia="Times New Roman" w:hAnsi="Cambria" w:cs="Times New Roman"/>
          <w:color w:val="000000"/>
          <w:lang w:eastAsia="pl-PL"/>
        </w:rPr>
        <w:t>piniowanie programów ochrony powietrza,</w:t>
      </w:r>
    </w:p>
    <w:p w14:paraId="215A987E" w14:textId="16602046" w:rsidR="00D52C78" w:rsidRPr="003C7011" w:rsidRDefault="00BC4528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D52C78" w:rsidRPr="003C7011">
        <w:rPr>
          <w:rFonts w:ascii="Cambria" w:eastAsia="Times New Roman" w:hAnsi="Cambria" w:cs="Times New Roman"/>
          <w:color w:val="000000"/>
          <w:lang w:eastAsia="pl-PL"/>
        </w:rPr>
        <w:t>odejmowanie działań organizatorskich na rzecz ochrony przyrody</w:t>
      </w:r>
      <w:r w:rsidR="00F939BD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00C2EA63" w14:textId="14CCF6FE" w:rsidR="00F939BD" w:rsidRPr="003C7011" w:rsidRDefault="00F939BD" w:rsidP="00D14EC2">
      <w:pPr>
        <w:pStyle w:val="Akapitzlist"/>
        <w:numPr>
          <w:ilvl w:val="0"/>
          <w:numId w:val="3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naliczanie opłat środowiskowych.</w:t>
      </w:r>
    </w:p>
    <w:p w14:paraId="6647A4F2" w14:textId="585A4729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leśnictwa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35C4A8EB" w14:textId="2D14D2F6" w:rsidR="001A7915" w:rsidRPr="003C7011" w:rsidRDefault="00BC4528" w:rsidP="00D14EC2">
      <w:pPr>
        <w:pStyle w:val="Akapitzlist"/>
        <w:numPr>
          <w:ilvl w:val="0"/>
          <w:numId w:val="3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1A7915" w:rsidRPr="003C7011">
        <w:rPr>
          <w:rFonts w:ascii="Cambria" w:eastAsia="Times New Roman" w:hAnsi="Cambria" w:cs="Times New Roman"/>
          <w:color w:val="000000"/>
          <w:lang w:eastAsia="pl-PL"/>
        </w:rPr>
        <w:t>ydawanie zezwoleń na usunięcie drzew lub krzewów,</w:t>
      </w:r>
    </w:p>
    <w:p w14:paraId="31AA9F47" w14:textId="4BF6CADD" w:rsidR="001A7915" w:rsidRPr="003C7011" w:rsidRDefault="00BC4528" w:rsidP="00D14EC2">
      <w:pPr>
        <w:pStyle w:val="Akapitzlist"/>
        <w:numPr>
          <w:ilvl w:val="0"/>
          <w:numId w:val="3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1A7915" w:rsidRPr="003C7011">
        <w:rPr>
          <w:rFonts w:ascii="Cambria" w:eastAsia="Times New Roman" w:hAnsi="Cambria" w:cs="Times New Roman"/>
          <w:color w:val="000000"/>
          <w:lang w:eastAsia="pl-PL"/>
        </w:rPr>
        <w:t>ymierzanie kar pieniężnych za samowolne usuwanie drzew lub krzewów,</w:t>
      </w:r>
    </w:p>
    <w:p w14:paraId="4252036B" w14:textId="597BA651" w:rsidR="001A7915" w:rsidRPr="003C7011" w:rsidRDefault="00BC4528" w:rsidP="00D14EC2">
      <w:pPr>
        <w:pStyle w:val="Akapitzlist"/>
        <w:numPr>
          <w:ilvl w:val="0"/>
          <w:numId w:val="3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1A7915" w:rsidRPr="003C7011">
        <w:rPr>
          <w:rFonts w:ascii="Cambria" w:eastAsia="Times New Roman" w:hAnsi="Cambria" w:cs="Times New Roman"/>
          <w:color w:val="000000"/>
          <w:lang w:eastAsia="pl-PL"/>
        </w:rPr>
        <w:t>spółdziałanie w zalesianiu gruntów</w:t>
      </w:r>
      <w:r w:rsidR="001822B9" w:rsidRPr="003C7011">
        <w:rPr>
          <w:rFonts w:ascii="Cambria" w:eastAsia="Times New Roman" w:hAnsi="Cambria" w:cs="Times New Roman"/>
          <w:color w:val="000000"/>
          <w:lang w:eastAsia="pl-PL"/>
        </w:rPr>
        <w:t xml:space="preserve">, </w:t>
      </w:r>
    </w:p>
    <w:p w14:paraId="1358535B" w14:textId="0EFD3A23" w:rsidR="001822B9" w:rsidRPr="003C7011" w:rsidRDefault="00BC4528" w:rsidP="00D14EC2">
      <w:pPr>
        <w:pStyle w:val="Akapitzlist"/>
        <w:numPr>
          <w:ilvl w:val="0"/>
          <w:numId w:val="3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r</w:t>
      </w:r>
      <w:r w:rsidR="001822B9" w:rsidRPr="003C7011">
        <w:rPr>
          <w:rFonts w:ascii="Cambria" w:eastAsia="Times New Roman" w:hAnsi="Cambria" w:cs="Times New Roman"/>
          <w:color w:val="000000"/>
          <w:lang w:eastAsia="pl-PL"/>
        </w:rPr>
        <w:t>ealizowanie zadań wynikających z przepisów ustawy prawo łowieckie.</w:t>
      </w:r>
    </w:p>
    <w:p w14:paraId="3B88F911" w14:textId="7D250706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ochrony gruntów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108B647F" w14:textId="411331A0" w:rsidR="001A7915" w:rsidRPr="003C7011" w:rsidRDefault="00BC4528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</w:t>
      </w:r>
      <w:r w:rsidR="0046790F" w:rsidRPr="003C7011">
        <w:rPr>
          <w:rFonts w:ascii="Cambria" w:eastAsia="Times New Roman" w:hAnsi="Cambria" w:cs="Times New Roman"/>
          <w:color w:val="000000"/>
          <w:lang w:eastAsia="pl-PL"/>
        </w:rPr>
        <w:t xml:space="preserve">apewnienie utrzymania 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>czystości i porządku na terenie Gminy poprzez organizację systemu gospodarowania odpadami komunalnymi,</w:t>
      </w:r>
    </w:p>
    <w:p w14:paraId="758F659E" w14:textId="41DAED20" w:rsidR="00DE73BE" w:rsidRPr="003C7011" w:rsidRDefault="00BC4528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>adzór i kontrola nad gospodarowaniem odpadami komunalnymi,</w:t>
      </w:r>
    </w:p>
    <w:p w14:paraId="3DC0283F" w14:textId="621BE328" w:rsidR="00DE73BE" w:rsidRPr="003C7011" w:rsidRDefault="00413AA6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>rowadzenie ewidencji zbiorników bezodpływowych i przydomowych oczyszczalni ścieków,</w:t>
      </w:r>
    </w:p>
    <w:p w14:paraId="5B4FBA99" w14:textId="3C53F516" w:rsidR="00DE73BE" w:rsidRPr="003C7011" w:rsidRDefault="00413AA6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 xml:space="preserve">rowadzenie ewidencji umów zawartych na odbieranie odpadów komunalnych od właścicieli nieruchomości w celu kontroli wykonywania przez właścicieli nieruchomości </w:t>
      </w:r>
      <w:r w:rsidR="0038353C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 xml:space="preserve">i przedsiębiorców obowiązków wynikających z przepisów ustawy o utrzymaniu czystości </w:t>
      </w:r>
      <w:r w:rsidR="0038353C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>i porządku w gminach,</w:t>
      </w:r>
    </w:p>
    <w:p w14:paraId="01FFFB30" w14:textId="32A8873F" w:rsidR="00DE73BE" w:rsidRPr="003C7011" w:rsidRDefault="00413AA6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 xml:space="preserve">okonywanie corocznej analizy stanu gospodarki odpadami komunalnymi,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 xml:space="preserve">w celu weryfikacji możliwości technicznych i organizacyjnych Gminy w zakresie gospodarowania odpadami komunalnymi, </w:t>
      </w:r>
    </w:p>
    <w:p w14:paraId="391ADB99" w14:textId="10A93300" w:rsidR="00DE73BE" w:rsidRPr="003C7011" w:rsidRDefault="00413AA6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>ydawanie zezwoleń na prowadzenie działalności w zakresie opróżniania zbiorników bezodpływowych i transportu nieczystości ciekłych,</w:t>
      </w:r>
    </w:p>
    <w:p w14:paraId="356E7BFB" w14:textId="5D471212" w:rsidR="009F7671" w:rsidRPr="003C7011" w:rsidRDefault="00413AA6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>w</w:t>
      </w:r>
      <w:r w:rsidR="00DE73BE" w:rsidRPr="003C7011">
        <w:rPr>
          <w:rFonts w:ascii="Cambria" w:eastAsia="Times New Roman" w:hAnsi="Cambria" w:cs="Times New Roman"/>
          <w:color w:val="000000"/>
          <w:lang w:eastAsia="pl-PL"/>
        </w:rPr>
        <w:t>ydawanie zezwoleń na prowadzenie działalności w zakresie ochrony przed bezdomnymi zwierzętami oraz prowadzenia schronisk dla bezdomnych zwierząt, a także grzebowisk i spalarni zwłok zwierzęcych i ich części,</w:t>
      </w:r>
    </w:p>
    <w:p w14:paraId="69D4D2A9" w14:textId="42208E83" w:rsidR="00DE73BE" w:rsidRPr="003C7011" w:rsidRDefault="009F7671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prowadzenie rejestru działalności regulowanej w zakresie odbierania odpadów komunalnych od właścicieli nieruchomości,</w:t>
      </w:r>
    </w:p>
    <w:p w14:paraId="760813C0" w14:textId="4D6F65BF" w:rsidR="009F7671" w:rsidRPr="003C7011" w:rsidRDefault="009F7671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sporządzanie rocznego sprawozdania z realizacji zadań z zakresu gospodarowania odpadami komunalnymi,</w:t>
      </w:r>
    </w:p>
    <w:p w14:paraId="459F262E" w14:textId="07678A2B" w:rsidR="009F7671" w:rsidRPr="003C7011" w:rsidRDefault="009F7671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przyjmowanie od mieszkańców deklaracji o wysokości opłaty za gospodarowanie odpadami komunalnymi oraz bieżące prowadzenie bazy danych w tym zakresie,</w:t>
      </w:r>
    </w:p>
    <w:p w14:paraId="50950127" w14:textId="3B4E41AC" w:rsidR="009F7671" w:rsidRPr="003C7011" w:rsidRDefault="009F7671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prowadzenie księgowości dotyczącej opłat za wywóz odpadów komunalnych od mieszkańców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,</w:t>
      </w:r>
    </w:p>
    <w:p w14:paraId="443A41AB" w14:textId="23EA4D66" w:rsidR="006022A2" w:rsidRPr="003C7011" w:rsidRDefault="006022A2" w:rsidP="00D14EC2">
      <w:pPr>
        <w:pStyle w:val="Akapitzlist"/>
        <w:numPr>
          <w:ilvl w:val="0"/>
          <w:numId w:val="3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dokonywanie uzgodnień poprzedzających wydanie decyzji na poszukiwanie, rozpoznanie i wydobywanie kopalin na terenie gminy.</w:t>
      </w:r>
    </w:p>
    <w:p w14:paraId="39F1724E" w14:textId="77777777" w:rsidR="001E5426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melioracji:</w:t>
      </w:r>
    </w:p>
    <w:p w14:paraId="77FA3E4F" w14:textId="61D6F674" w:rsidR="001E5426" w:rsidRPr="003C7011" w:rsidRDefault="00413AA6" w:rsidP="00D14EC2">
      <w:pPr>
        <w:pStyle w:val="Akapitzlist"/>
        <w:numPr>
          <w:ilvl w:val="0"/>
          <w:numId w:val="3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hAnsi="Cambria"/>
        </w:rPr>
        <w:t>p</w:t>
      </w:r>
      <w:r w:rsidR="001E5426" w:rsidRPr="003C7011">
        <w:rPr>
          <w:rFonts w:ascii="Cambria" w:hAnsi="Cambria"/>
        </w:rPr>
        <w:t>rowadzenie spraw dotyczących zmiany stosunków wodnych na gruntach, zgodnie z ustawą Prawo wodne,</w:t>
      </w:r>
    </w:p>
    <w:p w14:paraId="68EEB61F" w14:textId="0107675A" w:rsidR="001E5426" w:rsidRPr="003C7011" w:rsidRDefault="00413AA6" w:rsidP="00D14EC2">
      <w:pPr>
        <w:pStyle w:val="Akapitzlist"/>
        <w:numPr>
          <w:ilvl w:val="0"/>
          <w:numId w:val="3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hAnsi="Cambria"/>
        </w:rPr>
        <w:t>p</w:t>
      </w:r>
      <w:r w:rsidR="001E5426" w:rsidRPr="003C7011">
        <w:rPr>
          <w:rFonts w:ascii="Cambria" w:hAnsi="Cambria"/>
        </w:rPr>
        <w:t>rowadzenie postepowań administracyjnych w zakresie zmiany stosunków wodnych na gruncie,</w:t>
      </w:r>
    </w:p>
    <w:p w14:paraId="633E3A5A" w14:textId="74EDE007" w:rsidR="001E5426" w:rsidRPr="003C7011" w:rsidRDefault="00413AA6" w:rsidP="00D14EC2">
      <w:pPr>
        <w:pStyle w:val="Akapitzlist"/>
        <w:numPr>
          <w:ilvl w:val="0"/>
          <w:numId w:val="3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hAnsi="Cambria"/>
        </w:rPr>
        <w:t>w</w:t>
      </w:r>
      <w:r w:rsidR="001E5426" w:rsidRPr="003C7011">
        <w:rPr>
          <w:rFonts w:ascii="Cambria" w:hAnsi="Cambria"/>
        </w:rPr>
        <w:t>ydawanie decyzji administracyjnych w sprawie zmian stosunków wodnych na gruncie,</w:t>
      </w:r>
    </w:p>
    <w:p w14:paraId="1164ECDA" w14:textId="0ECE0417" w:rsidR="001E5426" w:rsidRPr="003C7011" w:rsidRDefault="00413AA6" w:rsidP="00D14EC2">
      <w:pPr>
        <w:pStyle w:val="Akapitzlist"/>
        <w:numPr>
          <w:ilvl w:val="0"/>
          <w:numId w:val="3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hAnsi="Cambria"/>
        </w:rPr>
        <w:t>z</w:t>
      </w:r>
      <w:r w:rsidR="001E5426" w:rsidRPr="003C7011">
        <w:rPr>
          <w:rFonts w:ascii="Cambria" w:hAnsi="Cambria"/>
        </w:rPr>
        <w:t>atwierdzanie pisemnej ugody w sprawie zmiany stosunków wodnych na gruncie w drodze decyzji administracyjnej, na wniosek złożony przez właścicieli gruntów,</w:t>
      </w:r>
    </w:p>
    <w:p w14:paraId="61826021" w14:textId="0CEC5325" w:rsidR="001E5426" w:rsidRPr="003C7011" w:rsidRDefault="00413AA6" w:rsidP="00D14EC2">
      <w:pPr>
        <w:pStyle w:val="Akapitzlist"/>
        <w:numPr>
          <w:ilvl w:val="0"/>
          <w:numId w:val="3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hAnsi="Cambria"/>
        </w:rPr>
        <w:t>u</w:t>
      </w:r>
      <w:r w:rsidR="001E5426" w:rsidRPr="003C7011">
        <w:rPr>
          <w:rFonts w:ascii="Cambria" w:hAnsi="Cambria"/>
        </w:rPr>
        <w:t xml:space="preserve">dział w wizjach lokalnych w terenie, w wyjazdach w teren związanych </w:t>
      </w:r>
      <w:r w:rsidR="001E5426" w:rsidRPr="003C7011">
        <w:rPr>
          <w:rFonts w:ascii="Cambria" w:hAnsi="Cambria"/>
        </w:rPr>
        <w:br/>
        <w:t>z prowadzonymi postępowaniami w zakresie zmiany stosunków wodnych,</w:t>
      </w:r>
    </w:p>
    <w:p w14:paraId="02797160" w14:textId="33A78539" w:rsidR="001E5426" w:rsidRPr="003C7011" w:rsidRDefault="00413AA6" w:rsidP="00D14EC2">
      <w:pPr>
        <w:pStyle w:val="Akapitzlist"/>
        <w:numPr>
          <w:ilvl w:val="0"/>
          <w:numId w:val="3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hAnsi="Cambria"/>
        </w:rPr>
        <w:t>z</w:t>
      </w:r>
      <w:r w:rsidR="001E5426" w:rsidRPr="003C7011">
        <w:rPr>
          <w:rFonts w:ascii="Cambria" w:hAnsi="Cambria"/>
        </w:rPr>
        <w:t>lecanie operatów i innych opracowań na potrzeby prowadzonych postępowań.</w:t>
      </w:r>
    </w:p>
    <w:p w14:paraId="66EB5836" w14:textId="13D7A2F1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obsługi rolnictwa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5292BA63" w14:textId="06595B0D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 xml:space="preserve">rowadzenie spraw związanych ze zgłaszaniem chorób, szkodników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 xml:space="preserve">i chwastów, </w:t>
      </w:r>
    </w:p>
    <w:p w14:paraId="73A26789" w14:textId="3002F780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rzyznawanie zasiłków właścicielom gruntów rolnych, którzy ponieśli straty materialne w wyniku wystąpienia chorób, szkodników i chwastów,</w:t>
      </w:r>
    </w:p>
    <w:p w14:paraId="2BC070D3" w14:textId="62DDCF4D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porządzanie statystyki rolniczej i udział w pracach dotyczących spisów rolnych,</w:t>
      </w:r>
    </w:p>
    <w:p w14:paraId="758452C6" w14:textId="67B118D5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 xml:space="preserve">odejmowanie działań na rzecz ochrony zwierząt, </w:t>
      </w:r>
    </w:p>
    <w:p w14:paraId="1547D97C" w14:textId="32BC039A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rzygotowywanie decyzji w sprawie odebrania zwierzęcia, które jest rażąco zaniedbywane lub okrutnie traktowane i przekazanie go do schroniska dla zwierząt bądź pod opiekę innej osobie lub instytucji,</w:t>
      </w:r>
    </w:p>
    <w:p w14:paraId="75D2C919" w14:textId="28B7D8AF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 xml:space="preserve">ydawanie zezwoleń na utrzymanie psów rasy uznanej za agresywną </w:t>
      </w:r>
      <w:r w:rsidR="0038353C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i prowadzenie ewidencji wydanych zezwoleń,</w:t>
      </w:r>
    </w:p>
    <w:p w14:paraId="2526C140" w14:textId="1B2E6A04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yłapywanie zwierząt bezpańskich i przekazywanie ich do schronisk,</w:t>
      </w:r>
    </w:p>
    <w:p w14:paraId="28EB5647" w14:textId="1D13EEB3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odejmowanie działań określonych przepisami ustawy o zwalczaniu chorób zakaźnych zwierząt,</w:t>
      </w:r>
    </w:p>
    <w:p w14:paraId="23F319E0" w14:textId="76EC0DCE" w:rsidR="006022A2" w:rsidRPr="003C7011" w:rsidRDefault="00413AA6" w:rsidP="00D14EC2">
      <w:pPr>
        <w:pStyle w:val="Akapitzlist"/>
        <w:numPr>
          <w:ilvl w:val="0"/>
          <w:numId w:val="38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</w:t>
      </w:r>
      <w:r w:rsidR="006022A2" w:rsidRPr="003C7011">
        <w:rPr>
          <w:rFonts w:ascii="Cambria" w:eastAsia="Times New Roman" w:hAnsi="Cambria" w:cs="Times New Roman"/>
          <w:color w:val="000000"/>
          <w:lang w:eastAsia="pl-PL"/>
        </w:rPr>
        <w:t>ydawanie zezwoleń na uprawę maku i konopi.</w:t>
      </w:r>
    </w:p>
    <w:p w14:paraId="6076F88F" w14:textId="1930D58F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gospodarki gruntami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017DA0ED" w14:textId="520AEBC8" w:rsidR="006022A2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r</w:t>
      </w:r>
      <w:r w:rsidR="006001C6" w:rsidRPr="003C7011">
        <w:rPr>
          <w:rFonts w:ascii="Cambria" w:eastAsia="Times New Roman" w:hAnsi="Cambria" w:cs="Times New Roman"/>
          <w:color w:val="000000"/>
          <w:lang w:eastAsia="pl-PL"/>
        </w:rPr>
        <w:t>egulowanie stanu prawnego nieruchomości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 xml:space="preserve"> gminnych,</w:t>
      </w:r>
    </w:p>
    <w:p w14:paraId="191229F8" w14:textId="227317C1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>g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 xml:space="preserve">ospodarowanie i zarządzanie komunalnymi gruntami zabudowanymi </w:t>
      </w:r>
      <w:r w:rsidR="0038353C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i przeznaczonymi pod zabudowę, w tym ich zbywanie, oddawanie w użytkowanie wieczyste, użytkowanie, dzierżawę, najem, użyczenie, trwały zarząd oraz przekazywanie na cele szczególne,</w:t>
      </w:r>
    </w:p>
    <w:p w14:paraId="612039A2" w14:textId="548D6084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u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stalanie wartości gruntów komunalnych oraz cen i opłat za korzystanie z nich,</w:t>
      </w:r>
    </w:p>
    <w:p w14:paraId="75C861E9" w14:textId="3494CED6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k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omunalizacja mienia,</w:t>
      </w:r>
    </w:p>
    <w:p w14:paraId="11E96B9B" w14:textId="7B08F0E5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rganizowanie przetargów na zbywanie prawa własności, prawa użytkowania wieczystego nieruchomości stanowiących własność Gminy,</w:t>
      </w:r>
    </w:p>
    <w:p w14:paraId="3B37A590" w14:textId="42C94569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n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abywanie nieruchomości niezbędnych do realizacji zadań Gminy,</w:t>
      </w:r>
    </w:p>
    <w:p w14:paraId="34E15FA2" w14:textId="33971B25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rowadzenie ewidencji zasobu nieruchomości,</w:t>
      </w:r>
    </w:p>
    <w:p w14:paraId="1226A796" w14:textId="608B6902" w:rsidR="00AC6379" w:rsidRPr="003C7011" w:rsidRDefault="00413AA6" w:rsidP="00D14EC2">
      <w:pPr>
        <w:pStyle w:val="Akapitzlist"/>
        <w:numPr>
          <w:ilvl w:val="0"/>
          <w:numId w:val="3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t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>worzenie zasobu gruntów i gospodarowanie nimi,</w:t>
      </w:r>
    </w:p>
    <w:p w14:paraId="0B6AD9B6" w14:textId="41C61F1E" w:rsidR="00C3383E" w:rsidRPr="003C7011" w:rsidRDefault="00C3383E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wymiaru i realizacji opłat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315D63EF" w14:textId="226F9948" w:rsidR="00C3383E" w:rsidRPr="003C7011" w:rsidRDefault="00C3383E" w:rsidP="00D14EC2">
      <w:pPr>
        <w:pStyle w:val="Akapitzlist"/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prowadzenie postępowań podatkowych w sprawie określenia wysokości opłaty za gospodarowanie odpadami komunalnymi,</w:t>
      </w:r>
    </w:p>
    <w:p w14:paraId="464BCA80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prowadzenie ewidencji opłat za gospodarowanie odpadami komunalnymi,</w:t>
      </w:r>
    </w:p>
    <w:p w14:paraId="64A45F19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 xml:space="preserve">prowadzenia postępowań egzekucyjnych w zakresie poboru należnej opłaty za gospodarowanie odpadami komunalnymi, </w:t>
      </w:r>
    </w:p>
    <w:p w14:paraId="10E130AE" w14:textId="2D06A910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 xml:space="preserve">analizowanie stanu zadłużenia właścicieli nieruchomości z tytułu ww. opłaty, wystawianie upomnień i egzekwowanie zaległych należności, naliczanie odsetek zgodnie </w:t>
      </w:r>
      <w:r w:rsidR="000134A4">
        <w:rPr>
          <w:rFonts w:ascii="Cambria" w:eastAsia="Times New Roman" w:hAnsi="Cambria" w:cs="Times New Roman"/>
          <w:szCs w:val="24"/>
          <w:lang w:eastAsia="pl-PL"/>
        </w:rPr>
        <w:br/>
      </w:r>
      <w:r w:rsidRPr="003C7011">
        <w:rPr>
          <w:rFonts w:ascii="Cambria" w:eastAsia="Times New Roman" w:hAnsi="Cambria" w:cs="Times New Roman"/>
          <w:szCs w:val="24"/>
          <w:lang w:eastAsia="pl-PL"/>
        </w:rPr>
        <w:t>z obowiązującymi przepisami,</w:t>
      </w:r>
    </w:p>
    <w:p w14:paraId="2A153A96" w14:textId="64D51DA9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nanoszenie w programie komputerowym danych związanych z zastosowaniem umorzenia, odroczenia i rozłożenia na raty zaległych opłat,</w:t>
      </w:r>
    </w:p>
    <w:p w14:paraId="0B7548E3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 xml:space="preserve">wydawania zaświadczeń o nie zaleganiu w opłatach, </w:t>
      </w:r>
    </w:p>
    <w:p w14:paraId="39E11795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prowadzenia sprawozdawczości z zakresu wymiaru i windykacji opłat za gospodarowanie odpadami komunalnymi,</w:t>
      </w:r>
    </w:p>
    <w:p w14:paraId="0B528394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sporządzania sprawozdań, analiz, informacji, zestawień niezbędnych do projektowania i realizacji budżetu gminy,</w:t>
      </w:r>
    </w:p>
    <w:p w14:paraId="778E6D13" w14:textId="73908C26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 xml:space="preserve">przygotowywania innych informacji wynikających z przepisów prawa </w:t>
      </w:r>
      <w:r w:rsidR="000134A4">
        <w:rPr>
          <w:rFonts w:ascii="Cambria" w:eastAsia="Times New Roman" w:hAnsi="Cambria" w:cs="Times New Roman"/>
          <w:szCs w:val="24"/>
          <w:lang w:eastAsia="pl-PL"/>
        </w:rPr>
        <w:br/>
      </w:r>
      <w:r w:rsidRPr="003C7011">
        <w:rPr>
          <w:rFonts w:ascii="Cambria" w:eastAsia="Times New Roman" w:hAnsi="Cambria" w:cs="Times New Roman"/>
          <w:szCs w:val="24"/>
          <w:lang w:eastAsia="pl-PL"/>
        </w:rPr>
        <w:t>w zakresie realizowanych obowiązków,</w:t>
      </w:r>
    </w:p>
    <w:p w14:paraId="2DFB6777" w14:textId="75DCCACB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miesięczne uzgadnianie wpłat z tytułu opłaty za gospodarowanie odpadami komunalnymi za miesiąc poprzedni z Referatem Finansowym,</w:t>
      </w:r>
    </w:p>
    <w:p w14:paraId="20BD19EC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sporządzanie kwartalnego sprawozdania o dochodach z tytułu opłaty za gospodarowanie odpadami komunalnymi i przedkładanie po upływie kwartału Skarbnikowi Gminy;</w:t>
      </w:r>
    </w:p>
    <w:p w14:paraId="11983679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współpraca z firmą odbierającą odpady komunalne,</w:t>
      </w:r>
    </w:p>
    <w:p w14:paraId="176E7B3A" w14:textId="4C17B5C2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stała aktualizacja bazy danych zawartych w ewidencji właścicieli nieruchomości objętych systemem gospodarowania odpadami komunalnymi</w:t>
      </w:r>
      <w:r w:rsidR="00932AC0" w:rsidRPr="003C7011">
        <w:rPr>
          <w:rFonts w:ascii="Cambria" w:eastAsia="Times New Roman" w:hAnsi="Cambria" w:cs="Times New Roman"/>
          <w:szCs w:val="24"/>
          <w:lang w:eastAsia="pl-PL"/>
        </w:rPr>
        <w:t>,</w:t>
      </w:r>
    </w:p>
    <w:p w14:paraId="4501C9DB" w14:textId="77777777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prowadzenie wymaganych ewidencji i rejestrów,</w:t>
      </w:r>
    </w:p>
    <w:p w14:paraId="70A9B3B1" w14:textId="48AE7563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udzielanie informacji mieszkańcom o zasadach funkcjonowania gminnego systemu gospodarki odpadami komunalnymi</w:t>
      </w:r>
      <w:r w:rsidR="00932AC0" w:rsidRPr="003C7011">
        <w:rPr>
          <w:rFonts w:ascii="Cambria" w:eastAsia="Times New Roman" w:hAnsi="Cambria" w:cs="Times New Roman"/>
          <w:szCs w:val="24"/>
          <w:lang w:eastAsia="pl-PL"/>
        </w:rPr>
        <w:t>,</w:t>
      </w:r>
    </w:p>
    <w:p w14:paraId="6E87F5F9" w14:textId="00777984" w:rsidR="00C3383E" w:rsidRPr="003C7011" w:rsidRDefault="00C3383E" w:rsidP="00D14EC2">
      <w:pPr>
        <w:numPr>
          <w:ilvl w:val="0"/>
          <w:numId w:val="91"/>
        </w:numPr>
        <w:spacing w:before="100" w:beforeAutospacing="1" w:after="0" w:line="276" w:lineRule="auto"/>
        <w:ind w:left="0" w:firstLine="1069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C7011">
        <w:rPr>
          <w:rFonts w:ascii="Cambria" w:eastAsia="Times New Roman" w:hAnsi="Cambria" w:cs="Times New Roman"/>
          <w:szCs w:val="24"/>
          <w:lang w:eastAsia="pl-PL"/>
        </w:rPr>
        <w:t>realizacja innych zadań i działań wynikających z przepisów prawa lub doraźnej potrzeby związanej z funkcjonowaniem systemu odbioru i zagospodarowania odpadów komunalnych.</w:t>
      </w:r>
      <w:r w:rsidRPr="003C7011">
        <w:rPr>
          <w:rFonts w:ascii="Cambria" w:eastAsia="Times New Roman" w:hAnsi="Cambria" w:cs="Times New Roman"/>
          <w:color w:val="000000"/>
          <w:sz w:val="20"/>
          <w:lang w:eastAsia="pl-PL"/>
        </w:rPr>
        <w:t xml:space="preserve"> </w:t>
      </w:r>
    </w:p>
    <w:p w14:paraId="63B389F4" w14:textId="531681EE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Operator równiarki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6CBEEA47" w14:textId="7711429B" w:rsidR="00AC6379" w:rsidRPr="003C7011" w:rsidRDefault="00413AA6" w:rsidP="00D14EC2">
      <w:pPr>
        <w:pStyle w:val="Akapitzlist"/>
        <w:numPr>
          <w:ilvl w:val="0"/>
          <w:numId w:val="4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r</w:t>
      </w:r>
      <w:r w:rsidR="00AC6379" w:rsidRPr="003C7011">
        <w:rPr>
          <w:rFonts w:ascii="Cambria" w:eastAsia="Times New Roman" w:hAnsi="Cambria" w:cs="Times New Roman"/>
          <w:color w:val="000000"/>
          <w:lang w:eastAsia="pl-PL"/>
        </w:rPr>
        <w:t xml:space="preserve">ównanie 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>dróg gruntowych,</w:t>
      </w:r>
    </w:p>
    <w:p w14:paraId="2B46418E" w14:textId="5109AD4E" w:rsidR="001D2C38" w:rsidRPr="003C7011" w:rsidRDefault="00413AA6" w:rsidP="00D14EC2">
      <w:pPr>
        <w:pStyle w:val="Akapitzlist"/>
        <w:numPr>
          <w:ilvl w:val="0"/>
          <w:numId w:val="4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>rzygotowywanie maszyny do pracy w różnych warunkach,</w:t>
      </w:r>
    </w:p>
    <w:p w14:paraId="693A204C" w14:textId="6E2D99A4" w:rsidR="001D2C38" w:rsidRPr="003C7011" w:rsidRDefault="00413AA6" w:rsidP="00D14EC2">
      <w:pPr>
        <w:pStyle w:val="Akapitzlist"/>
        <w:numPr>
          <w:ilvl w:val="0"/>
          <w:numId w:val="4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>w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>ykonywanie obsługi technicznej oraz prostych regulacji i napraw,</w:t>
      </w:r>
    </w:p>
    <w:p w14:paraId="5F771FE7" w14:textId="5B4BF618" w:rsidR="001D2C38" w:rsidRPr="003C7011" w:rsidRDefault="00413AA6" w:rsidP="00D14EC2">
      <w:pPr>
        <w:pStyle w:val="Akapitzlist"/>
        <w:numPr>
          <w:ilvl w:val="0"/>
          <w:numId w:val="4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s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>porządzanie dokumentacji eksploatacyjnej.</w:t>
      </w:r>
    </w:p>
    <w:p w14:paraId="75E9625A" w14:textId="12DB25D1" w:rsidR="006F3777" w:rsidRPr="003C7011" w:rsidRDefault="006F3777" w:rsidP="00D14EC2">
      <w:pPr>
        <w:pStyle w:val="Akapitzlist"/>
        <w:numPr>
          <w:ilvl w:val="0"/>
          <w:numId w:val="31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Konserwator dróg gminnych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:</w:t>
      </w:r>
      <w:r w:rsidR="00ED0DFC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14:paraId="34CD411A" w14:textId="32FE396F" w:rsidR="001D2C38" w:rsidRPr="003C7011" w:rsidRDefault="00413AA6" w:rsidP="00D14EC2">
      <w:pPr>
        <w:pStyle w:val="Akapitzlist"/>
        <w:numPr>
          <w:ilvl w:val="0"/>
          <w:numId w:val="4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z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 xml:space="preserve">abezpieczanie miejsc niebezpiecznych powstałych w pasie drogowym lub usuwanie z nawierzchni niebezpiecznych przedmiotów zagrażających bezpieczeństwu ruchu drogowego, </w:t>
      </w:r>
    </w:p>
    <w:p w14:paraId="7C4674D3" w14:textId="15C14B5B" w:rsidR="001D2C38" w:rsidRPr="003C7011" w:rsidRDefault="00413AA6" w:rsidP="00D14EC2">
      <w:pPr>
        <w:pStyle w:val="Akapitzlist"/>
        <w:numPr>
          <w:ilvl w:val="0"/>
          <w:numId w:val="4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u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>zupełnianie ubytków w nawierzchni bitumicznej.</w:t>
      </w:r>
    </w:p>
    <w:p w14:paraId="6562D351" w14:textId="372170EB" w:rsidR="0063431A" w:rsidRPr="003C7011" w:rsidRDefault="00413AA6" w:rsidP="00D14EC2">
      <w:pPr>
        <w:pStyle w:val="Akapitzlist"/>
        <w:numPr>
          <w:ilvl w:val="0"/>
          <w:numId w:val="31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theme="minorHAnsi"/>
        </w:rPr>
        <w:t>W</w:t>
      </w:r>
      <w:r w:rsidR="0063431A" w:rsidRPr="003C7011">
        <w:rPr>
          <w:rFonts w:ascii="Cambria" w:eastAsia="Times New Roman" w:hAnsi="Cambria" w:cstheme="minorHAnsi"/>
        </w:rPr>
        <w:t xml:space="preserve">ykonywanie </w:t>
      </w:r>
      <w:r w:rsidR="0063431A"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="0063431A"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="0063431A"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="0063431A"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7D1A24D4" w14:textId="3E3A5637" w:rsidR="00885446" w:rsidRPr="003C7011" w:rsidRDefault="00885446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2</w:t>
      </w:r>
      <w:r w:rsidR="0052316D" w:rsidRPr="003C7011">
        <w:rPr>
          <w:rFonts w:ascii="Cambria" w:eastAsia="Times New Roman" w:hAnsi="Cambria" w:cs="Times New Roman"/>
          <w:b/>
          <w:color w:val="000000"/>
          <w:lang w:eastAsia="pl-PL"/>
        </w:rPr>
        <w:t>4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Do 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 xml:space="preserve">kompetencji </w:t>
      </w:r>
      <w:r w:rsidR="001D2C38" w:rsidRPr="003C7011">
        <w:rPr>
          <w:rFonts w:ascii="Cambria" w:eastAsia="Times New Roman" w:hAnsi="Cambria" w:cs="Times New Roman"/>
          <w:b/>
          <w:color w:val="000000"/>
          <w:lang w:eastAsia="pl-PL"/>
        </w:rPr>
        <w:t>Referatu Gospodarki Komunalnej, Mieszkaniowej</w:t>
      </w:r>
      <w:r w:rsidR="00F91D8E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i Zamówień Publicznych </w:t>
      </w:r>
      <w:r w:rsidR="001D2C38" w:rsidRPr="003C7011">
        <w:rPr>
          <w:rFonts w:ascii="Cambria" w:eastAsia="Times New Roman" w:hAnsi="Cambria" w:cs="Times New Roman"/>
          <w:color w:val="000000"/>
          <w:lang w:eastAsia="pl-PL"/>
        </w:rPr>
        <w:t>należy:</w:t>
      </w:r>
      <w:r w:rsidR="005B26F7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14:paraId="337EFFAB" w14:textId="69F7BABC" w:rsidR="001D2C38" w:rsidRPr="003C7011" w:rsidRDefault="001D2C38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budownictwa:</w:t>
      </w:r>
      <w:r w:rsidR="005B26F7" w:rsidRPr="003C7011">
        <w:rPr>
          <w:rFonts w:ascii="Cambria" w:eastAsia="Times New Roman" w:hAnsi="Cambria" w:cs="Times New Roman"/>
          <w:b/>
          <w:lang w:eastAsia="pl-PL"/>
        </w:rPr>
        <w:t xml:space="preserve"> </w:t>
      </w:r>
    </w:p>
    <w:p w14:paraId="1F5C22D1" w14:textId="2D155510" w:rsidR="00E942D6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Wydawanie decyzji administracyjnych w sprawie ustalenia warunków zabudowy i zagospodarowania terenu,</w:t>
      </w:r>
    </w:p>
    <w:p w14:paraId="266D04EF" w14:textId="150FBB7B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Wydawanie decyzji administracyjnych w sprawie ustalenia lokalizacji inwestycji celu publicznego,</w:t>
      </w:r>
    </w:p>
    <w:p w14:paraId="17981E6D" w14:textId="797E7E14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Wydawanie zaświadczeń o przeznaczeniu gruntu, zgodnie z miejscowym planem zagospodarowania przestrzennego,</w:t>
      </w:r>
    </w:p>
    <w:p w14:paraId="04B7BC7B" w14:textId="7E5074A7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Sporządzanie rocznych sprawozdań z zakresu planowania przestrzennego Gminy,</w:t>
      </w:r>
    </w:p>
    <w:p w14:paraId="6F981FEE" w14:textId="7E9D2461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Wydawanie postanowień i decyzji administracyjnych w sprawie podziałów nieruchomości,</w:t>
      </w:r>
    </w:p>
    <w:p w14:paraId="6D89AB4D" w14:textId="45F534D6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Uzgodnienia projektów uzbrojenia terenu na obszarze Gminy,</w:t>
      </w:r>
    </w:p>
    <w:p w14:paraId="6AF8E2E9" w14:textId="7FFD41BC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Wydawanie wstępnych informacji o możliwości zaopatrzenia w wodę i/lub odprowadzania ścieków,</w:t>
      </w:r>
    </w:p>
    <w:p w14:paraId="31CFD424" w14:textId="6E6A6383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Przyjmowanie i analiza wniosków o wydanie warunków przyłączenia do sieci wodociągowej i kanalizacyjnej,</w:t>
      </w:r>
    </w:p>
    <w:p w14:paraId="02787BE0" w14:textId="7CFD1F40" w:rsidR="001456BF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Prowadzenie ewidencji protokołów odbioru przyłączy oraz analiza wynikających z nich danych dotyczących sieci wodociągowej i kanalizacyjnej,</w:t>
      </w:r>
    </w:p>
    <w:p w14:paraId="15A4CC98" w14:textId="4CADF8B3" w:rsidR="001456BF" w:rsidRPr="003C7011" w:rsidRDefault="001456BF" w:rsidP="001456BF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Sporządzanie sprawozdań w zakresie sieci wodociągowej i kanalizacyjnej,</w:t>
      </w:r>
    </w:p>
    <w:p w14:paraId="75FA6E9D" w14:textId="20EE3E83" w:rsidR="00B2648F" w:rsidRDefault="001456BF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B2648F" w:rsidRPr="003C7011">
        <w:rPr>
          <w:rFonts w:ascii="Cambria" w:eastAsia="Times New Roman" w:hAnsi="Cambria" w:cs="Times New Roman"/>
          <w:lang w:eastAsia="pl-PL"/>
        </w:rPr>
        <w:t xml:space="preserve">rowadzenie dokumentacji dotyczącej sieci wodociągowej, kanalizacyjnej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="00B2648F" w:rsidRPr="003C7011">
        <w:rPr>
          <w:rFonts w:ascii="Cambria" w:eastAsia="Times New Roman" w:hAnsi="Cambria" w:cs="Times New Roman"/>
          <w:lang w:eastAsia="pl-PL"/>
        </w:rPr>
        <w:t>i obiektów z nimi związanych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6EE0EF4B" w14:textId="549BACFA" w:rsidR="001456BF" w:rsidRDefault="00361E4D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Współpraca z powiatowymi jednostkami w zakresie wymaganym do prawidłowej realizacji inwestycji i remontów</w:t>
      </w:r>
      <w:r w:rsidR="00FA64C8">
        <w:rPr>
          <w:rFonts w:ascii="Cambria" w:eastAsia="Times New Roman" w:hAnsi="Cambria" w:cs="Times New Roman"/>
          <w:lang w:eastAsia="pl-PL"/>
        </w:rPr>
        <w:t>,</w:t>
      </w:r>
    </w:p>
    <w:p w14:paraId="7347D5CC" w14:textId="549D4F4D" w:rsidR="00FA64C8" w:rsidRDefault="00200B90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Przygotowywanie materiałó</w:t>
      </w:r>
      <w:r w:rsidR="000C7837">
        <w:rPr>
          <w:rFonts w:ascii="Cambria" w:eastAsia="Times New Roman" w:hAnsi="Cambria" w:cs="Times New Roman"/>
          <w:lang w:eastAsia="pl-PL"/>
        </w:rPr>
        <w:t>w do dokumentów planistycznych,</w:t>
      </w:r>
    </w:p>
    <w:p w14:paraId="31F82C04" w14:textId="3AD8A620" w:rsidR="000C7837" w:rsidRDefault="000C7837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Koordynacja i obsługa działań związanych z opiniowaniem i uzgadnianiem dokumentów planistycznych,</w:t>
      </w:r>
    </w:p>
    <w:p w14:paraId="2469E0BC" w14:textId="16F1B313" w:rsidR="000C7837" w:rsidRDefault="000C7837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Przechowywanie planu zagospodarowania przestrzennego oraz wydawanie odpisów i wyrysów,</w:t>
      </w:r>
    </w:p>
    <w:p w14:paraId="516FA523" w14:textId="1B4BBF40" w:rsidR="000C7837" w:rsidRDefault="000C7837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Prowadzenie i aktualizacja miejscowego planu zagospodarowania przestrzennego Gminy,</w:t>
      </w:r>
    </w:p>
    <w:p w14:paraId="43F4AD93" w14:textId="7600B0D2" w:rsidR="000C7837" w:rsidRDefault="000C7837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Ocena zmian w zagospodarowaniu przestrzennym Gminy i przygotowanie wyników tej oceny,</w:t>
      </w:r>
    </w:p>
    <w:p w14:paraId="138C5CBB" w14:textId="335D8F45" w:rsidR="000C7837" w:rsidRPr="003C7011" w:rsidRDefault="000C7837" w:rsidP="00D14EC2">
      <w:pPr>
        <w:pStyle w:val="Akapitzlist"/>
        <w:numPr>
          <w:ilvl w:val="0"/>
          <w:numId w:val="43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Dokonywanie analiz wniosków w sprawie sporządzenia lub zmiany miejscowego planu zagospodarowania przestrzennego.</w:t>
      </w:r>
    </w:p>
    <w:p w14:paraId="536000EA" w14:textId="6C277A98" w:rsidR="001D2C38" w:rsidRPr="003C7011" w:rsidRDefault="001D2C38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ochrony przeciwpożarowej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419702B8" w14:textId="6555F1F4" w:rsidR="00EF0364" w:rsidRPr="003C7011" w:rsidRDefault="007D244A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Ewidencja pracy kierowców</w:t>
      </w:r>
      <w:r w:rsidR="00BA7DF8" w:rsidRPr="003C7011">
        <w:rPr>
          <w:rFonts w:ascii="Cambria" w:eastAsia="Times New Roman" w:hAnsi="Cambria" w:cs="Times New Roman"/>
          <w:lang w:eastAsia="pl-PL"/>
        </w:rPr>
        <w:t xml:space="preserve"> pojazdów specjalnych (rozliczanie kart pracy),</w:t>
      </w:r>
    </w:p>
    <w:p w14:paraId="0CFD04D6" w14:textId="77777777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Ubezpieczenia pojazdów specjalnych, </w:t>
      </w:r>
    </w:p>
    <w:p w14:paraId="02B9BA6B" w14:textId="77777777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Koordynacja napraw, remontów i zaopatrzenia jednostek OSP,</w:t>
      </w:r>
    </w:p>
    <w:p w14:paraId="7FB28614" w14:textId="1125B0EF" w:rsidR="00EF0364" w:rsidRPr="003C7011" w:rsidRDefault="00EF0364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="00BA7DF8" w:rsidRPr="003C7011">
        <w:rPr>
          <w:rFonts w:ascii="Cambria" w:eastAsia="Times New Roman" w:hAnsi="Cambria" w:cs="Times New Roman"/>
          <w:lang w:eastAsia="pl-PL"/>
        </w:rPr>
        <w:t>Prowadzenie rejestru zużycia paliwa,</w:t>
      </w:r>
    </w:p>
    <w:p w14:paraId="5393FF8C" w14:textId="77777777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Wydawanie skierowań na badania strażaków, </w:t>
      </w:r>
    </w:p>
    <w:p w14:paraId="6E016CBB" w14:textId="1A952834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Kierowanie na szkolenia z zakresu działań ratowniczo – gaśniczych,</w:t>
      </w:r>
    </w:p>
    <w:p w14:paraId="23DBA28F" w14:textId="4322BEAE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Przyjmowanie wniosków dotyczących ekwiwalentu za udział w akcjach ratowniczo – gaśniczych oraz przygotowywanie list wypłat ekwiwalentu,</w:t>
      </w:r>
    </w:p>
    <w:p w14:paraId="26FA015D" w14:textId="18ACEC9A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dokumentacji Związku OSP,</w:t>
      </w:r>
    </w:p>
    <w:p w14:paraId="3CFDA1D8" w14:textId="7B561EE9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Koordynowanie zawodów sportowo – pożarniczych,</w:t>
      </w:r>
    </w:p>
    <w:p w14:paraId="31ECCA54" w14:textId="675FBBF6" w:rsidR="00BA7DF8" w:rsidRPr="003C7011" w:rsidRDefault="00BA7DF8" w:rsidP="00D14EC2">
      <w:pPr>
        <w:pStyle w:val="Akapitzlist"/>
        <w:numPr>
          <w:ilvl w:val="0"/>
          <w:numId w:val="4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Sprawy dotyczące odznaczeń.</w:t>
      </w:r>
    </w:p>
    <w:p w14:paraId="6793774F" w14:textId="73BCD509" w:rsidR="001D2C38" w:rsidRPr="003C7011" w:rsidRDefault="001D2C38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gospodarki komunalnej</w:t>
      </w:r>
      <w:r w:rsidR="00A12499" w:rsidRPr="003C7011">
        <w:rPr>
          <w:rFonts w:ascii="Cambria" w:eastAsia="Times New Roman" w:hAnsi="Cambria" w:cs="Times New Roman"/>
          <w:b/>
          <w:lang w:eastAsia="pl-PL"/>
        </w:rPr>
        <w:t xml:space="preserve"> – mieszkania komunalne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2DC0DC8A" w14:textId="7FA82648" w:rsidR="00DB0053" w:rsidRPr="003C7011" w:rsidRDefault="00A12499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Przyjmowanie wniosków o przydział lokali mieszkalnych,</w:t>
      </w:r>
    </w:p>
    <w:p w14:paraId="70D1A3BF" w14:textId="537E128A" w:rsidR="00A12499" w:rsidRPr="003C7011" w:rsidRDefault="00A12499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Zawieranie i wypowiadanie umów najmu lokali mieszkalnych oraz prowadzenie rejestru umów, </w:t>
      </w:r>
    </w:p>
    <w:p w14:paraId="269A2A53" w14:textId="518CA475" w:rsidR="00A12499" w:rsidRPr="003C7011" w:rsidRDefault="00A12499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Ustalanie stawek i zmian dotyczących czynszów w zasobach mieszkaniowych gminy,</w:t>
      </w:r>
    </w:p>
    <w:p w14:paraId="1B8E0C26" w14:textId="7B02A378" w:rsidR="00A12499" w:rsidRPr="003C7011" w:rsidRDefault="00A12499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Prowadzenie rozliczeń czynszu oraz wystawianie faktur</w:t>
      </w:r>
      <w:r w:rsidR="00FF7E81" w:rsidRPr="003C7011">
        <w:rPr>
          <w:rFonts w:ascii="Cambria" w:eastAsia="Times New Roman" w:hAnsi="Cambria" w:cs="Times New Roman"/>
          <w:color w:val="000000"/>
          <w:lang w:eastAsia="pl-PL"/>
        </w:rPr>
        <w:t xml:space="preserve"> za należności czynszowe,</w:t>
      </w:r>
    </w:p>
    <w:p w14:paraId="2F4621A4" w14:textId="0C033518" w:rsidR="00FF7E81" w:rsidRPr="003C7011" w:rsidRDefault="00FF7E81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Organizacja wywozu nieczystości oraz remontów i napraw lokali mieszkalnych,</w:t>
      </w:r>
    </w:p>
    <w:p w14:paraId="72188DF1" w14:textId="4F5027D0" w:rsidR="00FF7E81" w:rsidRPr="003C7011" w:rsidRDefault="00FF7E81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Realizacja zadań wieloletniego programu gospodarowania mieszkaniowym zasobem gminy i zasad przyznawania lokali oraz przygotowywanie stosownych uchwał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 zarządzeń,</w:t>
      </w:r>
    </w:p>
    <w:p w14:paraId="465269BE" w14:textId="51E68ED1" w:rsidR="00FF7E81" w:rsidRPr="003C7011" w:rsidRDefault="00FF7E81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Egzekucja w sprawach lokalowych,</w:t>
      </w:r>
    </w:p>
    <w:p w14:paraId="1501B867" w14:textId="328C95A7" w:rsidR="00FF7E81" w:rsidRPr="003C7011" w:rsidRDefault="00FF7E81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Usuwanie skutków samowoli lokalowych,</w:t>
      </w:r>
    </w:p>
    <w:p w14:paraId="5655E93B" w14:textId="5AC3D52A" w:rsidR="00FF7E81" w:rsidRPr="003C7011" w:rsidRDefault="00FF7E81" w:rsidP="00D14EC2">
      <w:pPr>
        <w:pStyle w:val="Akapitzlist"/>
        <w:numPr>
          <w:ilvl w:val="0"/>
          <w:numId w:val="4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Współpraca ze Społeczną Komisją Mieszkaniową w zakresie tworzenia list osób oczekujących na lokale.</w:t>
      </w:r>
    </w:p>
    <w:p w14:paraId="69D99C5A" w14:textId="5E4CFA04" w:rsidR="00A12499" w:rsidRPr="003C7011" w:rsidRDefault="00A12499" w:rsidP="00D14EC2">
      <w:pPr>
        <w:pStyle w:val="Akapitzlist"/>
        <w:numPr>
          <w:ilvl w:val="0"/>
          <w:numId w:val="42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gospodarki komunalnej – zaopatrzenie w wodę i odprowadzanie ścieków</w:t>
      </w:r>
      <w:r w:rsidRPr="003C7011">
        <w:rPr>
          <w:rFonts w:ascii="Cambria" w:eastAsia="Times New Roman" w:hAnsi="Cambria" w:cs="Times New Roman"/>
          <w:lang w:eastAsia="pl-PL"/>
        </w:rPr>
        <w:t xml:space="preserve">: </w:t>
      </w:r>
    </w:p>
    <w:p w14:paraId="46F47D92" w14:textId="2F3C04DA" w:rsidR="002C3FD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kartotek odbiorców wody i/lub dostawców ścieków,</w:t>
      </w:r>
    </w:p>
    <w:p w14:paraId="2C92F105" w14:textId="3EA11030" w:rsidR="002B433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Przygotowywanie i zawieranie umów o zaopatrzenie w wodę i/lub odprowadzanie ścieków,</w:t>
      </w:r>
    </w:p>
    <w:p w14:paraId="3630E526" w14:textId="66007E75" w:rsidR="002B433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rejestru wodomierzy,</w:t>
      </w:r>
    </w:p>
    <w:p w14:paraId="3C004411" w14:textId="76ECB58B" w:rsidR="002B433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Czynności związane z kontrolą stanów zużycia wody i rozliczaniem wskazań wodomierzy,</w:t>
      </w:r>
    </w:p>
    <w:p w14:paraId="71FD903A" w14:textId="367CBCF5" w:rsidR="002B433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kart kontowych płatników i dokonywanie rozliczeń księgowych, łącznie z bieżącym księgowaniem,</w:t>
      </w:r>
    </w:p>
    <w:p w14:paraId="6A69D160" w14:textId="426FE035" w:rsidR="002B433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Monitoring płatności, kontrola przeterminowań, windykacja należności za dostarczoną wodę i/lub odprowadzane ścieki,</w:t>
      </w:r>
    </w:p>
    <w:p w14:paraId="58F9392E" w14:textId="6ED6BBEB" w:rsidR="002B4339" w:rsidRPr="003C7011" w:rsidRDefault="002B433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Rozkładanie zaległości na raty i kontrolowanie terminowości wpłat,</w:t>
      </w:r>
    </w:p>
    <w:p w14:paraId="3EF409F4" w14:textId="51143CD7" w:rsidR="002B4339" w:rsidRPr="003C7011" w:rsidRDefault="00F5489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Sporządzanie sprawozdań, analiz, informacji, zestawień z zakresu wymiaru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i windykacji opłat za dostarczoną wodę i/lub odprowadzone ścieki,</w:t>
      </w:r>
    </w:p>
    <w:p w14:paraId="2F111F62" w14:textId="597F06B1" w:rsidR="00F54899" w:rsidRPr="003C7011" w:rsidRDefault="00F5489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Miesięczne uzgadnianie wpłat z tytułu opłaty za dostarczoną wodę i/lub odprowadzone ścieki z Referatem Finansowym,</w:t>
      </w:r>
    </w:p>
    <w:p w14:paraId="79309A93" w14:textId="5FC86355" w:rsidR="00F54899" w:rsidRPr="003C7011" w:rsidRDefault="00F5489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Zawieranie umów w sprawie współfinansowania podłączenia nieruchomości do sieci kanalizacji sanitarnej i sieci wodociągowej oraz rozliczanie zobowiązań z tego tytułu,</w:t>
      </w:r>
    </w:p>
    <w:p w14:paraId="148E41B0" w14:textId="2A77DC9D" w:rsidR="00F54899" w:rsidRPr="003C7011" w:rsidRDefault="00F5489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Monitorowanie jakości dostarczanej wody i odprowadzanych ścieków,</w:t>
      </w:r>
    </w:p>
    <w:p w14:paraId="53572C5B" w14:textId="501719FB" w:rsidR="00F54899" w:rsidRPr="003C7011" w:rsidRDefault="00F5489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Współpraca z innymi organami i instytucjami publicznymi w zakresie kontroli prowadzonej działalności,</w:t>
      </w:r>
    </w:p>
    <w:p w14:paraId="214C80EF" w14:textId="56936D56" w:rsidR="00F54899" w:rsidRPr="003C7011" w:rsidRDefault="00F54899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Prowadzenie ewidencji odpadowej </w:t>
      </w:r>
      <w:proofErr w:type="spellStart"/>
      <w:r w:rsidRPr="003C7011">
        <w:rPr>
          <w:rFonts w:ascii="Cambria" w:eastAsia="Times New Roman" w:hAnsi="Cambria" w:cs="Times New Roman"/>
          <w:lang w:eastAsia="pl-PL"/>
        </w:rPr>
        <w:t>skratek</w:t>
      </w:r>
      <w:proofErr w:type="spellEnd"/>
      <w:r w:rsidRPr="003C7011">
        <w:rPr>
          <w:rFonts w:ascii="Cambria" w:eastAsia="Times New Roman" w:hAnsi="Cambria" w:cs="Times New Roman"/>
          <w:lang w:eastAsia="pl-PL"/>
        </w:rPr>
        <w:t xml:space="preserve"> i osadów ściekowych z gminnych oczyszczalni ścieków oraz sporządzanie sprawozdań w tym zakresie,</w:t>
      </w:r>
    </w:p>
    <w:p w14:paraId="70D6691C" w14:textId="4A272E26" w:rsidR="00F54899" w:rsidRPr="003C7011" w:rsidRDefault="00B2648F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Naliczanie opłat za pobór wód podziemnych i odprowadzanie ścieków,</w:t>
      </w:r>
    </w:p>
    <w:p w14:paraId="5C225799" w14:textId="6D531F3E" w:rsidR="00B2648F" w:rsidRPr="003C7011" w:rsidRDefault="00B2648F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Sprawozdawczość dotycząca gospodarki </w:t>
      </w:r>
      <w:proofErr w:type="spellStart"/>
      <w:r w:rsidRPr="003C7011">
        <w:rPr>
          <w:rFonts w:ascii="Cambria" w:eastAsia="Times New Roman" w:hAnsi="Cambria" w:cs="Times New Roman"/>
          <w:lang w:eastAsia="pl-PL"/>
        </w:rPr>
        <w:t>wodno</w:t>
      </w:r>
      <w:proofErr w:type="spellEnd"/>
      <w:r w:rsidRPr="003C7011">
        <w:rPr>
          <w:rFonts w:ascii="Cambria" w:eastAsia="Times New Roman" w:hAnsi="Cambria" w:cs="Times New Roman"/>
          <w:lang w:eastAsia="pl-PL"/>
        </w:rPr>
        <w:t xml:space="preserve"> – ściekowej,</w:t>
      </w:r>
    </w:p>
    <w:p w14:paraId="28E276CD" w14:textId="66993D1C" w:rsidR="00B2648F" w:rsidRPr="003C7011" w:rsidRDefault="00B2648F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Opracowywanie projektu regulaminu dostarczania wody i odprowadzania ścieków,</w:t>
      </w:r>
    </w:p>
    <w:p w14:paraId="7C75D186" w14:textId="6B8A45F9" w:rsidR="00B2648F" w:rsidRPr="003C7011" w:rsidRDefault="00B2648F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Opracowywanie projektów taryf za zbiorowe zaopatrzenie w wodę i zbiorowe odprowadzanie ścieków,</w:t>
      </w:r>
    </w:p>
    <w:p w14:paraId="7ED98FA7" w14:textId="18685C8D" w:rsidR="00B2648F" w:rsidRPr="003C7011" w:rsidRDefault="00B2648F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Współpraca z jednostką sprawującą konserwację urządzeń wodociągowych,</w:t>
      </w:r>
    </w:p>
    <w:p w14:paraId="76B35321" w14:textId="26EA2343" w:rsidR="00B2648F" w:rsidRPr="003C7011" w:rsidRDefault="00B2648F" w:rsidP="00D14EC2">
      <w:pPr>
        <w:pStyle w:val="Akapitzlist"/>
        <w:numPr>
          <w:ilvl w:val="0"/>
          <w:numId w:val="9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Współpraca z odbiorcami w zakresie utrzymania, eksploatacji i bieżących napraw urządzeń komunalnych</w:t>
      </w:r>
    </w:p>
    <w:p w14:paraId="73DCABEB" w14:textId="7E408A72" w:rsidR="00FF7E81" w:rsidRPr="003C7011" w:rsidRDefault="00FF7E81" w:rsidP="00D14EC2">
      <w:pPr>
        <w:pStyle w:val="Akapitzlist"/>
        <w:numPr>
          <w:ilvl w:val="0"/>
          <w:numId w:val="42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Prowadzenie zadań związanych z przyznawaniem, wypłatą i odmową przyznania </w:t>
      </w:r>
      <w:r w:rsidRPr="003C7011">
        <w:rPr>
          <w:rFonts w:ascii="Cambria" w:eastAsia="Times New Roman" w:hAnsi="Cambria" w:cs="Times New Roman"/>
          <w:b/>
          <w:lang w:eastAsia="pl-PL"/>
        </w:rPr>
        <w:t>dodatków mieszkaniowych</w:t>
      </w:r>
      <w:r w:rsidRPr="003C7011">
        <w:rPr>
          <w:rFonts w:ascii="Cambria" w:eastAsia="Times New Roman" w:hAnsi="Cambria" w:cs="Times New Roman"/>
          <w:lang w:eastAsia="pl-PL"/>
        </w:rPr>
        <w:t>.</w:t>
      </w:r>
    </w:p>
    <w:p w14:paraId="46B73A33" w14:textId="41BBD9D9" w:rsidR="00FF7E81" w:rsidRPr="003C7011" w:rsidRDefault="00FF7E81" w:rsidP="00D14EC2">
      <w:pPr>
        <w:pStyle w:val="Akapitzlist"/>
        <w:numPr>
          <w:ilvl w:val="0"/>
          <w:numId w:val="42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Wnioskowanie i rozliczanie dotacji celowej na </w:t>
      </w:r>
      <w:r w:rsidRPr="003C7011">
        <w:rPr>
          <w:rFonts w:ascii="Cambria" w:eastAsia="Times New Roman" w:hAnsi="Cambria" w:cs="Times New Roman"/>
          <w:b/>
          <w:lang w:eastAsia="pl-PL"/>
        </w:rPr>
        <w:t>dodatki energetyczne</w:t>
      </w:r>
      <w:r w:rsidRPr="003C7011">
        <w:rPr>
          <w:rFonts w:ascii="Cambria" w:eastAsia="Times New Roman" w:hAnsi="Cambria" w:cs="Times New Roman"/>
          <w:lang w:eastAsia="pl-PL"/>
        </w:rPr>
        <w:t>.</w:t>
      </w:r>
    </w:p>
    <w:p w14:paraId="439643FB" w14:textId="60411F96" w:rsidR="00DB0053" w:rsidRPr="003C7011" w:rsidRDefault="00DB0053" w:rsidP="00D14EC2">
      <w:pPr>
        <w:pStyle w:val="Akapitzlist"/>
        <w:numPr>
          <w:ilvl w:val="0"/>
          <w:numId w:val="42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Prowadzenie </w:t>
      </w:r>
      <w:r w:rsidRPr="003C7011">
        <w:rPr>
          <w:rFonts w:ascii="Cambria" w:eastAsia="Times New Roman" w:hAnsi="Cambria" w:cs="Times New Roman"/>
          <w:b/>
          <w:lang w:eastAsia="pl-PL"/>
        </w:rPr>
        <w:t>ewidencji działalności gospodarczej</w:t>
      </w:r>
      <w:r w:rsidR="00E75658" w:rsidRPr="003C7011">
        <w:rPr>
          <w:rFonts w:ascii="Cambria" w:eastAsia="Times New Roman" w:hAnsi="Cambria" w:cs="Times New Roman"/>
          <w:b/>
          <w:lang w:eastAsia="pl-PL"/>
        </w:rPr>
        <w:t>:</w:t>
      </w:r>
    </w:p>
    <w:p w14:paraId="3D65A737" w14:textId="106EDBA0" w:rsidR="00E75658" w:rsidRPr="003C7011" w:rsidRDefault="00E75658" w:rsidP="00D14EC2">
      <w:pPr>
        <w:pStyle w:val="Akapitzlist"/>
        <w:numPr>
          <w:ilvl w:val="0"/>
          <w:numId w:val="94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Obsługa przedsiębiorców w zakresie wniosków z zakresu CEIDG (wpis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i zmiana wpisu oraz zawieszenie wznowienie lub zaprzestanie działalności),</w:t>
      </w:r>
    </w:p>
    <w:p w14:paraId="4A6738ED" w14:textId="0364BF26" w:rsidR="00E75658" w:rsidRPr="003C7011" w:rsidRDefault="00E75658" w:rsidP="00D14EC2">
      <w:pPr>
        <w:pStyle w:val="Akapitzlist"/>
        <w:numPr>
          <w:ilvl w:val="0"/>
          <w:numId w:val="94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Weryfikacja wniosków i przetwarzanie w wersję elektroniczną.</w:t>
      </w:r>
    </w:p>
    <w:p w14:paraId="0AE7DD5C" w14:textId="77777777" w:rsidR="00FF7E81" w:rsidRPr="003C7011" w:rsidRDefault="0024330F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Wydawanie </w:t>
      </w:r>
      <w:r w:rsidRPr="003C7011">
        <w:rPr>
          <w:rFonts w:ascii="Cambria" w:eastAsia="Times New Roman" w:hAnsi="Cambria" w:cs="Times New Roman"/>
          <w:b/>
          <w:lang w:eastAsia="pl-PL"/>
        </w:rPr>
        <w:t>zezwoleń na sprzedaż napojów alkoholowyc</w:t>
      </w:r>
      <w:r w:rsidR="00BC4528" w:rsidRPr="003C7011">
        <w:rPr>
          <w:rFonts w:ascii="Cambria" w:eastAsia="Times New Roman" w:hAnsi="Cambria" w:cs="Times New Roman"/>
          <w:b/>
          <w:lang w:eastAsia="pl-PL"/>
        </w:rPr>
        <w:t>h</w:t>
      </w:r>
      <w:r w:rsidR="00FF7E81" w:rsidRPr="003C7011">
        <w:rPr>
          <w:rFonts w:ascii="Cambria" w:eastAsia="Times New Roman" w:hAnsi="Cambria" w:cs="Times New Roman"/>
          <w:b/>
          <w:lang w:eastAsia="pl-PL"/>
        </w:rPr>
        <w:t>:</w:t>
      </w:r>
    </w:p>
    <w:p w14:paraId="302D110A" w14:textId="74F338CC" w:rsidR="0024330F" w:rsidRPr="003C7011" w:rsidRDefault="00BC4528" w:rsidP="00D14EC2">
      <w:pPr>
        <w:pStyle w:val="Akapitzlist"/>
        <w:numPr>
          <w:ilvl w:val="0"/>
          <w:numId w:val="93"/>
        </w:numPr>
        <w:spacing w:before="240" w:after="240" w:line="276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 xml:space="preserve"> </w:t>
      </w:r>
      <w:r w:rsidR="00FF7E81" w:rsidRPr="003C7011">
        <w:rPr>
          <w:rFonts w:ascii="Cambria" w:eastAsia="Times New Roman" w:hAnsi="Cambria" w:cs="Times New Roman"/>
          <w:lang w:eastAsia="pl-PL"/>
        </w:rPr>
        <w:t>Przyjmowanie wniosków i współpraca z komisją ds. rozwiązywania problemów alkoholowych,</w:t>
      </w:r>
    </w:p>
    <w:p w14:paraId="31D6EEBC" w14:textId="22728188" w:rsidR="00FF7E81" w:rsidRPr="003C7011" w:rsidRDefault="00FF7E81" w:rsidP="00D14EC2">
      <w:pPr>
        <w:pStyle w:val="Akapitzlist"/>
        <w:numPr>
          <w:ilvl w:val="0"/>
          <w:numId w:val="93"/>
        </w:numPr>
        <w:spacing w:before="240" w:after="240" w:line="276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rejestru decyzji na sprzedaż alkoholu,</w:t>
      </w:r>
    </w:p>
    <w:p w14:paraId="1DE00BCF" w14:textId="56D03804" w:rsidR="00FF7E81" w:rsidRPr="003C7011" w:rsidRDefault="00E75658" w:rsidP="00D14EC2">
      <w:pPr>
        <w:pStyle w:val="Akapitzlist"/>
        <w:numPr>
          <w:ilvl w:val="0"/>
          <w:numId w:val="93"/>
        </w:numPr>
        <w:spacing w:before="240" w:after="240" w:line="276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Kontrola terminowości opłat oraz wdrażanie procedury wygaszania decyzji zezwalających na sprzedaż alkoholu w przypadku nie dokonania opłaty,</w:t>
      </w:r>
    </w:p>
    <w:p w14:paraId="0D01C9DF" w14:textId="150D3C83" w:rsidR="00E75658" w:rsidRPr="003C7011" w:rsidRDefault="00E75658" w:rsidP="00D14EC2">
      <w:pPr>
        <w:pStyle w:val="Akapitzlist"/>
        <w:numPr>
          <w:ilvl w:val="0"/>
          <w:numId w:val="93"/>
        </w:numPr>
        <w:spacing w:before="240" w:after="240" w:line="276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Przyjmowanie oświadczeń o wartości sprzedanego alkoholu,</w:t>
      </w:r>
    </w:p>
    <w:p w14:paraId="37D724D0" w14:textId="0389E28D" w:rsidR="00E75658" w:rsidRPr="003C7011" w:rsidRDefault="00E75658" w:rsidP="00D14EC2">
      <w:pPr>
        <w:pStyle w:val="Akapitzlist"/>
        <w:numPr>
          <w:ilvl w:val="0"/>
          <w:numId w:val="93"/>
        </w:numPr>
        <w:spacing w:before="240" w:after="240" w:line="276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Sporządzanie sprawozdań.</w:t>
      </w:r>
    </w:p>
    <w:p w14:paraId="6908E200" w14:textId="3145576F" w:rsidR="00FF7E81" w:rsidRPr="003C7011" w:rsidRDefault="00FF7E81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 xml:space="preserve">Ustalanie adresów i nadawanie numerów porządkowych nowo powstałym nieruchomościom. </w:t>
      </w:r>
    </w:p>
    <w:p w14:paraId="6F5E14F9" w14:textId="65E7EA8F" w:rsidR="001D2C38" w:rsidRPr="003C7011" w:rsidRDefault="001D2C38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="003568B7" w:rsidRPr="003C7011">
        <w:rPr>
          <w:rFonts w:ascii="Cambria" w:eastAsia="Times New Roman" w:hAnsi="Cambria" w:cs="Times New Roman"/>
          <w:b/>
          <w:lang w:eastAsia="pl-PL"/>
        </w:rPr>
        <w:t>zamówień publicznych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564BCEB6" w14:textId="62C9DD0D" w:rsidR="00797911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2E6892" w:rsidRPr="003C7011">
        <w:rPr>
          <w:rFonts w:ascii="Cambria" w:eastAsia="Times New Roman" w:hAnsi="Cambria" w:cs="Times New Roman"/>
          <w:lang w:eastAsia="pl-PL"/>
        </w:rPr>
        <w:t>rzygotowywanie ogłoszeń o zamówieniu i udzieleniu zamówienia,</w:t>
      </w:r>
    </w:p>
    <w:p w14:paraId="588EF948" w14:textId="1FB0ED1F" w:rsidR="002E6892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2E6892" w:rsidRPr="003C7011">
        <w:rPr>
          <w:rFonts w:ascii="Cambria" w:eastAsia="Times New Roman" w:hAnsi="Cambria" w:cs="Times New Roman"/>
          <w:lang w:eastAsia="pl-PL"/>
        </w:rPr>
        <w:t>rzygotowywanie specyfikacji istotnych warunków zamówienia, niezbędnych formularzy i wzorów umów, przy współpracy merytorycznych komórek organizacyjnych Urzędu Gminy wnioskujących i realizujących zamówienia publiczne,</w:t>
      </w:r>
    </w:p>
    <w:p w14:paraId="10334B5C" w14:textId="07EC4299" w:rsidR="002E6892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2E6892" w:rsidRPr="003C7011">
        <w:rPr>
          <w:rFonts w:ascii="Cambria" w:eastAsia="Times New Roman" w:hAnsi="Cambria" w:cs="Times New Roman"/>
          <w:lang w:eastAsia="pl-PL"/>
        </w:rPr>
        <w:t xml:space="preserve">porządzanie zawiadomień, informacji, wezwań, wyjaśnień itp. oraz prowadzenie korespondencji z wykonawcami w trakcie prowadzenia postępowania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="002E6892" w:rsidRPr="003C7011">
        <w:rPr>
          <w:rFonts w:ascii="Cambria" w:eastAsia="Times New Roman" w:hAnsi="Cambria" w:cs="Times New Roman"/>
          <w:lang w:eastAsia="pl-PL"/>
        </w:rPr>
        <w:t>o udzielenie zamówienia publicznego,</w:t>
      </w:r>
    </w:p>
    <w:p w14:paraId="5F168D11" w14:textId="72EC9102" w:rsidR="002E6892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</w:t>
      </w:r>
      <w:r w:rsidR="002E6892" w:rsidRPr="003C7011">
        <w:rPr>
          <w:rFonts w:ascii="Cambria" w:eastAsia="Times New Roman" w:hAnsi="Cambria" w:cs="Times New Roman"/>
          <w:lang w:eastAsia="pl-PL"/>
        </w:rPr>
        <w:t>dział w pracach komisji przetargowych w tym: przygotowywanie dokumentów niezbędnych do prac tej komisji oraz techniczna organizacja posiedzeń,</w:t>
      </w:r>
    </w:p>
    <w:p w14:paraId="78D0A0F1" w14:textId="78BF00B9" w:rsidR="002E6892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02061" w:rsidRPr="003C7011">
        <w:rPr>
          <w:rFonts w:ascii="Cambria" w:eastAsia="Times New Roman" w:hAnsi="Cambria" w:cs="Times New Roman"/>
          <w:lang w:eastAsia="pl-PL"/>
        </w:rPr>
        <w:t>rzygotowywanie zawiadomień i informacji do Urzędu Zamówień Publicznych w zakresie wynikającym z przepisów ustawy Prawo Zamówień Publicznych,</w:t>
      </w:r>
    </w:p>
    <w:p w14:paraId="65770E1A" w14:textId="55B0BEC0" w:rsidR="00802061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02061" w:rsidRPr="003C7011">
        <w:rPr>
          <w:rFonts w:ascii="Cambria" w:eastAsia="Times New Roman" w:hAnsi="Cambria" w:cs="Times New Roman"/>
          <w:lang w:eastAsia="pl-PL"/>
        </w:rPr>
        <w:t>rowadzenie rejestru udzielonych zamówień publicznych,</w:t>
      </w:r>
    </w:p>
    <w:p w14:paraId="0327F0D1" w14:textId="311D5308" w:rsidR="00802061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802061" w:rsidRPr="003C7011">
        <w:rPr>
          <w:rFonts w:ascii="Cambria" w:eastAsia="Times New Roman" w:hAnsi="Cambria" w:cs="Times New Roman"/>
          <w:lang w:eastAsia="pl-PL"/>
        </w:rPr>
        <w:t>rowadzenie rejestru umów zawartych w wyniku przeprowadzonych postępowań o udzielenie zamówienia publicznego,</w:t>
      </w:r>
    </w:p>
    <w:p w14:paraId="5A1199B2" w14:textId="26A9CB76" w:rsidR="00802061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802061" w:rsidRPr="003C7011">
        <w:rPr>
          <w:rFonts w:ascii="Cambria" w:eastAsia="Times New Roman" w:hAnsi="Cambria" w:cs="Times New Roman"/>
          <w:lang w:eastAsia="pl-PL"/>
        </w:rPr>
        <w:t>porządzanie planów i sprawozdań w zakresie zamówień publicznych,</w:t>
      </w:r>
    </w:p>
    <w:p w14:paraId="1B23D61E" w14:textId="237477EB" w:rsidR="00802061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p</w:t>
      </w:r>
      <w:r w:rsidR="00802061" w:rsidRPr="003C7011">
        <w:rPr>
          <w:rFonts w:ascii="Cambria" w:eastAsia="Times New Roman" w:hAnsi="Cambria" w:cs="Times New Roman"/>
          <w:lang w:eastAsia="pl-PL"/>
        </w:rPr>
        <w:t>rowadzenie postępowań o udzielenie zamówień publicznych, których wartość nie przekracza wyrażonej w złotych równowartości 30 000 euro,</w:t>
      </w:r>
    </w:p>
    <w:p w14:paraId="692C9A2C" w14:textId="2B53F149" w:rsidR="00802061" w:rsidRPr="003C7011" w:rsidRDefault="0078768E" w:rsidP="00D14EC2">
      <w:pPr>
        <w:pStyle w:val="Akapitzlist"/>
        <w:numPr>
          <w:ilvl w:val="0"/>
          <w:numId w:val="4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</w:t>
      </w:r>
      <w:r w:rsidR="00802061" w:rsidRPr="003C7011">
        <w:rPr>
          <w:rFonts w:ascii="Cambria" w:eastAsia="Times New Roman" w:hAnsi="Cambria" w:cs="Times New Roman"/>
          <w:lang w:eastAsia="pl-PL"/>
        </w:rPr>
        <w:t>dzielanie pomocy merytorycznej w zakresie zamówień publicznych komórkom organizacyjnym Urzędu Gminy</w:t>
      </w:r>
      <w:r w:rsidR="00646FEF">
        <w:rPr>
          <w:rFonts w:ascii="Cambria" w:eastAsia="Times New Roman" w:hAnsi="Cambria" w:cs="Times New Roman"/>
          <w:lang w:eastAsia="pl-PL"/>
        </w:rPr>
        <w:t>.</w:t>
      </w:r>
    </w:p>
    <w:p w14:paraId="6B57FC6F" w14:textId="1876428A" w:rsidR="00BE3F65" w:rsidRPr="003C7011" w:rsidRDefault="00BE3F65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="00E01334">
        <w:rPr>
          <w:rFonts w:ascii="Cambria" w:eastAsia="Times New Roman" w:hAnsi="Cambria" w:cs="Times New Roman"/>
          <w:b/>
          <w:lang w:eastAsia="pl-PL"/>
        </w:rPr>
        <w:t xml:space="preserve">inwestycji </w:t>
      </w:r>
      <w:r w:rsidRPr="003C7011">
        <w:rPr>
          <w:rFonts w:ascii="Cambria" w:eastAsia="Times New Roman" w:hAnsi="Cambria" w:cs="Times New Roman"/>
          <w:lang w:eastAsia="pl-PL"/>
        </w:rPr>
        <w:t>Gminy:</w:t>
      </w:r>
      <w:r w:rsidR="005B26F7" w:rsidRPr="003C7011">
        <w:rPr>
          <w:rFonts w:ascii="Cambria" w:eastAsia="Times New Roman" w:hAnsi="Cambria" w:cs="Times New Roman"/>
          <w:lang w:eastAsia="pl-PL"/>
        </w:rPr>
        <w:t xml:space="preserve"> </w:t>
      </w:r>
    </w:p>
    <w:p w14:paraId="796A527A" w14:textId="0D7CAD88" w:rsidR="005B26F7" w:rsidRDefault="003C6E93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Pozyskiwanie informacji na temat działań zewnętrznych umożliwiających pozyskiwanie środków zewnętrznych: krajowych i zagranicznych, w tym </w:t>
      </w:r>
      <w:r w:rsidR="006F5518">
        <w:rPr>
          <w:rFonts w:ascii="Cambria" w:eastAsia="Times New Roman" w:hAnsi="Cambria" w:cs="Times New Roman"/>
          <w:lang w:eastAsia="pl-PL"/>
        </w:rPr>
        <w:br/>
      </w:r>
      <w:r>
        <w:rPr>
          <w:rFonts w:ascii="Cambria" w:eastAsia="Times New Roman" w:hAnsi="Cambria" w:cs="Times New Roman"/>
          <w:lang w:eastAsia="pl-PL"/>
        </w:rPr>
        <w:t>z funduszy UE,</w:t>
      </w:r>
    </w:p>
    <w:p w14:paraId="262A090C" w14:textId="0319F29B" w:rsidR="003C6E93" w:rsidRDefault="003C6E93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Opracowywanie koncepcji projektowej inwestycji zgodnej z wymogami konkursu, w tym uzgodnienia z projektantami, geodetami</w:t>
      </w:r>
      <w:r w:rsidR="006F5518">
        <w:rPr>
          <w:rFonts w:ascii="Cambria" w:eastAsia="Times New Roman" w:hAnsi="Cambria" w:cs="Times New Roman"/>
          <w:lang w:eastAsia="pl-PL"/>
        </w:rPr>
        <w:t>, kosztorysantami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="006F5518">
        <w:rPr>
          <w:rFonts w:ascii="Cambria" w:eastAsia="Times New Roman" w:hAnsi="Cambria" w:cs="Times New Roman"/>
          <w:lang w:eastAsia="pl-PL"/>
        </w:rPr>
        <w:br/>
      </w:r>
      <w:r>
        <w:rPr>
          <w:rFonts w:ascii="Cambria" w:eastAsia="Times New Roman" w:hAnsi="Cambria" w:cs="Times New Roman"/>
          <w:lang w:eastAsia="pl-PL"/>
        </w:rPr>
        <w:t>i innymi oraz kompletowanie dokumentów pochodzących z różnych źródeł np. wypisów, wyrysów, map geodezyjnych,</w:t>
      </w:r>
    </w:p>
    <w:p w14:paraId="417EE5F8" w14:textId="1034F2FA" w:rsidR="003C6E93" w:rsidRDefault="003C6E93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Pozyskiwanie i gromadzenie danych niezbędnych do opracowania wniosków, takich jak: założenia </w:t>
      </w:r>
      <w:proofErr w:type="spellStart"/>
      <w:r>
        <w:rPr>
          <w:rFonts w:ascii="Cambria" w:eastAsia="Times New Roman" w:hAnsi="Cambria" w:cs="Times New Roman"/>
          <w:lang w:eastAsia="pl-PL"/>
        </w:rPr>
        <w:t>społeczno</w:t>
      </w:r>
      <w:proofErr w:type="spellEnd"/>
      <w:r>
        <w:rPr>
          <w:rFonts w:ascii="Cambria" w:eastAsia="Times New Roman" w:hAnsi="Cambria" w:cs="Times New Roman"/>
          <w:lang w:eastAsia="pl-PL"/>
        </w:rPr>
        <w:t xml:space="preserve"> – gospodarcze i budżetowe, programy inwestycyjne, dane statystyczne i charakteryzujące rozwój Gminy,</w:t>
      </w:r>
    </w:p>
    <w:p w14:paraId="5FFE74D6" w14:textId="77777777" w:rsidR="003C6E93" w:rsidRDefault="003C6E93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Opracowanie zakresu merytorycznego projektu w oparciu o: </w:t>
      </w:r>
    </w:p>
    <w:p w14:paraId="53326630" w14:textId="77777777" w:rsidR="00A03B66" w:rsidRDefault="003C6E93" w:rsidP="00D14EC2">
      <w:pPr>
        <w:pStyle w:val="Akapitzlist"/>
        <w:numPr>
          <w:ilvl w:val="0"/>
          <w:numId w:val="97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6E93">
        <w:rPr>
          <w:rFonts w:ascii="Cambria" w:eastAsia="Times New Roman" w:hAnsi="Cambria" w:cs="Times New Roman"/>
          <w:lang w:eastAsia="pl-PL"/>
        </w:rPr>
        <w:t xml:space="preserve">dokumentację konkursową, </w:t>
      </w:r>
    </w:p>
    <w:p w14:paraId="10E97C0A" w14:textId="77777777" w:rsidR="00A03B66" w:rsidRDefault="003C6E93" w:rsidP="00D14EC2">
      <w:pPr>
        <w:pStyle w:val="Akapitzlist"/>
        <w:numPr>
          <w:ilvl w:val="0"/>
          <w:numId w:val="97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6E93">
        <w:rPr>
          <w:rFonts w:ascii="Cambria" w:eastAsia="Times New Roman" w:hAnsi="Cambria" w:cs="Times New Roman"/>
          <w:lang w:eastAsia="pl-PL"/>
        </w:rPr>
        <w:t xml:space="preserve">instrukcje sporządzania dokumentacji, </w:t>
      </w:r>
    </w:p>
    <w:p w14:paraId="5A5A09CE" w14:textId="68484F5E" w:rsidR="003C6E93" w:rsidRDefault="003C6E93" w:rsidP="00D14EC2">
      <w:pPr>
        <w:pStyle w:val="Akapitzlist"/>
        <w:numPr>
          <w:ilvl w:val="0"/>
          <w:numId w:val="97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6E93">
        <w:rPr>
          <w:rFonts w:ascii="Cambria" w:eastAsia="Times New Roman" w:hAnsi="Cambria" w:cs="Times New Roman"/>
          <w:lang w:eastAsia="pl-PL"/>
        </w:rPr>
        <w:t xml:space="preserve">dokumentację programową w zakresie kryteriów wyboru, kryteriów dostępu, kryteriów strategicznych i innych, </w:t>
      </w:r>
    </w:p>
    <w:p w14:paraId="3919AAC8" w14:textId="6248F938" w:rsidR="00A03B66" w:rsidRDefault="00A03B66" w:rsidP="00D14EC2">
      <w:pPr>
        <w:pStyle w:val="Akapitzlist"/>
        <w:numPr>
          <w:ilvl w:val="0"/>
          <w:numId w:val="97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wytyczne dotyczące kwalifikowania wniosków, kwalifikowalności VAT itp.,</w:t>
      </w:r>
    </w:p>
    <w:p w14:paraId="171FAD57" w14:textId="2AEEAD61" w:rsidR="00A03B66" w:rsidRDefault="00A03B66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Przygotowywanie wniosków aplikacyjnych oraz kompletowanie dokumentacji dla projektów współfinansowanych ze środków UE, w tym opracowanie koncepcji projektu w zakresie merytorycznym i finansowym,</w:t>
      </w:r>
    </w:p>
    <w:p w14:paraId="217E2BE5" w14:textId="41F215A9" w:rsidR="006F5518" w:rsidRDefault="006F5518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Przygotowywanie załączników do wniosków aplikacyjnych, w tym:</w:t>
      </w:r>
    </w:p>
    <w:p w14:paraId="7F35CB02" w14:textId="7E3C0BEC" w:rsidR="006F5518" w:rsidRDefault="006F5518" w:rsidP="00D14EC2">
      <w:pPr>
        <w:pStyle w:val="Akapitzlist"/>
        <w:numPr>
          <w:ilvl w:val="0"/>
          <w:numId w:val="100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Studium wykonalności,</w:t>
      </w:r>
    </w:p>
    <w:p w14:paraId="60A26062" w14:textId="77E0D26D" w:rsidR="006F5518" w:rsidRDefault="006F5518" w:rsidP="00D14EC2">
      <w:pPr>
        <w:pStyle w:val="Akapitzlist"/>
        <w:numPr>
          <w:ilvl w:val="0"/>
          <w:numId w:val="100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Analiza finansowa i ekonomiczna projektu,</w:t>
      </w:r>
    </w:p>
    <w:p w14:paraId="06F592EB" w14:textId="63EF0DDF" w:rsidR="006F5518" w:rsidRDefault="006F5518" w:rsidP="00D14EC2">
      <w:pPr>
        <w:pStyle w:val="Akapitzlist"/>
        <w:numPr>
          <w:ilvl w:val="0"/>
          <w:numId w:val="100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Ocena oddziaływania na środowisko</w:t>
      </w:r>
      <w:r w:rsidR="00BB3FB9">
        <w:rPr>
          <w:rFonts w:ascii="Cambria" w:eastAsia="Times New Roman" w:hAnsi="Cambria" w:cs="Times New Roman"/>
          <w:lang w:eastAsia="pl-PL"/>
        </w:rPr>
        <w:t>,</w:t>
      </w:r>
    </w:p>
    <w:p w14:paraId="1171DE90" w14:textId="7EF31829" w:rsidR="00BB3FB9" w:rsidRDefault="00BB3FB9" w:rsidP="00D14EC2">
      <w:pPr>
        <w:pStyle w:val="Akapitzlist"/>
        <w:numPr>
          <w:ilvl w:val="0"/>
          <w:numId w:val="100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Regulaminy organizacyjne nowopowstałych obiektów,</w:t>
      </w:r>
    </w:p>
    <w:p w14:paraId="4EF2CA4A" w14:textId="5EC94BFE" w:rsidR="00BB3FB9" w:rsidRPr="00BB3FB9" w:rsidRDefault="00BB3FB9" w:rsidP="00D14EC2">
      <w:pPr>
        <w:pStyle w:val="Akapitzlist"/>
        <w:numPr>
          <w:ilvl w:val="0"/>
          <w:numId w:val="100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Planowanie zajęcia w nowopowstałych obiektach i inne,</w:t>
      </w:r>
    </w:p>
    <w:p w14:paraId="26559E2F" w14:textId="157CE0A1" w:rsidR="00A03B66" w:rsidRDefault="00A03B66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Bieżące monitorowanie realizowanych projektów w oparciu o wnioski </w:t>
      </w:r>
      <w:r w:rsidR="006F5518">
        <w:rPr>
          <w:rFonts w:ascii="Cambria" w:eastAsia="Times New Roman" w:hAnsi="Cambria" w:cs="Times New Roman"/>
          <w:lang w:eastAsia="pl-PL"/>
        </w:rPr>
        <w:br/>
      </w:r>
      <w:r>
        <w:rPr>
          <w:rFonts w:ascii="Cambria" w:eastAsia="Times New Roman" w:hAnsi="Cambria" w:cs="Times New Roman"/>
          <w:lang w:eastAsia="pl-PL"/>
        </w:rPr>
        <w:t>o dofinansowanie oraz umowy zawarte z instytucjami współfinansującymi,</w:t>
      </w:r>
    </w:p>
    <w:p w14:paraId="629A4142" w14:textId="77777777" w:rsidR="00A03B66" w:rsidRDefault="00A03B66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Sporządzanie: </w:t>
      </w:r>
    </w:p>
    <w:p w14:paraId="203D5141" w14:textId="77777777" w:rsidR="00A03B66" w:rsidRDefault="00A03B66" w:rsidP="00D14EC2">
      <w:pPr>
        <w:pStyle w:val="Akapitzlist"/>
        <w:numPr>
          <w:ilvl w:val="0"/>
          <w:numId w:val="98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wniosków o płatność pośrednią, </w:t>
      </w:r>
    </w:p>
    <w:p w14:paraId="54674B31" w14:textId="3C938BD5" w:rsidR="00A03B66" w:rsidRDefault="00A03B66" w:rsidP="00D14EC2">
      <w:pPr>
        <w:pStyle w:val="Akapitzlist"/>
        <w:numPr>
          <w:ilvl w:val="0"/>
          <w:numId w:val="98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wniosków o zaliczki,</w:t>
      </w:r>
    </w:p>
    <w:p w14:paraId="03684605" w14:textId="2C31E1B4" w:rsidR="00A03B66" w:rsidRDefault="00A03B66" w:rsidP="00D14EC2">
      <w:pPr>
        <w:pStyle w:val="Akapitzlist"/>
        <w:numPr>
          <w:ilvl w:val="0"/>
          <w:numId w:val="98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wniosków sprawozdawczych,</w:t>
      </w:r>
    </w:p>
    <w:p w14:paraId="110245D2" w14:textId="6FE31391" w:rsidR="00A03B66" w:rsidRDefault="00A03B66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Przygotowywanie i weryfikacja</w:t>
      </w:r>
      <w:r w:rsidR="00646FEF">
        <w:rPr>
          <w:rFonts w:ascii="Cambria" w:eastAsia="Times New Roman" w:hAnsi="Cambria" w:cs="Times New Roman"/>
          <w:lang w:eastAsia="pl-PL"/>
        </w:rPr>
        <w:t>:</w:t>
      </w:r>
    </w:p>
    <w:p w14:paraId="14EF4712" w14:textId="30C84844" w:rsidR="00A03B66" w:rsidRDefault="00A03B66" w:rsidP="00D14EC2">
      <w:pPr>
        <w:pStyle w:val="Akapitzlist"/>
        <w:numPr>
          <w:ilvl w:val="0"/>
          <w:numId w:val="99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dla części finansowej projektu: faktur, protokołów częściowych, potwierdzenia przelewu, umów z wykonawcami, umów z instytucjami współfinansującymi,</w:t>
      </w:r>
    </w:p>
    <w:p w14:paraId="374C3977" w14:textId="4053EDB8" w:rsidR="00A03B66" w:rsidRDefault="00A03B66" w:rsidP="00D14EC2">
      <w:pPr>
        <w:pStyle w:val="Akapitzlist"/>
        <w:numPr>
          <w:ilvl w:val="0"/>
          <w:numId w:val="99"/>
        </w:num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dla części merytorycznej: projektów budowlanych, kosztorysów powykonawczych, kosztorysów różnicowych, pozwoleń na użytkowanie, protokołów odbioru robót, harmonogramów prac i innych,</w:t>
      </w:r>
    </w:p>
    <w:p w14:paraId="351C23E6" w14:textId="598C3D7A" w:rsidR="00A03B66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lastRenderedPageBreak/>
        <w:t>Rozliczanie projektów zgodnie z przyjętymi harmonogramami we współpracy z innymi komórkami organizacyjnymi Urzędu,</w:t>
      </w:r>
    </w:p>
    <w:p w14:paraId="283AEAF7" w14:textId="44AA6308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Organizowanie i udział w spotkaniach informacyjnych z uczestnikami projektu,</w:t>
      </w:r>
    </w:p>
    <w:p w14:paraId="57A5F090" w14:textId="0FC2EEEC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Zarządzanie budżetem projektu,</w:t>
      </w:r>
    </w:p>
    <w:p w14:paraId="44549F30" w14:textId="41EA23F6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Bieżąca kontrola zgodności harmonogramu z dokonywanymi wydatkami,</w:t>
      </w:r>
      <w:r w:rsidR="006F5518">
        <w:rPr>
          <w:rFonts w:ascii="Cambria" w:eastAsia="Times New Roman" w:hAnsi="Cambria" w:cs="Times New Roman"/>
          <w:lang w:eastAsia="pl-PL"/>
        </w:rPr>
        <w:t xml:space="preserve"> w tym wizytacje miejsc realizowanych projektów,</w:t>
      </w:r>
    </w:p>
    <w:p w14:paraId="787D1114" w14:textId="77777777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Sporządzanie zestawień rzeczowo – finansowych oraz innych informacji niezbędnych do wprowadzenia zmian w umowach o współfinansowanie,</w:t>
      </w:r>
    </w:p>
    <w:p w14:paraId="2671D2A2" w14:textId="4078BF94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Sporządzanie niezbędnych sprawozdań, raportów i innych dokumentów na życzenie </w:t>
      </w:r>
      <w:r w:rsidR="006F5518">
        <w:rPr>
          <w:rFonts w:ascii="Cambria" w:eastAsia="Times New Roman" w:hAnsi="Cambria" w:cs="Times New Roman"/>
          <w:lang w:eastAsia="pl-PL"/>
        </w:rPr>
        <w:t>instytucji pośredniczącej,</w:t>
      </w:r>
    </w:p>
    <w:p w14:paraId="741F5A84" w14:textId="5B246F09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Współpraca w zakresie realizacji powierzonych zadań z innymi komórkami organizacyjnymi Urzędu oraz instytucjami zewnętrznymi,</w:t>
      </w:r>
    </w:p>
    <w:p w14:paraId="1FC48596" w14:textId="35543CA4" w:rsidR="00646FEF" w:rsidRDefault="00646FEF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Utrzymywanie stałego kontaktu z Urzędem Marszałkowskim </w:t>
      </w:r>
      <w:r w:rsidR="006F5518">
        <w:rPr>
          <w:rFonts w:ascii="Cambria" w:eastAsia="Times New Roman" w:hAnsi="Cambria" w:cs="Times New Roman"/>
          <w:lang w:eastAsia="pl-PL"/>
        </w:rPr>
        <w:t>jako instytucją pośredniczącą w sprawach związanych z realizacją projektu, na warunkach określonych w umowie,</w:t>
      </w:r>
    </w:p>
    <w:p w14:paraId="766900E5" w14:textId="7B55F03F" w:rsidR="006F5518" w:rsidRDefault="006F5518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Wykonywanie dokumentacji fotograficznej realizowanych projektów, </w:t>
      </w:r>
    </w:p>
    <w:p w14:paraId="55D97DB8" w14:textId="43E1ABAD" w:rsidR="006F5518" w:rsidRDefault="006F5518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Promocja realizowanych projektów, w tym poprzez: przygotowywanie projektów graficznych, współpraca z mediami i inne,</w:t>
      </w:r>
    </w:p>
    <w:p w14:paraId="4383F6D8" w14:textId="1860EDCF" w:rsidR="006F5518" w:rsidRDefault="006F5518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Przygotowywanie programów strategicznych Gminy, ich aktualizacja, monitorowanie, raportowanie, w tym również na sesji Rady Gminy,</w:t>
      </w:r>
    </w:p>
    <w:p w14:paraId="7B4E0655" w14:textId="554D8445" w:rsidR="006F5518" w:rsidRPr="00B53883" w:rsidRDefault="006F5518" w:rsidP="00D14EC2">
      <w:pPr>
        <w:pStyle w:val="Akapitzlist"/>
        <w:numPr>
          <w:ilvl w:val="0"/>
          <w:numId w:val="95"/>
        </w:numPr>
        <w:spacing w:before="240" w:after="240" w:line="276" w:lineRule="auto"/>
        <w:ind w:left="1560" w:hanging="56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Czynny udział w OSRG Powiatu Lipnowskiego</w:t>
      </w:r>
      <w:r w:rsidR="00B53883">
        <w:rPr>
          <w:rFonts w:ascii="Cambria" w:eastAsia="Times New Roman" w:hAnsi="Cambria" w:cs="Times New Roman"/>
          <w:lang w:eastAsia="pl-PL"/>
        </w:rPr>
        <w:t>.</w:t>
      </w:r>
    </w:p>
    <w:p w14:paraId="64F3FE73" w14:textId="4926AA16" w:rsidR="0028163A" w:rsidRPr="003C7011" w:rsidRDefault="0028163A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transportu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14B14D12" w14:textId="1E0731A1" w:rsidR="0028163A" w:rsidRPr="003C7011" w:rsidRDefault="0078768E" w:rsidP="00D14EC2">
      <w:pPr>
        <w:pStyle w:val="Akapitzlist"/>
        <w:numPr>
          <w:ilvl w:val="0"/>
          <w:numId w:val="8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</w:t>
      </w:r>
      <w:r w:rsidR="0028163A" w:rsidRPr="003C7011">
        <w:rPr>
          <w:rFonts w:ascii="Cambria" w:eastAsia="Times New Roman" w:hAnsi="Cambria" w:cs="Times New Roman"/>
          <w:lang w:eastAsia="pl-PL"/>
        </w:rPr>
        <w:t xml:space="preserve">ozliczanie i kontrola merytoryczna </w:t>
      </w:r>
      <w:r w:rsidR="00660E3E" w:rsidRPr="003C7011">
        <w:rPr>
          <w:rFonts w:ascii="Cambria" w:eastAsia="Times New Roman" w:hAnsi="Cambria" w:cs="Times New Roman"/>
          <w:lang w:eastAsia="pl-PL"/>
        </w:rPr>
        <w:t xml:space="preserve">wydatków poniesionych na obsługę transportową Urzędu. </w:t>
      </w:r>
    </w:p>
    <w:p w14:paraId="49F3D607" w14:textId="4A03AB33" w:rsidR="001D2C38" w:rsidRPr="003C7011" w:rsidRDefault="00537379" w:rsidP="00D14EC2">
      <w:pPr>
        <w:pStyle w:val="Akapitzlist"/>
        <w:numPr>
          <w:ilvl w:val="0"/>
          <w:numId w:val="42"/>
        </w:numPr>
        <w:spacing w:before="240" w:after="240" w:line="276" w:lineRule="auto"/>
        <w:ind w:hanging="100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K</w:t>
      </w:r>
      <w:r w:rsidR="001D2C38" w:rsidRPr="003C7011">
        <w:rPr>
          <w:rFonts w:ascii="Cambria" w:eastAsia="Times New Roman" w:hAnsi="Cambria" w:cs="Times New Roman"/>
          <w:b/>
          <w:lang w:eastAsia="pl-PL"/>
        </w:rPr>
        <w:t>onserwacj</w:t>
      </w:r>
      <w:r w:rsidRPr="003C7011">
        <w:rPr>
          <w:rFonts w:ascii="Cambria" w:eastAsia="Times New Roman" w:hAnsi="Cambria" w:cs="Times New Roman"/>
          <w:b/>
          <w:lang w:eastAsia="pl-PL"/>
        </w:rPr>
        <w:t>a</w:t>
      </w:r>
      <w:r w:rsidR="001D2C38" w:rsidRPr="003C7011">
        <w:rPr>
          <w:rFonts w:ascii="Cambria" w:eastAsia="Times New Roman" w:hAnsi="Cambria" w:cs="Times New Roman"/>
          <w:b/>
          <w:lang w:eastAsia="pl-PL"/>
        </w:rPr>
        <w:t xml:space="preserve"> sieci wodociągowych</w:t>
      </w:r>
      <w:r w:rsidR="009457D9" w:rsidRPr="003C7011">
        <w:rPr>
          <w:rFonts w:ascii="Cambria" w:eastAsia="Times New Roman" w:hAnsi="Cambria" w:cs="Times New Roman"/>
          <w:b/>
          <w:lang w:eastAsia="pl-PL"/>
        </w:rPr>
        <w:t xml:space="preserve"> i kanalizacyjnych</w:t>
      </w:r>
      <w:r w:rsidR="00CB367A" w:rsidRPr="003C7011">
        <w:rPr>
          <w:rFonts w:ascii="Cambria" w:eastAsia="Times New Roman" w:hAnsi="Cambria" w:cs="Times New Roman"/>
          <w:lang w:eastAsia="pl-PL"/>
        </w:rPr>
        <w:t>, w tym przeglądy techniczne obiektów i sieci wodociągowo – kanalizacyjnych,</w:t>
      </w:r>
    </w:p>
    <w:p w14:paraId="460CDDF2" w14:textId="47D44131" w:rsidR="009457D9" w:rsidRPr="003C7011" w:rsidRDefault="00DC6BA8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Utrzymywanie funkcjonowania </w:t>
      </w:r>
      <w:r w:rsidRPr="003C7011">
        <w:rPr>
          <w:rFonts w:ascii="Cambria" w:eastAsia="Times New Roman" w:hAnsi="Cambria" w:cs="Times New Roman"/>
          <w:b/>
          <w:lang w:eastAsia="pl-PL"/>
        </w:rPr>
        <w:t>stacji uzdatniania wody i sieci wodociągowej</w:t>
      </w:r>
      <w:r w:rsidR="009C2999" w:rsidRPr="003C7011">
        <w:rPr>
          <w:rFonts w:ascii="Cambria" w:eastAsia="Times New Roman" w:hAnsi="Cambria" w:cs="Times New Roman"/>
          <w:b/>
          <w:lang w:eastAsia="pl-PL"/>
        </w:rPr>
        <w:t>,</w:t>
      </w:r>
    </w:p>
    <w:p w14:paraId="3B112D7B" w14:textId="2064B948" w:rsidR="007C5299" w:rsidRPr="003C7011" w:rsidRDefault="00720078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Odczyt wodomierzy</w:t>
      </w: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="00BE3F65" w:rsidRPr="003C7011">
        <w:rPr>
          <w:rFonts w:ascii="Cambria" w:eastAsia="Times New Roman" w:hAnsi="Cambria" w:cs="Times New Roman"/>
          <w:lang w:eastAsia="pl-PL"/>
        </w:rPr>
        <w:t xml:space="preserve">oraz import danych do oprogramowania rozliczeniowego i </w:t>
      </w:r>
      <w:r w:rsidR="00BE3F65" w:rsidRPr="003C7011">
        <w:rPr>
          <w:rFonts w:ascii="Cambria" w:eastAsia="Times New Roman" w:hAnsi="Cambria" w:cs="Times New Roman"/>
          <w:b/>
          <w:lang w:eastAsia="pl-PL"/>
        </w:rPr>
        <w:t>wystawianie faktur</w:t>
      </w:r>
      <w:r w:rsidR="00BE3F65" w:rsidRPr="003C7011">
        <w:rPr>
          <w:rFonts w:ascii="Cambria" w:eastAsia="Times New Roman" w:hAnsi="Cambria" w:cs="Times New Roman"/>
          <w:lang w:eastAsia="pl-PL"/>
        </w:rPr>
        <w:t xml:space="preserve"> za dostarczoną wodę i/lub odprowadzone ścieki wraz z opłatą abonamentową,</w:t>
      </w:r>
    </w:p>
    <w:p w14:paraId="59CD7B3B" w14:textId="77777777" w:rsidR="007C5299" w:rsidRPr="003C7011" w:rsidRDefault="007C5299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Konserwacja </w:t>
      </w:r>
      <w:r w:rsidRPr="003C7011">
        <w:rPr>
          <w:rFonts w:ascii="Cambria" w:eastAsia="Times New Roman" w:hAnsi="Cambria" w:cs="Times New Roman"/>
          <w:b/>
          <w:lang w:eastAsia="pl-PL"/>
        </w:rPr>
        <w:t>oświetlenia ulic</w:t>
      </w:r>
      <w:r w:rsidRPr="003C7011">
        <w:rPr>
          <w:rFonts w:ascii="Cambria" w:eastAsia="Times New Roman" w:hAnsi="Cambria" w:cs="Times New Roman"/>
          <w:lang w:eastAsia="pl-PL"/>
        </w:rPr>
        <w:t>,</w:t>
      </w:r>
    </w:p>
    <w:p w14:paraId="37A5F294" w14:textId="22BA2295" w:rsidR="007C5299" w:rsidRPr="003C7011" w:rsidRDefault="007C5299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Rozliczanie zużycia </w:t>
      </w:r>
      <w:r w:rsidRPr="003C7011">
        <w:rPr>
          <w:rFonts w:ascii="Cambria" w:eastAsia="Times New Roman" w:hAnsi="Cambria" w:cs="Times New Roman"/>
          <w:b/>
          <w:lang w:eastAsia="pl-PL"/>
        </w:rPr>
        <w:t>energii elektrycznej</w:t>
      </w:r>
      <w:r w:rsidRPr="003C7011">
        <w:rPr>
          <w:rFonts w:ascii="Cambria" w:eastAsia="Times New Roman" w:hAnsi="Cambria" w:cs="Times New Roman"/>
          <w:lang w:eastAsia="pl-PL"/>
        </w:rPr>
        <w:t>,</w:t>
      </w:r>
    </w:p>
    <w:p w14:paraId="66853489" w14:textId="29EE1286" w:rsidR="009457D9" w:rsidRPr="003C7011" w:rsidRDefault="00257705" w:rsidP="00D14EC2">
      <w:pPr>
        <w:pStyle w:val="Akapitzlist"/>
        <w:numPr>
          <w:ilvl w:val="0"/>
          <w:numId w:val="42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 zakresie</w:t>
      </w:r>
      <w:r w:rsidRPr="003C7011">
        <w:rPr>
          <w:rFonts w:ascii="Cambria" w:eastAsia="Times New Roman" w:hAnsi="Cambria" w:cs="Times New Roman"/>
          <w:b/>
          <w:lang w:eastAsia="pl-PL"/>
        </w:rPr>
        <w:t xml:space="preserve"> k</w:t>
      </w:r>
      <w:r w:rsidR="009457D9" w:rsidRPr="003C7011">
        <w:rPr>
          <w:rFonts w:ascii="Cambria" w:eastAsia="Times New Roman" w:hAnsi="Cambria" w:cs="Times New Roman"/>
          <w:b/>
          <w:lang w:eastAsia="pl-PL"/>
        </w:rPr>
        <w:t>ontrol</w:t>
      </w:r>
      <w:r w:rsidRPr="003C7011">
        <w:rPr>
          <w:rFonts w:ascii="Cambria" w:eastAsia="Times New Roman" w:hAnsi="Cambria" w:cs="Times New Roman"/>
          <w:b/>
          <w:lang w:eastAsia="pl-PL"/>
        </w:rPr>
        <w:t>i</w:t>
      </w:r>
      <w:r w:rsidR="009457D9" w:rsidRPr="003C7011">
        <w:rPr>
          <w:rFonts w:ascii="Cambria" w:eastAsia="Times New Roman" w:hAnsi="Cambria" w:cs="Times New Roman"/>
          <w:b/>
          <w:lang w:eastAsia="pl-PL"/>
        </w:rPr>
        <w:t xml:space="preserve"> eksploatacji</w:t>
      </w:r>
      <w:r w:rsidRPr="003C7011">
        <w:rPr>
          <w:rFonts w:ascii="Cambria" w:eastAsia="Times New Roman" w:hAnsi="Cambria" w:cs="Times New Roman"/>
          <w:b/>
          <w:lang w:eastAsia="pl-PL"/>
        </w:rPr>
        <w:t xml:space="preserve"> oczyszczalni ścieków</w:t>
      </w:r>
      <w:r w:rsidR="00DC6BA8" w:rsidRPr="003C7011">
        <w:rPr>
          <w:rFonts w:ascii="Cambria" w:eastAsia="Times New Roman" w:hAnsi="Cambria" w:cs="Times New Roman"/>
          <w:lang w:eastAsia="pl-PL"/>
        </w:rPr>
        <w:t>:</w:t>
      </w:r>
    </w:p>
    <w:p w14:paraId="1C6D30E5" w14:textId="621B655D" w:rsidR="00257705" w:rsidRPr="003C7011" w:rsidRDefault="0078768E" w:rsidP="00D14EC2">
      <w:pPr>
        <w:pStyle w:val="Akapitzlist"/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s</w:t>
      </w:r>
      <w:r w:rsidR="00257705" w:rsidRPr="003C7011">
        <w:rPr>
          <w:rFonts w:ascii="Cambria" w:hAnsi="Cambria"/>
        </w:rPr>
        <w:t>prawowanie codziennej kontroli procesu technologicznego oczyszczania ścieków,</w:t>
      </w:r>
    </w:p>
    <w:p w14:paraId="1D02A4B3" w14:textId="07170BF3" w:rsidR="00257705" w:rsidRPr="003C7011" w:rsidRDefault="0078768E" w:rsidP="00D14EC2">
      <w:pPr>
        <w:pStyle w:val="Akapitzlist"/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d</w:t>
      </w:r>
      <w:r w:rsidR="00257705" w:rsidRPr="003C7011">
        <w:rPr>
          <w:rFonts w:ascii="Cambria" w:hAnsi="Cambria"/>
        </w:rPr>
        <w:t xml:space="preserve">okonywanie bieżącej obsługi, konserwacji i przeglądów urządzeń </w:t>
      </w:r>
      <w:r w:rsidR="000134A4">
        <w:rPr>
          <w:rFonts w:ascii="Cambria" w:hAnsi="Cambria"/>
        </w:rPr>
        <w:br/>
      </w:r>
      <w:r w:rsidR="00257705" w:rsidRPr="003C7011">
        <w:rPr>
          <w:rFonts w:ascii="Cambria" w:hAnsi="Cambria"/>
        </w:rPr>
        <w:t xml:space="preserve">w oczyszczalni, </w:t>
      </w:r>
    </w:p>
    <w:p w14:paraId="64FEB8EA" w14:textId="200BC613" w:rsidR="00257705" w:rsidRPr="003C7011" w:rsidRDefault="0078768E" w:rsidP="00D14EC2">
      <w:pPr>
        <w:pStyle w:val="Akapitzlist"/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u</w:t>
      </w:r>
      <w:r w:rsidR="00257705" w:rsidRPr="003C7011">
        <w:rPr>
          <w:rFonts w:ascii="Cambria" w:hAnsi="Cambria"/>
        </w:rPr>
        <w:t>trzymanie optymalnych warunków pracy urządzeń w tym: właściwej temperatury w pomieszczeniach technicznych i socjalnych.</w:t>
      </w:r>
    </w:p>
    <w:p w14:paraId="1B08E577" w14:textId="54545D22" w:rsidR="00257705" w:rsidRPr="003C7011" w:rsidRDefault="0078768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257705" w:rsidRPr="003C7011">
        <w:rPr>
          <w:rFonts w:ascii="Cambria" w:hAnsi="Cambria"/>
        </w:rPr>
        <w:t>rowadzenie na bieżąco dokumentacji obiektów i urządzeń,</w:t>
      </w:r>
    </w:p>
    <w:p w14:paraId="3B02894B" w14:textId="7BBEA03B" w:rsidR="00257705" w:rsidRPr="003C7011" w:rsidRDefault="0078768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u</w:t>
      </w:r>
      <w:r w:rsidR="00257705" w:rsidRPr="003C7011">
        <w:rPr>
          <w:rFonts w:ascii="Cambria" w:hAnsi="Cambria"/>
        </w:rPr>
        <w:t xml:space="preserve">trzymanie należnego porządku w budynkach, terenu przy oczyszczalni </w:t>
      </w:r>
      <w:r w:rsidR="0028163A" w:rsidRPr="003C7011">
        <w:rPr>
          <w:rFonts w:ascii="Cambria" w:hAnsi="Cambria"/>
        </w:rPr>
        <w:br/>
      </w:r>
      <w:r w:rsidR="00257705" w:rsidRPr="003C7011">
        <w:rPr>
          <w:rFonts w:ascii="Cambria" w:hAnsi="Cambria"/>
        </w:rPr>
        <w:t>i przepompowniach ścieków</w:t>
      </w:r>
      <w:r w:rsidR="0028163A" w:rsidRPr="003C7011">
        <w:rPr>
          <w:rFonts w:ascii="Cambria" w:hAnsi="Cambria"/>
        </w:rPr>
        <w:t>,</w:t>
      </w:r>
    </w:p>
    <w:p w14:paraId="197617D7" w14:textId="0920F769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i</w:t>
      </w:r>
      <w:r w:rsidR="00257705" w:rsidRPr="003C7011">
        <w:rPr>
          <w:rFonts w:ascii="Cambria" w:hAnsi="Cambria"/>
        </w:rPr>
        <w:t>nformowanie na bieżąco o potrzebie przeprowadzenia remontów lub wymiany elementów instalacji i urządzeń technologicznych</w:t>
      </w:r>
      <w:r w:rsidR="0028163A" w:rsidRPr="003C7011">
        <w:rPr>
          <w:rFonts w:ascii="Cambria" w:hAnsi="Cambria"/>
        </w:rPr>
        <w:t>,</w:t>
      </w:r>
    </w:p>
    <w:p w14:paraId="2D5D421D" w14:textId="79FBA73A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n</w:t>
      </w:r>
      <w:r w:rsidR="00257705" w:rsidRPr="003C7011">
        <w:rPr>
          <w:rFonts w:ascii="Cambria" w:hAnsi="Cambria"/>
        </w:rPr>
        <w:t>adzór nad prawidłowym funkcjonowaniem sieci kanalizacyjnej</w:t>
      </w:r>
      <w:r w:rsidR="0028163A" w:rsidRPr="003C7011">
        <w:rPr>
          <w:rFonts w:ascii="Cambria" w:hAnsi="Cambria"/>
        </w:rPr>
        <w:t>,</w:t>
      </w:r>
    </w:p>
    <w:p w14:paraId="0C3A359D" w14:textId="55814B58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lastRenderedPageBreak/>
        <w:t>n</w:t>
      </w:r>
      <w:r w:rsidR="00257705" w:rsidRPr="003C7011">
        <w:rPr>
          <w:rFonts w:ascii="Cambria" w:hAnsi="Cambria"/>
        </w:rPr>
        <w:t>adz</w:t>
      </w:r>
      <w:r w:rsidR="0028163A" w:rsidRPr="003C7011">
        <w:rPr>
          <w:rFonts w:ascii="Cambria" w:hAnsi="Cambria"/>
        </w:rPr>
        <w:t xml:space="preserve">ór </w:t>
      </w:r>
      <w:r w:rsidR="00257705" w:rsidRPr="003C7011">
        <w:rPr>
          <w:rFonts w:ascii="Cambria" w:hAnsi="Cambria"/>
        </w:rPr>
        <w:t>nad zgodnością dostawy ścieków sanitarnych z uregulowanymi prawami</w:t>
      </w:r>
      <w:r w:rsidR="0028163A" w:rsidRPr="003C7011">
        <w:rPr>
          <w:rFonts w:ascii="Cambria" w:hAnsi="Cambria"/>
        </w:rPr>
        <w:t>,</w:t>
      </w:r>
    </w:p>
    <w:p w14:paraId="3D9CC801" w14:textId="5DA615B0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d</w:t>
      </w:r>
      <w:r w:rsidR="00257705" w:rsidRPr="003C7011">
        <w:rPr>
          <w:rFonts w:ascii="Cambria" w:hAnsi="Cambria"/>
        </w:rPr>
        <w:t>okonywanie okresowych przeglądów sieci kanalizacyjnej i armatury oraz usuwanie stwierdzonych usterek</w:t>
      </w:r>
      <w:r w:rsidR="0028163A" w:rsidRPr="003C7011">
        <w:rPr>
          <w:rFonts w:ascii="Cambria" w:hAnsi="Cambria"/>
        </w:rPr>
        <w:t>,</w:t>
      </w:r>
    </w:p>
    <w:p w14:paraId="22C9D5C7" w14:textId="1CDB9E0B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b</w:t>
      </w:r>
      <w:r w:rsidR="00257705" w:rsidRPr="003C7011">
        <w:rPr>
          <w:rFonts w:ascii="Cambria" w:hAnsi="Cambria"/>
        </w:rPr>
        <w:t>ieżące kontrolowanie parametrów ścieków oczyszczonych</w:t>
      </w:r>
      <w:r w:rsidR="0028163A" w:rsidRPr="003C7011">
        <w:rPr>
          <w:rFonts w:ascii="Cambria" w:hAnsi="Cambria"/>
        </w:rPr>
        <w:t>,</w:t>
      </w:r>
    </w:p>
    <w:p w14:paraId="5F4E6272" w14:textId="3F49EF00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o</w:t>
      </w:r>
      <w:r w:rsidR="00257705" w:rsidRPr="003C7011">
        <w:rPr>
          <w:rFonts w:ascii="Cambria" w:hAnsi="Cambria"/>
        </w:rPr>
        <w:t>kresowe płukanie sieci kanalizacyjnej</w:t>
      </w:r>
      <w:r w:rsidR="0028163A" w:rsidRPr="003C7011">
        <w:rPr>
          <w:rFonts w:ascii="Cambria" w:hAnsi="Cambria"/>
        </w:rPr>
        <w:t>,</w:t>
      </w:r>
    </w:p>
    <w:p w14:paraId="202DFA9F" w14:textId="6C8AFCED" w:rsidR="0028163A" w:rsidRPr="003C7011" w:rsidRDefault="00C3383E" w:rsidP="00D14EC2">
      <w:pPr>
        <w:numPr>
          <w:ilvl w:val="0"/>
          <w:numId w:val="82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n</w:t>
      </w:r>
      <w:r w:rsidR="00257705" w:rsidRPr="003C7011">
        <w:rPr>
          <w:rFonts w:ascii="Cambria" w:hAnsi="Cambria"/>
        </w:rPr>
        <w:t>adzór nad konserwacją odbiornika ścieków oczyszczonych</w:t>
      </w:r>
      <w:r w:rsidR="0028163A" w:rsidRPr="003C7011">
        <w:rPr>
          <w:rFonts w:ascii="Cambria" w:hAnsi="Cambria"/>
        </w:rPr>
        <w:t>.</w:t>
      </w:r>
    </w:p>
    <w:p w14:paraId="0E68FB59" w14:textId="7599DB17" w:rsidR="005B26F7" w:rsidRPr="003C7011" w:rsidRDefault="00CB367A" w:rsidP="00D14EC2">
      <w:pPr>
        <w:pStyle w:val="Akapitzlist"/>
        <w:numPr>
          <w:ilvl w:val="0"/>
          <w:numId w:val="42"/>
        </w:numPr>
        <w:tabs>
          <w:tab w:val="left" w:pos="720"/>
        </w:tabs>
        <w:suppressAutoHyphens/>
        <w:spacing w:after="0" w:line="276" w:lineRule="auto"/>
        <w:ind w:hanging="1003"/>
        <w:jc w:val="both"/>
        <w:rPr>
          <w:rFonts w:ascii="Cambria" w:hAnsi="Cambria"/>
        </w:rPr>
      </w:pPr>
      <w:r w:rsidRPr="003C7011">
        <w:rPr>
          <w:rFonts w:ascii="Cambria" w:hAnsi="Cambria"/>
        </w:rPr>
        <w:t xml:space="preserve">W zakresie </w:t>
      </w:r>
      <w:r w:rsidRPr="003C7011">
        <w:rPr>
          <w:rFonts w:ascii="Cambria" w:hAnsi="Cambria"/>
          <w:b/>
        </w:rPr>
        <w:t>prac gospodarczych</w:t>
      </w:r>
      <w:r w:rsidRPr="003C7011">
        <w:rPr>
          <w:rFonts w:ascii="Cambria" w:hAnsi="Cambria"/>
        </w:rPr>
        <w:t>:</w:t>
      </w:r>
    </w:p>
    <w:p w14:paraId="2A7700F6" w14:textId="44B6E500" w:rsidR="00CB367A" w:rsidRPr="003C7011" w:rsidRDefault="00CB367A" w:rsidP="00D14EC2">
      <w:pPr>
        <w:pStyle w:val="Akapitzlist"/>
        <w:numPr>
          <w:ilvl w:val="0"/>
          <w:numId w:val="96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Prace remontowo – budowlane w obiektach należących do gminy,</w:t>
      </w:r>
    </w:p>
    <w:p w14:paraId="377C0F30" w14:textId="565DBB45" w:rsidR="00CB367A" w:rsidRPr="003C7011" w:rsidRDefault="00CB367A" w:rsidP="00D14EC2">
      <w:pPr>
        <w:pStyle w:val="Akapitzlist"/>
        <w:numPr>
          <w:ilvl w:val="0"/>
          <w:numId w:val="96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Prace przy letnim i zimowym utrzymaniu dróg,</w:t>
      </w:r>
    </w:p>
    <w:p w14:paraId="64E62872" w14:textId="5C2E86EA" w:rsidR="00CB367A" w:rsidRPr="003C7011" w:rsidRDefault="00CB367A" w:rsidP="00D14EC2">
      <w:pPr>
        <w:pStyle w:val="Akapitzlist"/>
        <w:numPr>
          <w:ilvl w:val="0"/>
          <w:numId w:val="96"/>
        </w:numPr>
        <w:tabs>
          <w:tab w:val="left" w:pos="720"/>
        </w:tabs>
        <w:suppressAutoHyphens/>
        <w:spacing w:after="0" w:line="276" w:lineRule="auto"/>
        <w:ind w:left="1418" w:hanging="425"/>
        <w:jc w:val="both"/>
        <w:rPr>
          <w:rFonts w:ascii="Cambria" w:hAnsi="Cambria"/>
        </w:rPr>
      </w:pPr>
      <w:r w:rsidRPr="003C7011">
        <w:rPr>
          <w:rFonts w:ascii="Cambria" w:hAnsi="Cambria"/>
        </w:rPr>
        <w:t>Obsługa techniczna wydarzeń promocyjnych i kulturalnych gminy,</w:t>
      </w:r>
    </w:p>
    <w:p w14:paraId="4F88783F" w14:textId="007DCAA5" w:rsidR="003C7011" w:rsidRPr="003C7011" w:rsidRDefault="003C7011" w:rsidP="00D14EC2">
      <w:pPr>
        <w:pStyle w:val="Akapitzlist"/>
        <w:numPr>
          <w:ilvl w:val="0"/>
          <w:numId w:val="42"/>
        </w:numPr>
        <w:tabs>
          <w:tab w:val="left" w:pos="720"/>
        </w:tabs>
        <w:suppressAutoHyphens/>
        <w:spacing w:after="0" w:line="276" w:lineRule="auto"/>
        <w:ind w:hanging="1003"/>
        <w:jc w:val="both"/>
        <w:rPr>
          <w:rFonts w:ascii="Cambria" w:hAnsi="Cambria"/>
        </w:rPr>
      </w:pPr>
      <w:r>
        <w:rPr>
          <w:rFonts w:ascii="Cambria" w:hAnsi="Cambria"/>
        </w:rPr>
        <w:t xml:space="preserve">Obsługa zadań realizowanych ze </w:t>
      </w:r>
      <w:r w:rsidRPr="003C7011">
        <w:rPr>
          <w:rFonts w:ascii="Cambria" w:hAnsi="Cambria"/>
          <w:b/>
        </w:rPr>
        <w:t>środków</w:t>
      </w:r>
      <w:r>
        <w:rPr>
          <w:rFonts w:ascii="Cambria" w:hAnsi="Cambria"/>
        </w:rPr>
        <w:t xml:space="preserve"> </w:t>
      </w:r>
      <w:r w:rsidRPr="003C7011">
        <w:rPr>
          <w:rFonts w:ascii="Cambria" w:hAnsi="Cambria"/>
          <w:b/>
        </w:rPr>
        <w:t>funduszu sołeckiego</w:t>
      </w:r>
      <w:r>
        <w:rPr>
          <w:rFonts w:ascii="Cambria" w:hAnsi="Cambria"/>
        </w:rPr>
        <w:t>,</w:t>
      </w:r>
    </w:p>
    <w:p w14:paraId="4DFE3E29" w14:textId="635F067B" w:rsidR="0063431A" w:rsidRPr="003C7011" w:rsidRDefault="0063431A" w:rsidP="00D14EC2">
      <w:pPr>
        <w:pStyle w:val="Akapitzlist"/>
        <w:numPr>
          <w:ilvl w:val="0"/>
          <w:numId w:val="42"/>
        </w:numPr>
        <w:tabs>
          <w:tab w:val="left" w:pos="720"/>
        </w:tabs>
        <w:suppressAutoHyphens/>
        <w:spacing w:after="0" w:line="276" w:lineRule="auto"/>
        <w:ind w:hanging="1003"/>
        <w:jc w:val="both"/>
        <w:rPr>
          <w:rFonts w:ascii="Cambria" w:hAnsi="Cambria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 </w:t>
      </w:r>
    </w:p>
    <w:p w14:paraId="75FE753A" w14:textId="7D4B6DAB" w:rsidR="00753384" w:rsidRPr="003C7011" w:rsidRDefault="007533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2</w:t>
      </w:r>
      <w:r w:rsidR="0052316D" w:rsidRPr="003C7011">
        <w:rPr>
          <w:rFonts w:ascii="Cambria" w:eastAsia="Times New Roman" w:hAnsi="Cambria" w:cs="Times New Roman"/>
          <w:b/>
          <w:lang w:eastAsia="pl-PL"/>
        </w:rPr>
        <w:t>5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Do kompetencji </w:t>
      </w:r>
      <w:r w:rsidRPr="003C7011">
        <w:rPr>
          <w:rFonts w:ascii="Cambria" w:eastAsia="Times New Roman" w:hAnsi="Cambria" w:cs="Times New Roman"/>
          <w:b/>
          <w:lang w:eastAsia="pl-PL"/>
        </w:rPr>
        <w:t>stanowiska ds. obsługi prawnej</w:t>
      </w:r>
      <w:r w:rsidRPr="003C7011">
        <w:rPr>
          <w:rFonts w:ascii="Cambria" w:eastAsia="Times New Roman" w:hAnsi="Cambria" w:cs="Times New Roman"/>
          <w:lang w:eastAsia="pl-PL"/>
        </w:rPr>
        <w:t xml:space="preserve"> należy:</w:t>
      </w:r>
    </w:p>
    <w:p w14:paraId="44E7112E" w14:textId="03FB7FA8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</w:t>
      </w:r>
      <w:r w:rsidR="00753384" w:rsidRPr="003C7011">
        <w:rPr>
          <w:rFonts w:ascii="Cambria" w:eastAsia="Times New Roman" w:hAnsi="Cambria" w:cs="Times New Roman"/>
          <w:lang w:eastAsia="pl-PL"/>
        </w:rPr>
        <w:t>dzielanie opinii oraz wyjaśnień w zakresie interpretacji przepisów prawa,</w:t>
      </w:r>
    </w:p>
    <w:p w14:paraId="2494D2E0" w14:textId="27D1E794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</w:t>
      </w:r>
      <w:r w:rsidR="00753384" w:rsidRPr="003C7011">
        <w:rPr>
          <w:rFonts w:ascii="Cambria" w:eastAsia="Times New Roman" w:hAnsi="Cambria" w:cs="Times New Roman"/>
          <w:lang w:eastAsia="pl-PL"/>
        </w:rPr>
        <w:t>dzielanie informacji o zmianach w obowiązującym stanie prawnym w zakresie działalności gminy,</w:t>
      </w:r>
    </w:p>
    <w:p w14:paraId="0E81D59F" w14:textId="3B2A798C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753384" w:rsidRPr="003C7011">
        <w:rPr>
          <w:rFonts w:ascii="Cambria" w:eastAsia="Times New Roman" w:hAnsi="Cambria" w:cs="Times New Roman"/>
          <w:lang w:eastAsia="pl-PL"/>
        </w:rPr>
        <w:t>skazywanie na uchybienia w działalności organów Gminy i Urzędu w zakresie przestrzegania przepisów prawa i skutkach tych uchybień,</w:t>
      </w:r>
    </w:p>
    <w:p w14:paraId="10756E62" w14:textId="0FE2E8DF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</w:t>
      </w:r>
      <w:r w:rsidR="00753384" w:rsidRPr="003C7011">
        <w:rPr>
          <w:rFonts w:ascii="Cambria" w:eastAsia="Times New Roman" w:hAnsi="Cambria" w:cs="Times New Roman"/>
          <w:lang w:eastAsia="pl-PL"/>
        </w:rPr>
        <w:t>dział w negocjacjach, których celem jest nawiązanie, zmiana lub rozwiązanie stosunku prawnego,</w:t>
      </w:r>
    </w:p>
    <w:p w14:paraId="7CD6F0B6" w14:textId="690F833A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753384" w:rsidRPr="003C7011">
        <w:rPr>
          <w:rFonts w:ascii="Cambria" w:eastAsia="Times New Roman" w:hAnsi="Cambria" w:cs="Times New Roman"/>
          <w:lang w:eastAsia="pl-PL"/>
        </w:rPr>
        <w:t>ydawanie opinii prawnych dotyczących projektów uchwał Rady oraz zarządzeń Wójta,</w:t>
      </w:r>
    </w:p>
    <w:p w14:paraId="44A8B34B" w14:textId="56BC2744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753384" w:rsidRPr="003C7011">
        <w:rPr>
          <w:rFonts w:ascii="Cambria" w:eastAsia="Times New Roman" w:hAnsi="Cambria" w:cs="Times New Roman"/>
          <w:lang w:eastAsia="pl-PL"/>
        </w:rPr>
        <w:t xml:space="preserve">piniowanie projektów umów </w:t>
      </w:r>
      <w:r w:rsidR="00802061" w:rsidRPr="003C7011">
        <w:rPr>
          <w:rFonts w:ascii="Cambria" w:eastAsia="Times New Roman" w:hAnsi="Cambria" w:cs="Times New Roman"/>
          <w:lang w:eastAsia="pl-PL"/>
        </w:rPr>
        <w:t>zawieranych w imieniu Gminy Lipno</w:t>
      </w:r>
      <w:r w:rsidR="001C7EAA" w:rsidRPr="003C7011">
        <w:rPr>
          <w:rFonts w:ascii="Cambria" w:eastAsia="Times New Roman" w:hAnsi="Cambria" w:cs="Times New Roman"/>
          <w:lang w:eastAsia="pl-PL"/>
        </w:rPr>
        <w:t>, za wyjątkiem umów o pracę i umów zlecenia</w:t>
      </w:r>
      <w:r w:rsidR="00802061" w:rsidRPr="003C7011">
        <w:rPr>
          <w:rFonts w:ascii="Cambria" w:eastAsia="Times New Roman" w:hAnsi="Cambria" w:cs="Times New Roman"/>
          <w:lang w:eastAsia="pl-PL"/>
        </w:rPr>
        <w:t>,</w:t>
      </w:r>
    </w:p>
    <w:p w14:paraId="7264D0B8" w14:textId="7BE62B9E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753384" w:rsidRPr="003C7011">
        <w:rPr>
          <w:rFonts w:ascii="Cambria" w:eastAsia="Times New Roman" w:hAnsi="Cambria" w:cs="Times New Roman"/>
          <w:lang w:eastAsia="pl-PL"/>
        </w:rPr>
        <w:t xml:space="preserve">piniowanie projektów aktów Wójta dotyczących rozwiązania stosunku pracy </w:t>
      </w:r>
      <w:r w:rsidR="0038353C" w:rsidRPr="003C7011">
        <w:rPr>
          <w:rFonts w:ascii="Cambria" w:eastAsia="Times New Roman" w:hAnsi="Cambria" w:cs="Times New Roman"/>
          <w:lang w:eastAsia="pl-PL"/>
        </w:rPr>
        <w:br/>
      </w:r>
      <w:r w:rsidR="00753384" w:rsidRPr="003C7011">
        <w:rPr>
          <w:rFonts w:ascii="Cambria" w:eastAsia="Times New Roman" w:hAnsi="Cambria" w:cs="Times New Roman"/>
          <w:lang w:eastAsia="pl-PL"/>
        </w:rPr>
        <w:t>z pracownikami samorządowymi,</w:t>
      </w:r>
    </w:p>
    <w:p w14:paraId="05E8997A" w14:textId="34399AA8" w:rsidR="00753384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753384" w:rsidRPr="003C7011">
        <w:rPr>
          <w:rFonts w:ascii="Cambria" w:eastAsia="Times New Roman" w:hAnsi="Cambria" w:cs="Times New Roman"/>
          <w:lang w:eastAsia="pl-PL"/>
        </w:rPr>
        <w:t>ystępowanie w charakterze pełnomocnika procesowego Gminy,</w:t>
      </w:r>
    </w:p>
    <w:p w14:paraId="7D6F484A" w14:textId="079B198C" w:rsidR="0063431A" w:rsidRPr="003C7011" w:rsidRDefault="00C3383E" w:rsidP="00D14EC2">
      <w:pPr>
        <w:pStyle w:val="Akapitzlist"/>
        <w:numPr>
          <w:ilvl w:val="0"/>
          <w:numId w:val="47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theme="minorHAnsi"/>
        </w:rPr>
        <w:t>w</w:t>
      </w:r>
      <w:r w:rsidR="0063431A" w:rsidRPr="003C7011">
        <w:rPr>
          <w:rFonts w:ascii="Cambria" w:eastAsia="Times New Roman" w:hAnsi="Cambria" w:cstheme="minorHAnsi"/>
        </w:rPr>
        <w:t xml:space="preserve">ykonywanie </w:t>
      </w:r>
      <w:r w:rsidR="0063431A"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="0063431A"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="0063431A"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="0063431A"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</w:t>
      </w:r>
      <w:r w:rsidR="00753384" w:rsidRPr="003C7011">
        <w:rPr>
          <w:rFonts w:ascii="Cambria" w:eastAsia="Times New Roman" w:hAnsi="Cambria" w:cs="Times New Roman"/>
          <w:lang w:eastAsia="pl-PL"/>
        </w:rPr>
        <w:t>.</w:t>
      </w:r>
    </w:p>
    <w:p w14:paraId="482D7D42" w14:textId="1819E550" w:rsidR="00753384" w:rsidRPr="003C7011" w:rsidRDefault="00753384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 xml:space="preserve">§ </w:t>
      </w:r>
      <w:r w:rsidR="00B46767" w:rsidRPr="003C7011">
        <w:rPr>
          <w:rFonts w:ascii="Cambria" w:eastAsia="Times New Roman" w:hAnsi="Cambria" w:cs="Times New Roman"/>
          <w:b/>
          <w:lang w:eastAsia="pl-PL"/>
        </w:rPr>
        <w:t>2</w:t>
      </w:r>
      <w:r w:rsidR="0052316D" w:rsidRPr="003C7011">
        <w:rPr>
          <w:rFonts w:ascii="Cambria" w:eastAsia="Times New Roman" w:hAnsi="Cambria" w:cs="Times New Roman"/>
          <w:b/>
          <w:lang w:eastAsia="pl-PL"/>
        </w:rPr>
        <w:t>6</w:t>
      </w:r>
      <w:r w:rsidR="00B46767" w:rsidRPr="003C7011">
        <w:rPr>
          <w:rFonts w:ascii="Cambria" w:eastAsia="Times New Roman" w:hAnsi="Cambria" w:cs="Times New Roman"/>
          <w:b/>
          <w:lang w:eastAsia="pl-PL"/>
        </w:rPr>
        <w:t>.</w:t>
      </w:r>
      <w:r w:rsidR="00B46767" w:rsidRPr="003C7011">
        <w:rPr>
          <w:rFonts w:ascii="Cambria" w:eastAsia="Times New Roman" w:hAnsi="Cambria" w:cs="Times New Roman"/>
          <w:lang w:eastAsia="pl-PL"/>
        </w:rPr>
        <w:t xml:space="preserve"> Do kompetencji stanowiska </w:t>
      </w:r>
      <w:r w:rsidR="00B46767" w:rsidRPr="003C7011">
        <w:rPr>
          <w:rFonts w:ascii="Cambria" w:eastAsia="Times New Roman" w:hAnsi="Cambria" w:cs="Times New Roman"/>
          <w:b/>
          <w:lang w:eastAsia="pl-PL"/>
        </w:rPr>
        <w:t>ds. kadr i obsługi Rady</w:t>
      </w:r>
      <w:r w:rsidR="00B46767" w:rsidRPr="003C7011">
        <w:rPr>
          <w:rFonts w:ascii="Cambria" w:eastAsia="Times New Roman" w:hAnsi="Cambria" w:cs="Times New Roman"/>
          <w:lang w:eastAsia="pl-PL"/>
        </w:rPr>
        <w:t xml:space="preserve"> należy:</w:t>
      </w:r>
    </w:p>
    <w:p w14:paraId="2B88530A" w14:textId="59A57810" w:rsidR="00B46767" w:rsidRPr="003C7011" w:rsidRDefault="00B46767" w:rsidP="00D14EC2">
      <w:pPr>
        <w:pStyle w:val="Akapitzlist"/>
        <w:numPr>
          <w:ilvl w:val="0"/>
          <w:numId w:val="4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obsługi kadr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3BFBE43D" w14:textId="151E062C" w:rsidR="00B46767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46767" w:rsidRPr="003C7011">
        <w:rPr>
          <w:rFonts w:ascii="Cambria" w:eastAsia="Times New Roman" w:hAnsi="Cambria" w:cs="Times New Roman"/>
          <w:lang w:eastAsia="pl-PL"/>
        </w:rPr>
        <w:t>rowadzenie dokumentacji związanej z zatrudnieniem pracowników Urzędu Gminy i kierowników jednostek organizacyjnych Gminy,</w:t>
      </w:r>
    </w:p>
    <w:p w14:paraId="24D2C6A4" w14:textId="0615A31F" w:rsidR="00B46767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</w:t>
      </w:r>
      <w:r w:rsidR="00B04574" w:rsidRPr="003C7011">
        <w:rPr>
          <w:rFonts w:ascii="Cambria" w:eastAsia="Times New Roman" w:hAnsi="Cambria" w:cs="Times New Roman"/>
          <w:lang w:eastAsia="pl-PL"/>
        </w:rPr>
        <w:t>ealizacja zadań związanych z nawiązaniem, zmianą i ustaniem stosunku pracy,</w:t>
      </w:r>
    </w:p>
    <w:p w14:paraId="3E06DE87" w14:textId="6263E59D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B04574" w:rsidRPr="003C7011">
        <w:rPr>
          <w:rFonts w:ascii="Cambria" w:eastAsia="Times New Roman" w:hAnsi="Cambria" w:cs="Times New Roman"/>
          <w:lang w:eastAsia="pl-PL"/>
        </w:rPr>
        <w:t>spółpraca z Powiatowym Urzędem Pracy w sprawie zatrudniania osób bezrobotnych,</w:t>
      </w:r>
    </w:p>
    <w:p w14:paraId="7D632D0C" w14:textId="3AB49E12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</w:t>
      </w:r>
      <w:r w:rsidR="00B04574" w:rsidRPr="003C7011">
        <w:rPr>
          <w:rFonts w:ascii="Cambria" w:eastAsia="Times New Roman" w:hAnsi="Cambria" w:cs="Times New Roman"/>
          <w:lang w:eastAsia="pl-PL"/>
        </w:rPr>
        <w:t>głaszanie i wyrejestrowywanie z ubezpieczenia społecznego pracowników oraz osób zatrudnionych na podstawie umów cywilnoprawnych,</w:t>
      </w:r>
    </w:p>
    <w:p w14:paraId="065237E2" w14:textId="1152A12A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04574" w:rsidRPr="003C7011">
        <w:rPr>
          <w:rFonts w:ascii="Cambria" w:eastAsia="Times New Roman" w:hAnsi="Cambria" w:cs="Times New Roman"/>
          <w:lang w:eastAsia="pl-PL"/>
        </w:rPr>
        <w:t>rowadzenie spraw związanych z ocenami kwalifikacyjnymi pracowników,</w:t>
      </w:r>
    </w:p>
    <w:p w14:paraId="77945043" w14:textId="7BC5D55F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04574" w:rsidRPr="003C7011">
        <w:rPr>
          <w:rFonts w:ascii="Cambria" w:eastAsia="Times New Roman" w:hAnsi="Cambria" w:cs="Times New Roman"/>
          <w:lang w:eastAsia="pl-PL"/>
        </w:rPr>
        <w:t>rowadzenie rejestru umów w sprawie przyznania ryczałtu kilometrów do celów służbowych,</w:t>
      </w:r>
    </w:p>
    <w:p w14:paraId="573BB51D" w14:textId="265F2918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B04574" w:rsidRPr="003C7011">
        <w:rPr>
          <w:rFonts w:ascii="Cambria" w:eastAsia="Times New Roman" w:hAnsi="Cambria" w:cs="Times New Roman"/>
          <w:lang w:eastAsia="pl-PL"/>
        </w:rPr>
        <w:t>rganizowanie praktyk zawodowych uczniów i studentów,</w:t>
      </w:r>
    </w:p>
    <w:p w14:paraId="02DEAEBC" w14:textId="57B97501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p</w:t>
      </w:r>
      <w:r w:rsidR="00B04574" w:rsidRPr="003C7011">
        <w:rPr>
          <w:rFonts w:ascii="Cambria" w:eastAsia="Times New Roman" w:hAnsi="Cambria" w:cs="Times New Roman"/>
          <w:lang w:eastAsia="pl-PL"/>
        </w:rPr>
        <w:t xml:space="preserve">rowadzenie sprawozdawczości statystycznej oraz sporządzanie analiz </w:t>
      </w:r>
      <w:r w:rsidR="0038353C" w:rsidRPr="003C7011">
        <w:rPr>
          <w:rFonts w:ascii="Cambria" w:eastAsia="Times New Roman" w:hAnsi="Cambria" w:cs="Times New Roman"/>
          <w:lang w:eastAsia="pl-PL"/>
        </w:rPr>
        <w:br/>
      </w:r>
      <w:r w:rsidR="00B04574" w:rsidRPr="003C7011">
        <w:rPr>
          <w:rFonts w:ascii="Cambria" w:eastAsia="Times New Roman" w:hAnsi="Cambria" w:cs="Times New Roman"/>
          <w:lang w:eastAsia="pl-PL"/>
        </w:rPr>
        <w:t>i informacji dotyczących pracowników Urzędu,</w:t>
      </w:r>
    </w:p>
    <w:p w14:paraId="7DAF8955" w14:textId="733BC007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</w:t>
      </w:r>
      <w:r w:rsidR="00B04574" w:rsidRPr="003C7011">
        <w:rPr>
          <w:rFonts w:ascii="Cambria" w:eastAsia="Times New Roman" w:hAnsi="Cambria" w:cs="Times New Roman"/>
          <w:lang w:eastAsia="pl-PL"/>
        </w:rPr>
        <w:t>ealizowanie zadań związanych z podnoszeniem kwalifikacji pracowników oraz współpraca z odpowiednimi instytucjami szkolącymi,</w:t>
      </w:r>
    </w:p>
    <w:p w14:paraId="7C23B80C" w14:textId="5806C317" w:rsidR="00B04574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r</w:t>
      </w:r>
      <w:r w:rsidR="00B04574" w:rsidRPr="003C7011">
        <w:rPr>
          <w:rFonts w:ascii="Cambria" w:eastAsia="Times New Roman" w:hAnsi="Cambria" w:cs="Times New Roman"/>
          <w:lang w:eastAsia="pl-PL"/>
        </w:rPr>
        <w:t>ozliczanie czasu pracy pracowników,</w:t>
      </w:r>
    </w:p>
    <w:p w14:paraId="04B8A6A9" w14:textId="75B8CDE0" w:rsidR="007257EE" w:rsidRPr="003C7011" w:rsidRDefault="00C3383E" w:rsidP="00D14EC2">
      <w:pPr>
        <w:pStyle w:val="Akapitzlist"/>
        <w:numPr>
          <w:ilvl w:val="0"/>
          <w:numId w:val="49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7257EE" w:rsidRPr="003C7011">
        <w:rPr>
          <w:rFonts w:ascii="Cambria" w:eastAsia="Times New Roman" w:hAnsi="Cambria" w:cs="Times New Roman"/>
          <w:lang w:eastAsia="pl-PL"/>
        </w:rPr>
        <w:t>rowadzenie spraw związanych z wykonywaniem prac społecznie użytecznych</w:t>
      </w:r>
      <w:r w:rsidR="00B26139" w:rsidRPr="003C7011">
        <w:rPr>
          <w:rFonts w:ascii="Cambria" w:eastAsia="Times New Roman" w:hAnsi="Cambria" w:cs="Times New Roman"/>
          <w:lang w:eastAsia="pl-PL"/>
        </w:rPr>
        <w:t xml:space="preserve"> przez osoby skazane wyrokiem sądowym</w:t>
      </w:r>
      <w:r w:rsidR="007257EE" w:rsidRPr="003C7011">
        <w:rPr>
          <w:rFonts w:ascii="Cambria" w:eastAsia="Times New Roman" w:hAnsi="Cambria" w:cs="Times New Roman"/>
          <w:lang w:eastAsia="pl-PL"/>
        </w:rPr>
        <w:t>,</w:t>
      </w:r>
    </w:p>
    <w:p w14:paraId="45CE069B" w14:textId="78E6881B" w:rsidR="00B46767" w:rsidRPr="003C7011" w:rsidRDefault="00B46767" w:rsidP="00D14EC2">
      <w:pPr>
        <w:pStyle w:val="Akapitzlist"/>
        <w:numPr>
          <w:ilvl w:val="0"/>
          <w:numId w:val="4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obsługi Rady Gminy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47419F9C" w14:textId="30BE72DD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>rzygotowywanie materiałów dotyczących projektów uchwał Rady we współpracy z właściwymi merytorycznie stanowiskami pracy,</w:t>
      </w:r>
    </w:p>
    <w:p w14:paraId="00DA6B37" w14:textId="37218705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>rowadzenie rejestru Uchwał Rady,</w:t>
      </w:r>
    </w:p>
    <w:p w14:paraId="2DF5789C" w14:textId="34A58B68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>rowadzenie rejestru wniosków, zapytań i interpelacji składanych przez radnych,</w:t>
      </w:r>
    </w:p>
    <w:p w14:paraId="088FADC7" w14:textId="6CB4DC27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>rzekazywanie korespondencji do i od Rady, jej komisji oraz poszczególnych radnych,</w:t>
      </w:r>
    </w:p>
    <w:p w14:paraId="7EAD4994" w14:textId="3CA4D968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>rzekazywanie uchwał do realizacji referatom i stanowiskom pracy bądź kierownikom jednostek organizacyjnych Gminy,</w:t>
      </w:r>
    </w:p>
    <w:p w14:paraId="3D1B1FCD" w14:textId="64C762BE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 xml:space="preserve">odejmowanie czynności organizacyjnych związanych </w:t>
      </w:r>
      <w:r w:rsidR="00593B80" w:rsidRPr="003C7011">
        <w:rPr>
          <w:rFonts w:ascii="Cambria" w:eastAsia="Times New Roman" w:hAnsi="Cambria" w:cs="Times New Roman"/>
          <w:lang w:eastAsia="pl-PL"/>
        </w:rPr>
        <w:br/>
      </w:r>
      <w:r w:rsidR="00B26139" w:rsidRPr="003C7011">
        <w:rPr>
          <w:rFonts w:ascii="Cambria" w:eastAsia="Times New Roman" w:hAnsi="Cambria" w:cs="Times New Roman"/>
          <w:lang w:eastAsia="pl-PL"/>
        </w:rPr>
        <w:t xml:space="preserve">z przeprowadzaniem sesji, zebrań, posiedzeń i spotkań Rady, jej komisji </w:t>
      </w:r>
      <w:r w:rsidR="00593B80" w:rsidRPr="003C7011">
        <w:rPr>
          <w:rFonts w:ascii="Cambria" w:eastAsia="Times New Roman" w:hAnsi="Cambria" w:cs="Times New Roman"/>
          <w:lang w:eastAsia="pl-PL"/>
        </w:rPr>
        <w:br/>
      </w:r>
      <w:r w:rsidR="00B26139" w:rsidRPr="003C7011">
        <w:rPr>
          <w:rFonts w:ascii="Cambria" w:eastAsia="Times New Roman" w:hAnsi="Cambria" w:cs="Times New Roman"/>
          <w:lang w:eastAsia="pl-PL"/>
        </w:rPr>
        <w:t>i Wójta,</w:t>
      </w:r>
    </w:p>
    <w:p w14:paraId="2E1F33E3" w14:textId="116A3C1C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26139" w:rsidRPr="003C7011">
        <w:rPr>
          <w:rFonts w:ascii="Cambria" w:eastAsia="Times New Roman" w:hAnsi="Cambria" w:cs="Times New Roman"/>
          <w:lang w:eastAsia="pl-PL"/>
        </w:rPr>
        <w:t>rotokołowanie sesji, posiedzeń, zebrań i spotkań,</w:t>
      </w:r>
    </w:p>
    <w:p w14:paraId="564957DA" w14:textId="52606EF0" w:rsidR="00B26139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F5A7D" w:rsidRPr="003C7011">
        <w:rPr>
          <w:rFonts w:ascii="Cambria" w:eastAsia="Times New Roman" w:hAnsi="Cambria" w:cs="Times New Roman"/>
          <w:lang w:eastAsia="pl-PL"/>
        </w:rPr>
        <w:t>rzygotowywanie organizacyjne szkoleń radnych,</w:t>
      </w:r>
    </w:p>
    <w:p w14:paraId="641E060D" w14:textId="2F933CFD" w:rsidR="00BF5A7D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F5A7D" w:rsidRPr="003C7011">
        <w:rPr>
          <w:rFonts w:ascii="Cambria" w:eastAsia="Times New Roman" w:hAnsi="Cambria" w:cs="Times New Roman"/>
          <w:lang w:eastAsia="pl-PL"/>
        </w:rPr>
        <w:t xml:space="preserve">rzedkładanie Wojewodzie </w:t>
      </w:r>
      <w:r w:rsidR="00576F5C" w:rsidRPr="003C7011">
        <w:rPr>
          <w:rFonts w:ascii="Cambria" w:eastAsia="Times New Roman" w:hAnsi="Cambria" w:cs="Times New Roman"/>
          <w:lang w:eastAsia="pl-PL"/>
        </w:rPr>
        <w:t xml:space="preserve">i RIO </w:t>
      </w:r>
      <w:r w:rsidR="00BF5A7D" w:rsidRPr="003C7011">
        <w:rPr>
          <w:rFonts w:ascii="Cambria" w:eastAsia="Times New Roman" w:hAnsi="Cambria" w:cs="Times New Roman"/>
          <w:lang w:eastAsia="pl-PL"/>
        </w:rPr>
        <w:t xml:space="preserve">uchwał </w:t>
      </w:r>
      <w:r w:rsidR="00593B80" w:rsidRPr="003C7011">
        <w:rPr>
          <w:rFonts w:ascii="Cambria" w:eastAsia="Times New Roman" w:hAnsi="Cambria" w:cs="Times New Roman"/>
          <w:lang w:eastAsia="pl-PL"/>
        </w:rPr>
        <w:t>Rady</w:t>
      </w:r>
      <w:r w:rsidR="00BF5A7D" w:rsidRPr="003C7011">
        <w:rPr>
          <w:rFonts w:ascii="Cambria" w:eastAsia="Times New Roman" w:hAnsi="Cambria" w:cs="Times New Roman"/>
          <w:lang w:eastAsia="pl-PL"/>
        </w:rPr>
        <w:t xml:space="preserve"> podlegających nadzorowi</w:t>
      </w:r>
      <w:r w:rsidR="00576F5C" w:rsidRPr="003C7011">
        <w:rPr>
          <w:rFonts w:ascii="Cambria" w:eastAsia="Times New Roman" w:hAnsi="Cambria" w:cs="Times New Roman"/>
          <w:lang w:eastAsia="pl-PL"/>
        </w:rPr>
        <w:t>,</w:t>
      </w:r>
    </w:p>
    <w:p w14:paraId="78BB5505" w14:textId="5322BC15" w:rsidR="00BF5A7D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BF5A7D" w:rsidRPr="003C7011">
        <w:rPr>
          <w:rFonts w:ascii="Cambria" w:eastAsia="Times New Roman" w:hAnsi="Cambria" w:cs="Times New Roman"/>
          <w:lang w:eastAsia="pl-PL"/>
        </w:rPr>
        <w:t xml:space="preserve">rzedkładanie uchwał </w:t>
      </w:r>
      <w:r w:rsidR="00593B80" w:rsidRPr="003C7011">
        <w:rPr>
          <w:rFonts w:ascii="Cambria" w:eastAsia="Times New Roman" w:hAnsi="Cambria" w:cs="Times New Roman"/>
          <w:lang w:eastAsia="pl-PL"/>
        </w:rPr>
        <w:t>Rady</w:t>
      </w:r>
      <w:r w:rsidR="00BF5A7D" w:rsidRPr="003C7011">
        <w:rPr>
          <w:rFonts w:ascii="Cambria" w:eastAsia="Times New Roman" w:hAnsi="Cambria" w:cs="Times New Roman"/>
          <w:lang w:eastAsia="pl-PL"/>
        </w:rPr>
        <w:t xml:space="preserve"> do publikacji w dzienniku urzędowym,</w:t>
      </w:r>
    </w:p>
    <w:p w14:paraId="44D295D9" w14:textId="0038BC7E" w:rsidR="00EB3D16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EB3D16" w:rsidRPr="003C7011">
        <w:rPr>
          <w:rFonts w:ascii="Cambria" w:eastAsia="Times New Roman" w:hAnsi="Cambria" w:cs="Times New Roman"/>
          <w:lang w:eastAsia="pl-PL"/>
        </w:rPr>
        <w:t>ykonywanie zadań związanych z przeprowadzaniem wyborów do organów wszystkich szczebli,</w:t>
      </w:r>
    </w:p>
    <w:p w14:paraId="7FEE81DC" w14:textId="7858ADAE" w:rsidR="00EB3D16" w:rsidRPr="003C7011" w:rsidRDefault="00C3383E" w:rsidP="00D14EC2">
      <w:pPr>
        <w:pStyle w:val="Akapitzlist"/>
        <w:numPr>
          <w:ilvl w:val="0"/>
          <w:numId w:val="50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EB3D16" w:rsidRPr="003C7011">
        <w:rPr>
          <w:rFonts w:ascii="Cambria" w:eastAsia="Times New Roman" w:hAnsi="Cambria" w:cs="Times New Roman"/>
          <w:lang w:eastAsia="pl-PL"/>
        </w:rPr>
        <w:t xml:space="preserve">rowadzenie spraw związanych z wygaśnięciem mandatu radnego, zmianami </w:t>
      </w:r>
      <w:r w:rsidR="0038353C" w:rsidRPr="003C7011">
        <w:rPr>
          <w:rFonts w:ascii="Cambria" w:eastAsia="Times New Roman" w:hAnsi="Cambria" w:cs="Times New Roman"/>
          <w:lang w:eastAsia="pl-PL"/>
        </w:rPr>
        <w:br/>
      </w:r>
      <w:r w:rsidR="00EB3D16" w:rsidRPr="003C7011">
        <w:rPr>
          <w:rFonts w:ascii="Cambria" w:eastAsia="Times New Roman" w:hAnsi="Cambria" w:cs="Times New Roman"/>
          <w:lang w:eastAsia="pl-PL"/>
        </w:rPr>
        <w:t>w składzie osobowym Rady lub jej organów,</w:t>
      </w:r>
    </w:p>
    <w:p w14:paraId="746AB417" w14:textId="2EF7055D" w:rsidR="00B46767" w:rsidRPr="003C7011" w:rsidRDefault="00B46767" w:rsidP="00D14EC2">
      <w:pPr>
        <w:pStyle w:val="Akapitzlist"/>
        <w:numPr>
          <w:ilvl w:val="0"/>
          <w:numId w:val="4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współpracy z sołtysami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559580D9" w14:textId="4C5FBCEE" w:rsidR="00EB3D16" w:rsidRPr="003C7011" w:rsidRDefault="00C3383E" w:rsidP="00D14EC2">
      <w:pPr>
        <w:pStyle w:val="Akapitzlist"/>
        <w:numPr>
          <w:ilvl w:val="0"/>
          <w:numId w:val="5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EB3D16" w:rsidRPr="003C7011">
        <w:rPr>
          <w:rFonts w:ascii="Cambria" w:eastAsia="Times New Roman" w:hAnsi="Cambria" w:cs="Times New Roman"/>
          <w:lang w:eastAsia="pl-PL"/>
        </w:rPr>
        <w:t>bsługa wyborów Sołtysów i Rad Sołeckich,</w:t>
      </w:r>
    </w:p>
    <w:p w14:paraId="477B4E50" w14:textId="168C3F90" w:rsidR="00EB3D16" w:rsidRPr="003C7011" w:rsidRDefault="00C3383E" w:rsidP="00D14EC2">
      <w:pPr>
        <w:pStyle w:val="Akapitzlist"/>
        <w:numPr>
          <w:ilvl w:val="0"/>
          <w:numId w:val="5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EB3D16" w:rsidRPr="003C7011">
        <w:rPr>
          <w:rFonts w:ascii="Cambria" w:eastAsia="Times New Roman" w:hAnsi="Cambria" w:cs="Times New Roman"/>
          <w:lang w:eastAsia="pl-PL"/>
        </w:rPr>
        <w:t xml:space="preserve">bsługa </w:t>
      </w:r>
      <w:r w:rsidR="007257EE" w:rsidRPr="003C7011">
        <w:rPr>
          <w:rFonts w:ascii="Cambria" w:eastAsia="Times New Roman" w:hAnsi="Cambria" w:cs="Times New Roman"/>
          <w:lang w:eastAsia="pl-PL"/>
        </w:rPr>
        <w:t xml:space="preserve">kancelaryjno – biurowa </w:t>
      </w:r>
      <w:r w:rsidR="00EB3D16" w:rsidRPr="003C7011">
        <w:rPr>
          <w:rFonts w:ascii="Cambria" w:eastAsia="Times New Roman" w:hAnsi="Cambria" w:cs="Times New Roman"/>
          <w:lang w:eastAsia="pl-PL"/>
        </w:rPr>
        <w:t>zebrań wiejskich w trakcie trwania kadencji sołtysów i Rad Sołeckich,</w:t>
      </w:r>
    </w:p>
    <w:p w14:paraId="5C815949" w14:textId="4FD735E1" w:rsidR="00EB3D16" w:rsidRPr="003C7011" w:rsidRDefault="00C3383E" w:rsidP="00D14EC2">
      <w:pPr>
        <w:pStyle w:val="Akapitzlist"/>
        <w:numPr>
          <w:ilvl w:val="0"/>
          <w:numId w:val="51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7257EE" w:rsidRPr="003C7011">
        <w:rPr>
          <w:rFonts w:ascii="Cambria" w:eastAsia="Times New Roman" w:hAnsi="Cambria" w:cs="Times New Roman"/>
          <w:lang w:eastAsia="pl-PL"/>
        </w:rPr>
        <w:t>rzygotowywanie stosownych materiałów na zebrania wiejskie.</w:t>
      </w:r>
    </w:p>
    <w:p w14:paraId="4B096203" w14:textId="77777777" w:rsidR="00593B80" w:rsidRPr="003C7011" w:rsidRDefault="00593B80" w:rsidP="00D14EC2">
      <w:pPr>
        <w:pStyle w:val="Akapitzlist"/>
        <w:numPr>
          <w:ilvl w:val="0"/>
          <w:numId w:val="4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zarządzeń Wójta</w:t>
      </w:r>
      <w:r w:rsidRPr="003C7011">
        <w:rPr>
          <w:rFonts w:ascii="Cambria" w:eastAsia="Times New Roman" w:hAnsi="Cambria" w:cs="Times New Roman"/>
          <w:lang w:eastAsia="pl-PL"/>
        </w:rPr>
        <w:t xml:space="preserve"> Gminy:</w:t>
      </w:r>
    </w:p>
    <w:p w14:paraId="2F3B6976" w14:textId="005A18B4" w:rsidR="00593B80" w:rsidRPr="003C7011" w:rsidRDefault="00C3383E" w:rsidP="00D14EC2">
      <w:pPr>
        <w:pStyle w:val="Akapitzlist"/>
        <w:numPr>
          <w:ilvl w:val="0"/>
          <w:numId w:val="5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7257EE" w:rsidRPr="003C7011">
        <w:rPr>
          <w:rFonts w:ascii="Cambria" w:eastAsia="Times New Roman" w:hAnsi="Cambria" w:cs="Times New Roman"/>
          <w:lang w:eastAsia="pl-PL"/>
        </w:rPr>
        <w:t>rowadzenie rejestru Zarządzeń Wójta Gminy</w:t>
      </w:r>
      <w:r w:rsidR="00593B80" w:rsidRPr="003C7011">
        <w:rPr>
          <w:rFonts w:ascii="Cambria" w:eastAsia="Times New Roman" w:hAnsi="Cambria" w:cs="Times New Roman"/>
          <w:lang w:eastAsia="pl-PL"/>
        </w:rPr>
        <w:t xml:space="preserve">, </w:t>
      </w:r>
    </w:p>
    <w:p w14:paraId="3384BD25" w14:textId="0CA60092" w:rsidR="00593B80" w:rsidRPr="003C7011" w:rsidRDefault="00C3383E" w:rsidP="00D14EC2">
      <w:pPr>
        <w:pStyle w:val="Akapitzlist"/>
        <w:numPr>
          <w:ilvl w:val="0"/>
          <w:numId w:val="5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593B80" w:rsidRPr="003C7011">
        <w:rPr>
          <w:rFonts w:ascii="Cambria" w:eastAsia="Times New Roman" w:hAnsi="Cambria" w:cs="Times New Roman"/>
          <w:lang w:eastAsia="pl-PL"/>
        </w:rPr>
        <w:t xml:space="preserve">rzedkładanie zarządzeń Wojewodzie jako organowi nadzorowi, </w:t>
      </w:r>
    </w:p>
    <w:p w14:paraId="6CA3EE37" w14:textId="1412A83C" w:rsidR="007257EE" w:rsidRPr="003C7011" w:rsidRDefault="00C3383E" w:rsidP="00D14EC2">
      <w:pPr>
        <w:pStyle w:val="Akapitzlist"/>
        <w:numPr>
          <w:ilvl w:val="0"/>
          <w:numId w:val="52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593B80" w:rsidRPr="003C7011">
        <w:rPr>
          <w:rFonts w:ascii="Cambria" w:eastAsia="Times New Roman" w:hAnsi="Cambria" w:cs="Times New Roman"/>
          <w:lang w:eastAsia="pl-PL"/>
        </w:rPr>
        <w:t>rzedkładanie zarządzeń do publikacji w dzienniku urzędowym województwa,</w:t>
      </w:r>
    </w:p>
    <w:p w14:paraId="7E523207" w14:textId="29928ED0" w:rsidR="007257EE" w:rsidRPr="003C7011" w:rsidRDefault="007257EE" w:rsidP="00D14EC2">
      <w:pPr>
        <w:pStyle w:val="Akapitzlist"/>
        <w:numPr>
          <w:ilvl w:val="0"/>
          <w:numId w:val="4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Realizacja zadań własnych Gminy z zakresu </w:t>
      </w:r>
      <w:r w:rsidRPr="003C7011">
        <w:rPr>
          <w:rFonts w:ascii="Cambria" w:eastAsia="Times New Roman" w:hAnsi="Cambria" w:cs="Times New Roman"/>
          <w:b/>
          <w:lang w:eastAsia="pl-PL"/>
        </w:rPr>
        <w:t>ochrony zdrowia</w:t>
      </w:r>
      <w:r w:rsidRPr="003C7011">
        <w:rPr>
          <w:rFonts w:ascii="Cambria" w:eastAsia="Times New Roman" w:hAnsi="Cambria" w:cs="Times New Roman"/>
          <w:lang w:eastAsia="pl-PL"/>
        </w:rPr>
        <w:t>.</w:t>
      </w:r>
    </w:p>
    <w:p w14:paraId="767D78A2" w14:textId="2F67AEA1" w:rsidR="0063431A" w:rsidRPr="003C7011" w:rsidRDefault="0063431A" w:rsidP="00D14EC2">
      <w:pPr>
        <w:pStyle w:val="Akapitzlist"/>
        <w:numPr>
          <w:ilvl w:val="0"/>
          <w:numId w:val="4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218D4347" w14:textId="7F00374E" w:rsidR="00593B80" w:rsidRPr="003C7011" w:rsidRDefault="00593B8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2</w:t>
      </w:r>
      <w:r w:rsidR="0052316D" w:rsidRPr="003C7011">
        <w:rPr>
          <w:rFonts w:ascii="Cambria" w:eastAsia="Times New Roman" w:hAnsi="Cambria" w:cs="Times New Roman"/>
          <w:b/>
          <w:lang w:eastAsia="pl-PL"/>
        </w:rPr>
        <w:t>7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Do kompetencji stanowiska d</w:t>
      </w:r>
      <w:r w:rsidRPr="003C7011">
        <w:rPr>
          <w:rFonts w:ascii="Cambria" w:eastAsia="Times New Roman" w:hAnsi="Cambria" w:cs="Times New Roman"/>
          <w:b/>
          <w:lang w:eastAsia="pl-PL"/>
        </w:rPr>
        <w:t>s. zarzadzania kryzysowego</w:t>
      </w:r>
      <w:r w:rsidR="00FD2ABB" w:rsidRPr="003C7011">
        <w:rPr>
          <w:rFonts w:ascii="Cambria" w:eastAsia="Times New Roman" w:hAnsi="Cambria" w:cs="Times New Roman"/>
          <w:b/>
          <w:lang w:eastAsia="pl-PL"/>
        </w:rPr>
        <w:t xml:space="preserve"> i</w:t>
      </w:r>
      <w:r w:rsidRPr="003C7011">
        <w:rPr>
          <w:rFonts w:ascii="Cambria" w:eastAsia="Times New Roman" w:hAnsi="Cambria" w:cs="Times New Roman"/>
          <w:b/>
          <w:lang w:eastAsia="pl-PL"/>
        </w:rPr>
        <w:t xml:space="preserve"> organizacji pozarządowych</w:t>
      </w:r>
      <w:r w:rsidRPr="003C7011">
        <w:rPr>
          <w:rFonts w:ascii="Cambria" w:eastAsia="Times New Roman" w:hAnsi="Cambria" w:cs="Times New Roman"/>
          <w:lang w:eastAsia="pl-PL"/>
        </w:rPr>
        <w:t xml:space="preserve"> należy:</w:t>
      </w:r>
    </w:p>
    <w:p w14:paraId="468CA0E6" w14:textId="7E90655A" w:rsidR="00593B80" w:rsidRPr="003C7011" w:rsidRDefault="00593B80" w:rsidP="00D14EC2">
      <w:pPr>
        <w:pStyle w:val="Akapitzlist"/>
        <w:numPr>
          <w:ilvl w:val="0"/>
          <w:numId w:val="5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zarządzania kryzysowego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048D2356" w14:textId="1D8AAEB4" w:rsidR="002A6EA5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545A86" w:rsidRPr="003C7011">
        <w:rPr>
          <w:rFonts w:ascii="Cambria" w:eastAsia="Times New Roman" w:hAnsi="Cambria" w:cs="Times New Roman"/>
          <w:lang w:eastAsia="pl-PL"/>
        </w:rPr>
        <w:t xml:space="preserve">pracowywanie i </w:t>
      </w:r>
      <w:r w:rsidR="00A9365D" w:rsidRPr="003C7011">
        <w:rPr>
          <w:rFonts w:ascii="Cambria" w:eastAsia="Times New Roman" w:hAnsi="Cambria" w:cs="Times New Roman"/>
          <w:lang w:eastAsia="pl-PL"/>
        </w:rPr>
        <w:t>aktualizacja</w:t>
      </w:r>
      <w:r w:rsidR="00545A86" w:rsidRPr="003C7011">
        <w:rPr>
          <w:rFonts w:ascii="Cambria" w:eastAsia="Times New Roman" w:hAnsi="Cambria" w:cs="Times New Roman"/>
          <w:lang w:eastAsia="pl-PL"/>
        </w:rPr>
        <w:t xml:space="preserve"> gminnego planu zarzadzania kryzysowego,</w:t>
      </w:r>
    </w:p>
    <w:p w14:paraId="64E70885" w14:textId="74232ED3" w:rsidR="00545A86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przygotowywanie planów pracy gminnego zespołu zarządzania kryzysowego, zwoływanie posiedzeń zespołu oraz organizowanie ćwiczeń,</w:t>
      </w:r>
    </w:p>
    <w:p w14:paraId="07338783" w14:textId="141DD586" w:rsidR="00545A86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prowadzenie dokumentacji z działań gminnego zespołu zarządzania kryzysowego,</w:t>
      </w:r>
    </w:p>
    <w:p w14:paraId="5795251C" w14:textId="1A321018" w:rsidR="00153021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zapewnienie warunków technicznych i lokalowych do pracy zespołu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w sytuacjach kryzysowych,</w:t>
      </w:r>
    </w:p>
    <w:p w14:paraId="613843C6" w14:textId="73520F2E" w:rsidR="00545A86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545A86" w:rsidRPr="003C7011">
        <w:rPr>
          <w:rFonts w:ascii="Cambria" w:eastAsia="Times New Roman" w:hAnsi="Cambria" w:cs="Times New Roman"/>
          <w:lang w:eastAsia="pl-PL"/>
        </w:rPr>
        <w:t>spółdziałanie z centrami zarządzania kryzysowego organów administracji publicznej,</w:t>
      </w:r>
    </w:p>
    <w:p w14:paraId="60D0E435" w14:textId="37BC9294" w:rsidR="00545A86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545A86" w:rsidRPr="003C7011">
        <w:rPr>
          <w:rFonts w:ascii="Cambria" w:eastAsia="Times New Roman" w:hAnsi="Cambria" w:cs="Times New Roman"/>
          <w:lang w:eastAsia="pl-PL"/>
        </w:rPr>
        <w:t>spółpraca z podmiotami prowadzącymi monitoring zagrożeń,</w:t>
      </w:r>
    </w:p>
    <w:p w14:paraId="07F6431C" w14:textId="5C68EE2C" w:rsidR="00545A86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m</w:t>
      </w:r>
      <w:r w:rsidR="00545A86" w:rsidRPr="003C7011">
        <w:rPr>
          <w:rFonts w:ascii="Cambria" w:eastAsia="Times New Roman" w:hAnsi="Cambria" w:cs="Times New Roman"/>
          <w:lang w:eastAsia="pl-PL"/>
        </w:rPr>
        <w:t>onitorowanie, analizowanie i prognozowanie rozwoju zagrożeń na obszarze gminy oraz współpraca z zespołami zarządzania kryzysowego powiatu,</w:t>
      </w:r>
    </w:p>
    <w:p w14:paraId="2F28C97E" w14:textId="492B4717" w:rsidR="00545A86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545A86" w:rsidRPr="003C7011">
        <w:rPr>
          <w:rFonts w:ascii="Cambria" w:eastAsia="Times New Roman" w:hAnsi="Cambria" w:cs="Times New Roman"/>
          <w:lang w:eastAsia="pl-PL"/>
        </w:rPr>
        <w:t xml:space="preserve">spółdziałanie z podmiotami prowadzącymi akcje ratownicze </w:t>
      </w:r>
      <w:r w:rsidR="00CE104D" w:rsidRPr="003C7011">
        <w:rPr>
          <w:rFonts w:ascii="Cambria" w:eastAsia="Times New Roman" w:hAnsi="Cambria" w:cs="Times New Roman"/>
          <w:lang w:eastAsia="pl-PL"/>
        </w:rPr>
        <w:br/>
      </w:r>
      <w:r w:rsidR="00545A86" w:rsidRPr="003C7011">
        <w:rPr>
          <w:rFonts w:ascii="Cambria" w:eastAsia="Times New Roman" w:hAnsi="Cambria" w:cs="Times New Roman"/>
          <w:lang w:eastAsia="pl-PL"/>
        </w:rPr>
        <w:t>i humanitarne,</w:t>
      </w:r>
    </w:p>
    <w:p w14:paraId="1C5309B6" w14:textId="68E554BF" w:rsidR="00153021" w:rsidRPr="003C7011" w:rsidRDefault="00153021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planowanie rezerwy celowej na usuwanie zagrożeń i likwidację ich skutków</w:t>
      </w:r>
      <w:r w:rsidR="00182568" w:rsidRPr="003C7011">
        <w:rPr>
          <w:rFonts w:ascii="Cambria" w:eastAsia="Times New Roman" w:hAnsi="Cambria" w:cs="Times New Roman"/>
          <w:lang w:eastAsia="pl-PL"/>
        </w:rPr>
        <w:t>,</w:t>
      </w:r>
    </w:p>
    <w:p w14:paraId="40F120BE" w14:textId="26A22E97" w:rsidR="00182568" w:rsidRPr="003C7011" w:rsidRDefault="00182568" w:rsidP="00D14EC2">
      <w:pPr>
        <w:pStyle w:val="Akapitzlist"/>
        <w:numPr>
          <w:ilvl w:val="0"/>
          <w:numId w:val="54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przygotowywanie decyzji w sprawie świadczeń osobistych i rzeczowych na potrzeby prowadzenia działań po ogłoszeniu stanu klęski żywiołowej.</w:t>
      </w:r>
    </w:p>
    <w:p w14:paraId="1F316445" w14:textId="0E9A7E28" w:rsidR="00593B80" w:rsidRPr="003C7011" w:rsidRDefault="00593B80" w:rsidP="00D14EC2">
      <w:pPr>
        <w:pStyle w:val="Akapitzlist"/>
        <w:numPr>
          <w:ilvl w:val="0"/>
          <w:numId w:val="5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="002A6EA5" w:rsidRPr="003C7011">
        <w:rPr>
          <w:rFonts w:ascii="Cambria" w:eastAsia="Times New Roman" w:hAnsi="Cambria" w:cs="Times New Roman"/>
          <w:b/>
          <w:lang w:eastAsia="pl-PL"/>
        </w:rPr>
        <w:t>obronności:</w:t>
      </w:r>
    </w:p>
    <w:p w14:paraId="57E671F0" w14:textId="73D87EBC" w:rsidR="00CE104D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CE104D" w:rsidRPr="003C7011">
        <w:rPr>
          <w:rFonts w:ascii="Cambria" w:eastAsia="Times New Roman" w:hAnsi="Cambria" w:cs="Times New Roman"/>
          <w:lang w:eastAsia="pl-PL"/>
        </w:rPr>
        <w:t xml:space="preserve">pracowywanie </w:t>
      </w:r>
      <w:r w:rsidRPr="003C7011">
        <w:rPr>
          <w:rFonts w:ascii="Cambria" w:eastAsia="Times New Roman" w:hAnsi="Cambria" w:cs="Times New Roman"/>
          <w:lang w:eastAsia="pl-PL"/>
        </w:rPr>
        <w:t xml:space="preserve">wytycznych i rocznego planu zasadniczych przedsięwzięć </w:t>
      </w:r>
      <w:r w:rsidRPr="003C7011">
        <w:rPr>
          <w:rFonts w:ascii="Cambria" w:eastAsia="Times New Roman" w:hAnsi="Cambria" w:cs="Times New Roman"/>
          <w:lang w:eastAsia="pl-PL"/>
        </w:rPr>
        <w:br/>
      </w:r>
      <w:r w:rsidR="00CE104D" w:rsidRPr="003C7011">
        <w:rPr>
          <w:rFonts w:ascii="Cambria" w:eastAsia="Times New Roman" w:hAnsi="Cambria" w:cs="Times New Roman"/>
          <w:lang w:eastAsia="pl-PL"/>
        </w:rPr>
        <w:t>w zakresie pozamilitarnych przygotowań obronnych,</w:t>
      </w:r>
    </w:p>
    <w:p w14:paraId="3100580E" w14:textId="60A7901A" w:rsidR="00CE104D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CE104D" w:rsidRPr="003C7011">
        <w:rPr>
          <w:rFonts w:ascii="Cambria" w:eastAsia="Times New Roman" w:hAnsi="Cambria" w:cs="Times New Roman"/>
          <w:lang w:eastAsia="pl-PL"/>
        </w:rPr>
        <w:t xml:space="preserve">pracowywanie i </w:t>
      </w:r>
      <w:r w:rsidRPr="003C7011">
        <w:rPr>
          <w:rFonts w:ascii="Cambria" w:eastAsia="Times New Roman" w:hAnsi="Cambria" w:cs="Times New Roman"/>
          <w:lang w:eastAsia="pl-PL"/>
        </w:rPr>
        <w:t xml:space="preserve">uzgadnianie rocznych planów i programów szkolenia obronnego oraz ich realizacja, </w:t>
      </w:r>
    </w:p>
    <w:p w14:paraId="0ABB7FA5" w14:textId="5FA2DC5D" w:rsidR="00CE104D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CE104D" w:rsidRPr="003C7011">
        <w:rPr>
          <w:rFonts w:ascii="Cambria" w:eastAsia="Times New Roman" w:hAnsi="Cambria" w:cs="Times New Roman"/>
          <w:lang w:eastAsia="pl-PL"/>
        </w:rPr>
        <w:t xml:space="preserve">pracowywanie i aktualizacja </w:t>
      </w:r>
      <w:r w:rsidRPr="003C7011">
        <w:rPr>
          <w:rFonts w:ascii="Cambria" w:eastAsia="Times New Roman" w:hAnsi="Cambria" w:cs="Times New Roman"/>
          <w:lang w:eastAsia="pl-PL"/>
        </w:rPr>
        <w:t xml:space="preserve">planu </w:t>
      </w:r>
      <w:r w:rsidR="00CE104D" w:rsidRPr="003C7011">
        <w:rPr>
          <w:rFonts w:ascii="Cambria" w:eastAsia="Times New Roman" w:hAnsi="Cambria" w:cs="Times New Roman"/>
          <w:lang w:eastAsia="pl-PL"/>
        </w:rPr>
        <w:t xml:space="preserve">operacyjnego funkcjonowania gminy </w:t>
      </w:r>
      <w:r w:rsidRPr="003C7011">
        <w:rPr>
          <w:rFonts w:ascii="Cambria" w:eastAsia="Times New Roman" w:hAnsi="Cambria" w:cs="Times New Roman"/>
          <w:lang w:eastAsia="pl-PL"/>
        </w:rPr>
        <w:t>na wypadek zagrożenia bezpieczeństwa państwa lub</w:t>
      </w:r>
      <w:r w:rsidR="00CE104D" w:rsidRPr="003C7011">
        <w:rPr>
          <w:rFonts w:ascii="Cambria" w:eastAsia="Times New Roman" w:hAnsi="Cambria" w:cs="Times New Roman"/>
          <w:lang w:eastAsia="pl-PL"/>
        </w:rPr>
        <w:t xml:space="preserve"> wojny,</w:t>
      </w:r>
    </w:p>
    <w:p w14:paraId="05ECC357" w14:textId="51860F4B" w:rsidR="00153021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opracowywanie i aktualizacja regulaminu organizacyjnego Urzędu na czas wojny,</w:t>
      </w:r>
    </w:p>
    <w:p w14:paraId="247E53A7" w14:textId="7C863399" w:rsidR="00CE104D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CE104D" w:rsidRPr="003C7011">
        <w:rPr>
          <w:rFonts w:ascii="Cambria" w:eastAsia="Times New Roman" w:hAnsi="Cambria" w:cs="Times New Roman"/>
          <w:lang w:eastAsia="pl-PL"/>
        </w:rPr>
        <w:t>pracowywanie i aktualizacja dokumentacji Stałego Dyżuru</w:t>
      </w:r>
      <w:r w:rsidRPr="003C7011">
        <w:rPr>
          <w:rFonts w:ascii="Cambria" w:eastAsia="Times New Roman" w:hAnsi="Cambria" w:cs="Times New Roman"/>
          <w:lang w:eastAsia="pl-PL"/>
        </w:rPr>
        <w:t xml:space="preserve"> i stanowiska Kierowania Wójta – przygotowanie logistyczne do działania w trybie SD i SK w wyższych stanach gotowości obronnej państwa,</w:t>
      </w:r>
    </w:p>
    <w:p w14:paraId="43767921" w14:textId="4DE690E2" w:rsidR="00153021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współpraca </w:t>
      </w:r>
      <w:proofErr w:type="spellStart"/>
      <w:r w:rsidRPr="003C7011">
        <w:rPr>
          <w:rFonts w:ascii="Cambria" w:eastAsia="Times New Roman" w:hAnsi="Cambria" w:cs="Times New Roman"/>
          <w:lang w:eastAsia="pl-PL"/>
        </w:rPr>
        <w:t>cywilno</w:t>
      </w:r>
      <w:proofErr w:type="spellEnd"/>
      <w:r w:rsidRPr="003C7011">
        <w:rPr>
          <w:rFonts w:ascii="Cambria" w:eastAsia="Times New Roman" w:hAnsi="Cambria" w:cs="Times New Roman"/>
          <w:lang w:eastAsia="pl-PL"/>
        </w:rPr>
        <w:t xml:space="preserve"> – wojskowa,</w:t>
      </w:r>
    </w:p>
    <w:p w14:paraId="7E61CD55" w14:textId="21510313" w:rsidR="005215EE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5215EE" w:rsidRPr="003C7011">
        <w:rPr>
          <w:rFonts w:ascii="Cambria" w:eastAsia="Times New Roman" w:hAnsi="Cambria" w:cs="Times New Roman"/>
          <w:lang w:eastAsia="pl-PL"/>
        </w:rPr>
        <w:t xml:space="preserve">pracowanie i aktualizacja </w:t>
      </w:r>
      <w:r w:rsidRPr="003C7011">
        <w:rPr>
          <w:rFonts w:ascii="Cambria" w:eastAsia="Times New Roman" w:hAnsi="Cambria" w:cs="Times New Roman"/>
          <w:lang w:eastAsia="pl-PL"/>
        </w:rPr>
        <w:t xml:space="preserve">danych do planu przygotowań podmiotów leczniczych z terenu gminy na potrzeby obronne państwa, </w:t>
      </w:r>
    </w:p>
    <w:p w14:paraId="3BEFA2A1" w14:textId="4EB208C3" w:rsidR="00153021" w:rsidRPr="003C7011" w:rsidRDefault="00153021" w:rsidP="00D14EC2">
      <w:pPr>
        <w:pStyle w:val="Akapitzlist"/>
        <w:numPr>
          <w:ilvl w:val="0"/>
          <w:numId w:val="55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planowanie i prowadzenie kontroli z zakresu realizacji zadań obronnych.</w:t>
      </w:r>
    </w:p>
    <w:p w14:paraId="579F8531" w14:textId="2A376D65" w:rsidR="002A6EA5" w:rsidRPr="003C7011" w:rsidRDefault="002A6EA5" w:rsidP="00D14EC2">
      <w:pPr>
        <w:pStyle w:val="Akapitzlist"/>
        <w:numPr>
          <w:ilvl w:val="0"/>
          <w:numId w:val="5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obrony cywilnej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3784E96C" w14:textId="321C76BE" w:rsidR="005215EE" w:rsidRPr="003C7011" w:rsidRDefault="00182568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</w:t>
      </w:r>
      <w:r w:rsidR="005215EE" w:rsidRPr="003C7011">
        <w:rPr>
          <w:rFonts w:ascii="Cambria" w:eastAsia="Times New Roman" w:hAnsi="Cambria" w:cs="Times New Roman"/>
          <w:lang w:eastAsia="pl-PL"/>
        </w:rPr>
        <w:t>pracowywanie i aktualizowanie planu obrony cywilnej,</w:t>
      </w:r>
    </w:p>
    <w:p w14:paraId="472B123F" w14:textId="3A41D3F1" w:rsidR="005215EE" w:rsidRPr="003C7011" w:rsidRDefault="00182568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tworzenie jednostek organizacyjnych OC, o</w:t>
      </w:r>
      <w:r w:rsidR="005215EE" w:rsidRPr="003C7011">
        <w:rPr>
          <w:rFonts w:ascii="Cambria" w:eastAsia="Times New Roman" w:hAnsi="Cambria" w:cs="Times New Roman"/>
          <w:lang w:eastAsia="pl-PL"/>
        </w:rPr>
        <w:t>rganizowanie szkole</w:t>
      </w:r>
      <w:r w:rsidRPr="003C7011">
        <w:rPr>
          <w:rFonts w:ascii="Cambria" w:eastAsia="Times New Roman" w:hAnsi="Cambria" w:cs="Times New Roman"/>
          <w:lang w:eastAsia="pl-PL"/>
        </w:rPr>
        <w:t xml:space="preserve">ń i ćwiczeń OC oraz upowszechnianie zagadnień OC wśród ludności, </w:t>
      </w:r>
    </w:p>
    <w:p w14:paraId="0FB1AAE8" w14:textId="00BDD9C4" w:rsidR="005215EE" w:rsidRPr="003C7011" w:rsidRDefault="00182568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5215EE" w:rsidRPr="003C7011">
        <w:rPr>
          <w:rFonts w:ascii="Cambria" w:eastAsia="Times New Roman" w:hAnsi="Cambria" w:cs="Times New Roman"/>
          <w:lang w:eastAsia="pl-PL"/>
        </w:rPr>
        <w:t xml:space="preserve">rzygotowanie i zapewnienie działania gminnego systemu wykrywania </w:t>
      </w:r>
      <w:r w:rsidR="0038353C" w:rsidRPr="003C7011">
        <w:rPr>
          <w:rFonts w:ascii="Cambria" w:eastAsia="Times New Roman" w:hAnsi="Cambria" w:cs="Times New Roman"/>
          <w:lang w:eastAsia="pl-PL"/>
        </w:rPr>
        <w:br/>
      </w:r>
      <w:r w:rsidR="005215EE" w:rsidRPr="003C7011">
        <w:rPr>
          <w:rFonts w:ascii="Cambria" w:eastAsia="Times New Roman" w:hAnsi="Cambria" w:cs="Times New Roman"/>
          <w:lang w:eastAsia="pl-PL"/>
        </w:rPr>
        <w:t xml:space="preserve">i alarmowania oraz systemu wczesnego ostrzegania </w:t>
      </w:r>
      <w:r w:rsidR="000B2B20" w:rsidRPr="003C7011">
        <w:rPr>
          <w:rFonts w:ascii="Cambria" w:eastAsia="Times New Roman" w:hAnsi="Cambria" w:cs="Times New Roman"/>
          <w:lang w:eastAsia="pl-PL"/>
        </w:rPr>
        <w:t>o zagrożeniach,</w:t>
      </w:r>
    </w:p>
    <w:p w14:paraId="50D9DA14" w14:textId="481DAEAC" w:rsidR="000B2B20" w:rsidRPr="003C7011" w:rsidRDefault="00182568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0B2B20" w:rsidRPr="003C7011">
        <w:rPr>
          <w:rFonts w:ascii="Cambria" w:eastAsia="Times New Roman" w:hAnsi="Cambria" w:cs="Times New Roman"/>
          <w:lang w:eastAsia="pl-PL"/>
        </w:rPr>
        <w:t xml:space="preserve">rzygotowanie i organizowanie ewakuacji ludności </w:t>
      </w:r>
      <w:r w:rsidRPr="003C7011">
        <w:rPr>
          <w:rFonts w:ascii="Cambria" w:eastAsia="Times New Roman" w:hAnsi="Cambria" w:cs="Times New Roman"/>
          <w:lang w:eastAsia="pl-PL"/>
        </w:rPr>
        <w:t xml:space="preserve">wraz z zabezpieczeniem pomocy medycznej i podstawowych warunków przetrwania </w:t>
      </w:r>
      <w:r w:rsidR="000B2B20" w:rsidRPr="003C7011">
        <w:rPr>
          <w:rFonts w:ascii="Cambria" w:eastAsia="Times New Roman" w:hAnsi="Cambria" w:cs="Times New Roman"/>
          <w:lang w:eastAsia="pl-PL"/>
        </w:rPr>
        <w:t>na wypadek powstania masowego zagrożenia dla życia i zdrowia na znacznym obszarze,</w:t>
      </w:r>
    </w:p>
    <w:p w14:paraId="45230F10" w14:textId="5E55DD90" w:rsidR="000B2B20" w:rsidRPr="003C7011" w:rsidRDefault="00182568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A71B65" w:rsidRPr="003C7011">
        <w:rPr>
          <w:rFonts w:ascii="Cambria" w:eastAsia="Times New Roman" w:hAnsi="Cambria" w:cs="Times New Roman"/>
          <w:lang w:eastAsia="pl-PL"/>
        </w:rPr>
        <w:t>lanowanie i zapewnienie środków transportowych, warunków bytowych oraz pomocy przedmedycznej, medycznej i społecznej dla ewakuowanej ludności,</w:t>
      </w:r>
    </w:p>
    <w:p w14:paraId="69A5CE99" w14:textId="4BD2525B" w:rsidR="00A71B65" w:rsidRPr="003C7011" w:rsidRDefault="00A71B65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planowanie i zapewnienie ochrony dóbr kultury</w:t>
      </w:r>
      <w:r w:rsidR="00182568" w:rsidRPr="003C7011">
        <w:rPr>
          <w:rFonts w:ascii="Cambria" w:eastAsia="Times New Roman" w:hAnsi="Cambria" w:cs="Times New Roman"/>
          <w:lang w:eastAsia="pl-PL"/>
        </w:rPr>
        <w:t xml:space="preserve">, płodów rolnych, dostaw wody pitnej dla ludności, zwierząt gospodarskich i zakładów przemysłu spożywczego oraz dla celów p.poż. i likwidacji skażeń, </w:t>
      </w:r>
    </w:p>
    <w:p w14:paraId="17D2479A" w14:textId="1F21C0D2" w:rsidR="00A71B65" w:rsidRPr="003C7011" w:rsidRDefault="00A71B65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>wyznaczenie zakładów opieki zdrowotnej zobowiązanych do zapewnienia pomocy medycznej poszkodowanym w wyniku masowego zagrożenia życia i zdrowia ludności,</w:t>
      </w:r>
    </w:p>
    <w:p w14:paraId="6CEEF428" w14:textId="54C98F63" w:rsidR="00182568" w:rsidRPr="003C7011" w:rsidRDefault="00182568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opracowywanie i uzgadnianie rocznych planów zasadniczych przedsięwzięć do działania w zakresie obrony cywilnej,</w:t>
      </w:r>
    </w:p>
    <w:p w14:paraId="13563C1D" w14:textId="44DA8016" w:rsidR="00A71B65" w:rsidRPr="003C7011" w:rsidRDefault="00A71B65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zaopatrywanie organów i formacji obrony cywilnej w sprzęt</w:t>
      </w:r>
      <w:r w:rsidR="00182568" w:rsidRPr="003C7011">
        <w:rPr>
          <w:rFonts w:ascii="Cambria" w:eastAsia="Times New Roman" w:hAnsi="Cambria" w:cs="Times New Roman"/>
          <w:lang w:eastAsia="pl-PL"/>
        </w:rPr>
        <w:t xml:space="preserve"> i</w:t>
      </w:r>
      <w:r w:rsidRPr="003C7011">
        <w:rPr>
          <w:rFonts w:ascii="Cambria" w:eastAsia="Times New Roman" w:hAnsi="Cambria" w:cs="Times New Roman"/>
          <w:lang w:eastAsia="pl-PL"/>
        </w:rPr>
        <w:t xml:space="preserve"> środki techniczne niezbędne do wykonywania zadań </w:t>
      </w:r>
      <w:r w:rsidR="00182568" w:rsidRPr="003C7011">
        <w:rPr>
          <w:rFonts w:ascii="Cambria" w:eastAsia="Times New Roman" w:hAnsi="Cambria" w:cs="Times New Roman"/>
          <w:lang w:eastAsia="pl-PL"/>
        </w:rPr>
        <w:t>OC</w:t>
      </w:r>
      <w:r w:rsidRPr="003C7011">
        <w:rPr>
          <w:rFonts w:ascii="Cambria" w:eastAsia="Times New Roman" w:hAnsi="Cambria" w:cs="Times New Roman"/>
          <w:lang w:eastAsia="pl-PL"/>
        </w:rPr>
        <w:t xml:space="preserve">, a także </w:t>
      </w:r>
      <w:r w:rsidR="00182568" w:rsidRPr="003C7011">
        <w:rPr>
          <w:rFonts w:ascii="Cambria" w:eastAsia="Times New Roman" w:hAnsi="Cambria" w:cs="Times New Roman"/>
          <w:lang w:eastAsia="pl-PL"/>
        </w:rPr>
        <w:t xml:space="preserve">realizacja zadań w zakresie ewidencji </w:t>
      </w:r>
      <w:r w:rsidR="00182568" w:rsidRPr="003C7011">
        <w:rPr>
          <w:rFonts w:ascii="Cambria" w:eastAsia="Times New Roman" w:hAnsi="Cambria" w:cs="Times New Roman"/>
          <w:lang w:eastAsia="pl-PL"/>
        </w:rPr>
        <w:br/>
        <w:t>i inwentaryzacji sprzętu technicznego OC.</w:t>
      </w:r>
    </w:p>
    <w:p w14:paraId="194BDE61" w14:textId="7FB7DF65" w:rsidR="00A71B65" w:rsidRPr="003C7011" w:rsidRDefault="00A71B65" w:rsidP="00D14EC2">
      <w:pPr>
        <w:pStyle w:val="Akapitzlist"/>
        <w:numPr>
          <w:ilvl w:val="0"/>
          <w:numId w:val="56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współpraca z terenowymi organami administracji wojskowej,</w:t>
      </w:r>
    </w:p>
    <w:p w14:paraId="22C3ED4C" w14:textId="57F3DAFD" w:rsidR="002A6EA5" w:rsidRPr="003C7011" w:rsidRDefault="002A6EA5" w:rsidP="00D14EC2">
      <w:pPr>
        <w:pStyle w:val="Akapitzlist"/>
        <w:numPr>
          <w:ilvl w:val="0"/>
          <w:numId w:val="53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 zakresie </w:t>
      </w:r>
      <w:r w:rsidRPr="003C7011">
        <w:rPr>
          <w:rFonts w:ascii="Cambria" w:eastAsia="Times New Roman" w:hAnsi="Cambria" w:cs="Times New Roman"/>
          <w:b/>
          <w:lang w:eastAsia="pl-PL"/>
        </w:rPr>
        <w:t>organizacji pozarządowych</w:t>
      </w:r>
      <w:r w:rsidRPr="003C7011">
        <w:rPr>
          <w:rFonts w:ascii="Cambria" w:eastAsia="Times New Roman" w:hAnsi="Cambria" w:cs="Times New Roman"/>
          <w:lang w:eastAsia="pl-PL"/>
        </w:rPr>
        <w:t>:</w:t>
      </w:r>
    </w:p>
    <w:p w14:paraId="41250C87" w14:textId="0DA01FA5" w:rsidR="00667DCC" w:rsidRPr="003C7011" w:rsidRDefault="00182568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667DCC" w:rsidRPr="003C7011">
        <w:rPr>
          <w:rFonts w:ascii="Cambria" w:eastAsia="Times New Roman" w:hAnsi="Cambria" w:cs="Times New Roman"/>
          <w:lang w:eastAsia="pl-PL"/>
        </w:rPr>
        <w:t xml:space="preserve">rowadzenie bazy danych </w:t>
      </w:r>
      <w:r w:rsidRPr="003C7011">
        <w:rPr>
          <w:rFonts w:ascii="Cambria" w:eastAsia="Times New Roman" w:hAnsi="Cambria" w:cs="Times New Roman"/>
          <w:lang w:eastAsia="pl-PL"/>
        </w:rPr>
        <w:t xml:space="preserve">i utrzymywanie bieżących kontaktów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z</w:t>
      </w:r>
      <w:r w:rsidR="00667DCC" w:rsidRPr="003C7011">
        <w:rPr>
          <w:rFonts w:ascii="Cambria" w:eastAsia="Times New Roman" w:hAnsi="Cambria" w:cs="Times New Roman"/>
          <w:lang w:eastAsia="pl-PL"/>
        </w:rPr>
        <w:t xml:space="preserve"> organizacja</w:t>
      </w:r>
      <w:r w:rsidRPr="003C7011">
        <w:rPr>
          <w:rFonts w:ascii="Cambria" w:eastAsia="Times New Roman" w:hAnsi="Cambria" w:cs="Times New Roman"/>
          <w:lang w:eastAsia="pl-PL"/>
        </w:rPr>
        <w:t>mi</w:t>
      </w:r>
      <w:r w:rsidR="00667DCC" w:rsidRPr="003C7011">
        <w:rPr>
          <w:rFonts w:ascii="Cambria" w:eastAsia="Times New Roman" w:hAnsi="Cambria" w:cs="Times New Roman"/>
          <w:lang w:eastAsia="pl-PL"/>
        </w:rPr>
        <w:t xml:space="preserve"> pozarządow</w:t>
      </w:r>
      <w:r w:rsidRPr="003C7011">
        <w:rPr>
          <w:rFonts w:ascii="Cambria" w:eastAsia="Times New Roman" w:hAnsi="Cambria" w:cs="Times New Roman"/>
          <w:lang w:eastAsia="pl-PL"/>
        </w:rPr>
        <w:t>ymi</w:t>
      </w:r>
      <w:r w:rsidR="00667DCC" w:rsidRPr="003C7011">
        <w:rPr>
          <w:rFonts w:ascii="Cambria" w:eastAsia="Times New Roman" w:hAnsi="Cambria" w:cs="Times New Roman"/>
          <w:lang w:eastAsia="pl-PL"/>
        </w:rPr>
        <w:t xml:space="preserve"> i </w:t>
      </w:r>
      <w:r w:rsidR="0060053F" w:rsidRPr="003C7011">
        <w:rPr>
          <w:rFonts w:ascii="Cambria" w:eastAsia="Times New Roman" w:hAnsi="Cambria" w:cs="Times New Roman"/>
          <w:lang w:eastAsia="pl-PL"/>
        </w:rPr>
        <w:t>podmiotami prowadzącymi działalność pożytku publicznego,</w:t>
      </w:r>
    </w:p>
    <w:p w14:paraId="001C0595" w14:textId="52EAB5E3" w:rsidR="0060053F" w:rsidRPr="003C7011" w:rsidRDefault="0060053F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opiniowanie wniosków pochodzących od organizacji pozarządowych </w:t>
      </w:r>
      <w:r w:rsidR="000134A4">
        <w:rPr>
          <w:rFonts w:ascii="Cambria" w:eastAsia="Times New Roman" w:hAnsi="Cambria" w:cs="Times New Roman"/>
          <w:lang w:eastAsia="pl-PL"/>
        </w:rPr>
        <w:br/>
      </w:r>
      <w:r w:rsidRPr="003C7011">
        <w:rPr>
          <w:rFonts w:ascii="Cambria" w:eastAsia="Times New Roman" w:hAnsi="Cambria" w:cs="Times New Roman"/>
          <w:lang w:eastAsia="pl-PL"/>
        </w:rPr>
        <w:t>i podmiotów prowadzących działalność pożytku publicznego,</w:t>
      </w:r>
    </w:p>
    <w:p w14:paraId="3E22BA63" w14:textId="40B52367" w:rsidR="0060053F" w:rsidRPr="003C7011" w:rsidRDefault="0060053F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doradztwo w sprawach dotyczących organizacji pozarządowych i podmiotów prowadzących działalność pożytku publicznego,</w:t>
      </w:r>
    </w:p>
    <w:p w14:paraId="425D29D8" w14:textId="1F257C76" w:rsidR="0060053F" w:rsidRPr="003C7011" w:rsidRDefault="0060053F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tworzenie rocznych programów współpracy Gminy z organizacjami pozarządowymi i podmiotami prowadzącymi działalność pożytku publicznego, </w:t>
      </w:r>
    </w:p>
    <w:p w14:paraId="1C8B3EA4" w14:textId="77777777" w:rsidR="0060053F" w:rsidRPr="003C7011" w:rsidRDefault="0060053F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organizowanie otwartego konkursu ofert, udział w pracach komisji konkursowej oraz prowadzenie dokumentacji w tym zakresie,</w:t>
      </w:r>
    </w:p>
    <w:p w14:paraId="388245B3" w14:textId="77777777" w:rsidR="0060053F" w:rsidRPr="003C7011" w:rsidRDefault="0060053F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analizowanie sprawozdań z realizacji zadań powierzonych organizacjom pozarządowym i podmiotom prowadzącym działalność pożytku publicznego,</w:t>
      </w:r>
    </w:p>
    <w:p w14:paraId="3377253B" w14:textId="6FF1DCB6" w:rsidR="0060053F" w:rsidRPr="003C7011" w:rsidRDefault="0060053F" w:rsidP="00D14EC2">
      <w:pPr>
        <w:pStyle w:val="Akapitzlist"/>
        <w:numPr>
          <w:ilvl w:val="0"/>
          <w:numId w:val="57"/>
        </w:numPr>
        <w:spacing w:before="240" w:after="240" w:line="276" w:lineRule="auto"/>
        <w:ind w:left="0" w:firstLine="99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przygotowywanie sprawozdań Wójta z realizacji rocznego programu współpracy z organizacjami pozarządowymi i podmiot</w:t>
      </w:r>
      <w:r w:rsidR="00B9397C" w:rsidRPr="003C7011">
        <w:rPr>
          <w:rFonts w:ascii="Cambria" w:eastAsia="Times New Roman" w:hAnsi="Cambria" w:cs="Times New Roman"/>
          <w:lang w:eastAsia="pl-PL"/>
        </w:rPr>
        <w:t>ami</w:t>
      </w:r>
      <w:r w:rsidRPr="003C7011">
        <w:rPr>
          <w:rFonts w:ascii="Cambria" w:eastAsia="Times New Roman" w:hAnsi="Cambria" w:cs="Times New Roman"/>
          <w:lang w:eastAsia="pl-PL"/>
        </w:rPr>
        <w:t xml:space="preserve"> prowadzący</w:t>
      </w:r>
      <w:r w:rsidR="00B9397C" w:rsidRPr="003C7011">
        <w:rPr>
          <w:rFonts w:ascii="Cambria" w:eastAsia="Times New Roman" w:hAnsi="Cambria" w:cs="Times New Roman"/>
          <w:lang w:eastAsia="pl-PL"/>
        </w:rPr>
        <w:t>mi</w:t>
      </w:r>
      <w:r w:rsidRPr="003C7011">
        <w:rPr>
          <w:rFonts w:ascii="Cambria" w:eastAsia="Times New Roman" w:hAnsi="Cambria" w:cs="Times New Roman"/>
          <w:lang w:eastAsia="pl-PL"/>
        </w:rPr>
        <w:t xml:space="preserve"> działalność pożytku publicznego</w:t>
      </w:r>
      <w:r w:rsidR="00B9397C" w:rsidRPr="003C7011">
        <w:rPr>
          <w:rFonts w:ascii="Cambria" w:eastAsia="Times New Roman" w:hAnsi="Cambria" w:cs="Times New Roman"/>
          <w:lang w:eastAsia="pl-PL"/>
        </w:rPr>
        <w:t>.</w:t>
      </w:r>
    </w:p>
    <w:p w14:paraId="329BE5C5" w14:textId="031843BB" w:rsidR="001F0C28" w:rsidRPr="003C7011" w:rsidRDefault="001F0C28" w:rsidP="00D14EC2">
      <w:pPr>
        <w:pStyle w:val="Akapitzlist"/>
        <w:numPr>
          <w:ilvl w:val="0"/>
          <w:numId w:val="53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Prowadzenie spraw związanych z ochroną informacji niejawnych. </w:t>
      </w:r>
    </w:p>
    <w:p w14:paraId="07CD175C" w14:textId="0980F0A0" w:rsidR="0063431A" w:rsidRPr="003C7011" w:rsidRDefault="0063431A" w:rsidP="00D14EC2">
      <w:pPr>
        <w:pStyle w:val="Akapitzlist"/>
        <w:numPr>
          <w:ilvl w:val="0"/>
          <w:numId w:val="53"/>
        </w:numPr>
        <w:spacing w:before="240" w:after="240" w:line="276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174EE8E1" w14:textId="0C275D7E" w:rsidR="00820DEB" w:rsidRPr="003C7011" w:rsidRDefault="00820DEB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2</w:t>
      </w:r>
      <w:r w:rsidR="0052316D" w:rsidRPr="003C7011">
        <w:rPr>
          <w:rFonts w:ascii="Cambria" w:eastAsia="Times New Roman" w:hAnsi="Cambria" w:cs="Times New Roman"/>
          <w:b/>
          <w:lang w:eastAsia="pl-PL"/>
        </w:rPr>
        <w:t>8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Do kompetencji </w:t>
      </w:r>
      <w:r w:rsidRPr="003C7011">
        <w:rPr>
          <w:rFonts w:ascii="Cambria" w:eastAsia="Times New Roman" w:hAnsi="Cambria" w:cs="Times New Roman"/>
          <w:b/>
          <w:lang w:eastAsia="pl-PL"/>
        </w:rPr>
        <w:t>Audytora Wewnętrznego</w:t>
      </w:r>
      <w:r w:rsidRPr="003C7011">
        <w:rPr>
          <w:rFonts w:ascii="Cambria" w:eastAsia="Times New Roman" w:hAnsi="Cambria" w:cs="Times New Roman"/>
          <w:lang w:eastAsia="pl-PL"/>
        </w:rPr>
        <w:t xml:space="preserve"> należy:</w:t>
      </w:r>
    </w:p>
    <w:p w14:paraId="131BCF06" w14:textId="09C1918E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</w:t>
      </w:r>
      <w:r w:rsidR="00352FB0" w:rsidRPr="003C7011">
        <w:rPr>
          <w:rFonts w:ascii="Cambria" w:eastAsia="Times New Roman" w:hAnsi="Cambria" w:cs="Times New Roman"/>
          <w:lang w:eastAsia="pl-PL"/>
        </w:rPr>
        <w:t>rzeprowadzanie zadań audytowych we wszystkich obszarach działalności Gminy.</w:t>
      </w:r>
    </w:p>
    <w:p w14:paraId="38DEE391" w14:textId="429CF4E1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352FB0" w:rsidRPr="003C7011">
        <w:rPr>
          <w:rFonts w:ascii="Cambria" w:eastAsia="Times New Roman" w:hAnsi="Cambria" w:cs="Times New Roman"/>
          <w:lang w:eastAsia="pl-PL"/>
        </w:rPr>
        <w:t>nioskowanie o dokonywanie zmian w obszarach audytowanych, mające na celu usprawnienie funkcjonowania jednostki,</w:t>
      </w:r>
    </w:p>
    <w:p w14:paraId="55FE353D" w14:textId="1EFBB48B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352FB0" w:rsidRPr="003C7011">
        <w:rPr>
          <w:rFonts w:ascii="Cambria" w:eastAsia="Times New Roman" w:hAnsi="Cambria" w:cs="Times New Roman"/>
          <w:lang w:eastAsia="pl-PL"/>
        </w:rPr>
        <w:t>spomaganie kierownictwa poprzez zalecenia audytowe w procesach zarządzania ryzykiem i procesach kontroli zarządczej,</w:t>
      </w:r>
    </w:p>
    <w:p w14:paraId="7F10B81F" w14:textId="6489BA25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</w:t>
      </w:r>
      <w:r w:rsidR="00352FB0" w:rsidRPr="003C7011">
        <w:rPr>
          <w:rFonts w:ascii="Cambria" w:eastAsia="Times New Roman" w:hAnsi="Cambria" w:cs="Times New Roman"/>
          <w:lang w:eastAsia="pl-PL"/>
        </w:rPr>
        <w:t>spółpraca z zewnętrznymi instytucjami kontrolującymi i audytującymi,</w:t>
      </w:r>
    </w:p>
    <w:p w14:paraId="2E909C3B" w14:textId="114D4A6A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352FB0" w:rsidRPr="003C7011">
        <w:rPr>
          <w:rFonts w:ascii="Cambria" w:eastAsia="Times New Roman" w:hAnsi="Cambria" w:cs="Times New Roman"/>
          <w:lang w:eastAsia="pl-PL"/>
        </w:rPr>
        <w:t>porządzanie sprawozdań z przeprowadzonych zadań audytowych,</w:t>
      </w:r>
    </w:p>
    <w:p w14:paraId="5D852AAC" w14:textId="11E6637A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352FB0" w:rsidRPr="003C7011">
        <w:rPr>
          <w:rFonts w:ascii="Cambria" w:eastAsia="Times New Roman" w:hAnsi="Cambria" w:cs="Times New Roman"/>
          <w:lang w:eastAsia="pl-PL"/>
        </w:rPr>
        <w:t>porządzanie rocznego sprawozdania z działalności audytu za rok poprzedni,</w:t>
      </w:r>
    </w:p>
    <w:p w14:paraId="62FA394E" w14:textId="0FA0D9AF" w:rsidR="00352FB0" w:rsidRPr="003C7011" w:rsidRDefault="00C3383E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</w:t>
      </w:r>
      <w:r w:rsidR="00352FB0" w:rsidRPr="003C7011">
        <w:rPr>
          <w:rFonts w:ascii="Cambria" w:eastAsia="Times New Roman" w:hAnsi="Cambria" w:cs="Times New Roman"/>
          <w:lang w:eastAsia="pl-PL"/>
        </w:rPr>
        <w:t>porządzanie planu audytu na kolejny rok kalendarzowy na podstawie przeprowadzonej analizy ryzyka.</w:t>
      </w:r>
    </w:p>
    <w:p w14:paraId="223EA02E" w14:textId="59FF503F" w:rsidR="0063431A" w:rsidRPr="003C7011" w:rsidRDefault="0063431A" w:rsidP="00D14EC2">
      <w:pPr>
        <w:pStyle w:val="Akapitzlist"/>
        <w:numPr>
          <w:ilvl w:val="0"/>
          <w:numId w:val="58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786374E2" w14:textId="558520A8" w:rsidR="00352FB0" w:rsidRPr="003C7011" w:rsidRDefault="00352FB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 xml:space="preserve">§ </w:t>
      </w:r>
      <w:r w:rsidR="0052316D" w:rsidRPr="003C7011">
        <w:rPr>
          <w:rFonts w:ascii="Cambria" w:eastAsia="Times New Roman" w:hAnsi="Cambria" w:cs="Times New Roman"/>
          <w:b/>
          <w:lang w:eastAsia="pl-PL"/>
        </w:rPr>
        <w:t>29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Do kompetencji </w:t>
      </w:r>
      <w:r w:rsidRPr="003C7011">
        <w:rPr>
          <w:rFonts w:ascii="Cambria" w:eastAsia="Times New Roman" w:hAnsi="Cambria" w:cs="Times New Roman"/>
          <w:b/>
          <w:lang w:eastAsia="pl-PL"/>
        </w:rPr>
        <w:t>Inspektora Ochrony Danych</w:t>
      </w:r>
      <w:r w:rsidRPr="003C7011">
        <w:rPr>
          <w:rFonts w:ascii="Cambria" w:eastAsia="Times New Roman" w:hAnsi="Cambria" w:cs="Times New Roman"/>
          <w:lang w:eastAsia="pl-PL"/>
        </w:rPr>
        <w:t xml:space="preserve"> należy:</w:t>
      </w:r>
    </w:p>
    <w:p w14:paraId="18810760" w14:textId="72D23A11" w:rsidR="0028163A" w:rsidRPr="003C7011" w:rsidRDefault="0028163A" w:rsidP="00D14EC2">
      <w:pPr>
        <w:pStyle w:val="Akapitzlist"/>
        <w:numPr>
          <w:ilvl w:val="1"/>
          <w:numId w:val="79"/>
        </w:numPr>
        <w:spacing w:before="240" w:after="240" w:line="276" w:lineRule="auto"/>
        <w:ind w:left="0" w:firstLine="426"/>
        <w:jc w:val="both"/>
        <w:rPr>
          <w:rFonts w:ascii="Cambria" w:hAnsi="Cambria"/>
        </w:rPr>
      </w:pPr>
      <w:r w:rsidRPr="003C7011">
        <w:rPr>
          <w:rFonts w:ascii="Cambria" w:hAnsi="Cambria"/>
        </w:rPr>
        <w:t>W zakresie ochrony danych osobowych:</w:t>
      </w:r>
    </w:p>
    <w:p w14:paraId="3A7F2033" w14:textId="2B2286EE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lastRenderedPageBreak/>
        <w:t>o</w:t>
      </w:r>
      <w:r w:rsidR="0053755A" w:rsidRPr="003C7011">
        <w:rPr>
          <w:rFonts w:ascii="Cambria" w:hAnsi="Cambria"/>
        </w:rPr>
        <w:t xml:space="preserve">dgrywanie roli punktu kontaktowego dla podmiotów danych, w tym m.in.: nadzór nad odpowiadaniem na żądania osób, których dane dotyczą oraz udział lub współdziałanie </w:t>
      </w:r>
      <w:r w:rsidR="0052316D" w:rsidRPr="003C7011">
        <w:rPr>
          <w:rFonts w:ascii="Cambria" w:hAnsi="Cambria"/>
        </w:rPr>
        <w:br/>
      </w:r>
      <w:r w:rsidR="0053755A" w:rsidRPr="003C7011">
        <w:rPr>
          <w:rFonts w:ascii="Cambria" w:hAnsi="Cambria"/>
        </w:rPr>
        <w:t>w realizacji uprawnień osób, których dane dotyczą,</w:t>
      </w:r>
    </w:p>
    <w:p w14:paraId="31B6BBED" w14:textId="04CC807A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i</w:t>
      </w:r>
      <w:r w:rsidR="0053755A" w:rsidRPr="003C7011">
        <w:rPr>
          <w:rFonts w:ascii="Cambria" w:hAnsi="Cambria"/>
        </w:rPr>
        <w:t xml:space="preserve">nformowanie administratora, podmioty przetwarzające i pracowników, którzy przetwarzają dane osobowe o obowiązkach spoczywających na nich na mocy przepisów </w:t>
      </w:r>
      <w:r w:rsidR="0038353C" w:rsidRPr="003C7011">
        <w:rPr>
          <w:rFonts w:ascii="Cambria" w:hAnsi="Cambria"/>
        </w:rPr>
        <w:br/>
      </w:r>
      <w:r w:rsidR="0053755A" w:rsidRPr="003C7011">
        <w:rPr>
          <w:rFonts w:ascii="Cambria" w:hAnsi="Cambria"/>
        </w:rPr>
        <w:t>o ochronie danych i doradzanie im w tej sprawie,</w:t>
      </w:r>
    </w:p>
    <w:p w14:paraId="40A99B3D" w14:textId="1150A11B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m</w:t>
      </w:r>
      <w:r w:rsidR="0053755A" w:rsidRPr="003C7011">
        <w:rPr>
          <w:rFonts w:ascii="Cambria" w:hAnsi="Cambria"/>
        </w:rPr>
        <w:t xml:space="preserve">onitorowanie przestrzegania przepisów oraz polityk Administratora </w:t>
      </w:r>
      <w:r w:rsidR="000134A4">
        <w:rPr>
          <w:rFonts w:ascii="Cambria" w:hAnsi="Cambria"/>
        </w:rPr>
        <w:br/>
      </w:r>
      <w:r w:rsidR="0053755A" w:rsidRPr="003C7011">
        <w:rPr>
          <w:rFonts w:ascii="Cambria" w:hAnsi="Cambria"/>
        </w:rPr>
        <w:t>o ochronie danych, w tym m.in.: podział obowiązków, działania zwiększające świadomość, szkolenia personelu uczestniczącego w operacjach przetwarzania oraz powiązane</w:t>
      </w:r>
      <w:r w:rsidR="003D38D0" w:rsidRPr="003C7011">
        <w:rPr>
          <w:rFonts w:ascii="Cambria" w:hAnsi="Cambria"/>
        </w:rPr>
        <w:t xml:space="preserve"> </w:t>
      </w:r>
      <w:r w:rsidR="0053755A" w:rsidRPr="003C7011">
        <w:rPr>
          <w:rFonts w:ascii="Cambria" w:hAnsi="Cambria"/>
        </w:rPr>
        <w:t>z tym audyty (także u podmiotów przetwarzających),</w:t>
      </w:r>
    </w:p>
    <w:p w14:paraId="46E37F21" w14:textId="54FE868C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u</w:t>
      </w:r>
      <w:r w:rsidR="0053755A" w:rsidRPr="003C7011">
        <w:rPr>
          <w:rFonts w:ascii="Cambria" w:hAnsi="Cambria"/>
        </w:rPr>
        <w:t>dzielanie na żądanie zaleceń co do oceny skutków dla ochrony danych oraz monitorowanie jej wykonania,</w:t>
      </w:r>
    </w:p>
    <w:p w14:paraId="0273457E" w14:textId="1B7815A6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w</w:t>
      </w:r>
      <w:r w:rsidR="0053755A" w:rsidRPr="003C7011">
        <w:rPr>
          <w:rFonts w:ascii="Cambria" w:hAnsi="Cambria"/>
        </w:rPr>
        <w:t>spółpraca z organem nadzorczym – Prezesem Urzędu Ochrony Danych,</w:t>
      </w:r>
    </w:p>
    <w:p w14:paraId="5D9AAC20" w14:textId="721E8F4A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53755A" w:rsidRPr="003C7011">
        <w:rPr>
          <w:rFonts w:ascii="Cambria" w:hAnsi="Cambria"/>
        </w:rPr>
        <w:t>ełnienie funkcji punktu kontaktowego dla organu nadzorczego w kwestiach związanych z przetwarzaniem, w tym uprzednimi konsultacjami oraz w stosownych przypadkach prowadzenie konsultacji we wszelkich innych sprawach,</w:t>
      </w:r>
    </w:p>
    <w:p w14:paraId="09F3FF38" w14:textId="5C3CB43E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53755A" w:rsidRPr="003C7011">
        <w:rPr>
          <w:rFonts w:ascii="Cambria" w:hAnsi="Cambria"/>
        </w:rPr>
        <w:t>rowadzenie rejestru czynności przetwarzania,</w:t>
      </w:r>
    </w:p>
    <w:p w14:paraId="257C6FB3" w14:textId="488BD599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d</w:t>
      </w:r>
      <w:r w:rsidR="0053755A" w:rsidRPr="003C7011">
        <w:rPr>
          <w:rFonts w:ascii="Cambria" w:hAnsi="Cambria"/>
        </w:rPr>
        <w:t>okumentowanie naruszeń ochrony danych osobowych,</w:t>
      </w:r>
    </w:p>
    <w:p w14:paraId="244FC3EA" w14:textId="63302EB9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k</w:t>
      </w:r>
      <w:r w:rsidR="0053755A" w:rsidRPr="003C7011">
        <w:rPr>
          <w:rFonts w:ascii="Cambria" w:hAnsi="Cambria"/>
        </w:rPr>
        <w:t>onsultowanie oceny, czy istnieje w danym stanie faktycznym wymóg zgłaszania naruszenia ochrony danych osobowych organowi nadzorczemu,</w:t>
      </w:r>
    </w:p>
    <w:p w14:paraId="2996E7EE" w14:textId="48224C96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k</w:t>
      </w:r>
      <w:r w:rsidR="0053755A" w:rsidRPr="003C7011">
        <w:rPr>
          <w:rFonts w:ascii="Cambria" w:hAnsi="Cambria"/>
        </w:rPr>
        <w:t>onsultowanie oceny, czy istnieje w danym stanie faktycznym wymóg zawiadamiania osób, których dane dotyczą, o naruszeniu ochrony danych osobowych,</w:t>
      </w:r>
    </w:p>
    <w:p w14:paraId="02E49054" w14:textId="5D14EE33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53755A" w:rsidRPr="003C7011">
        <w:rPr>
          <w:rFonts w:ascii="Cambria" w:hAnsi="Cambria"/>
        </w:rPr>
        <w:t>rowadzenie rejestru umów powierzenia,</w:t>
      </w:r>
    </w:p>
    <w:p w14:paraId="159961C5" w14:textId="17516CBA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53755A" w:rsidRPr="003C7011">
        <w:rPr>
          <w:rFonts w:ascii="Cambria" w:hAnsi="Cambria"/>
        </w:rPr>
        <w:t>rowadzenie rejestru udostępnień danych osobowych,</w:t>
      </w:r>
    </w:p>
    <w:p w14:paraId="6A006049" w14:textId="02894005" w:rsidR="0053755A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53755A" w:rsidRPr="003C7011">
        <w:rPr>
          <w:rFonts w:ascii="Cambria" w:hAnsi="Cambria"/>
        </w:rPr>
        <w:t>rowadzenie rejestru upoważnień,</w:t>
      </w:r>
    </w:p>
    <w:p w14:paraId="3F02B6E4" w14:textId="01A563B1" w:rsidR="009C2999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p</w:t>
      </w:r>
      <w:r w:rsidR="0053755A" w:rsidRPr="003C7011">
        <w:rPr>
          <w:rFonts w:ascii="Cambria" w:hAnsi="Cambria"/>
        </w:rPr>
        <w:t>rzygotowywanie lub opiniowanie umów powierzenia, klauzul informacyjnych oraz klauzul zgód,</w:t>
      </w:r>
    </w:p>
    <w:p w14:paraId="516CCEDA" w14:textId="099BF8F5" w:rsidR="00352FB0" w:rsidRPr="003C7011" w:rsidRDefault="00C3383E" w:rsidP="00D14EC2">
      <w:pPr>
        <w:pStyle w:val="Akapitzlist"/>
        <w:numPr>
          <w:ilvl w:val="1"/>
          <w:numId w:val="83"/>
        </w:numPr>
        <w:spacing w:before="240" w:after="240" w:line="276" w:lineRule="auto"/>
        <w:ind w:left="0" w:firstLine="993"/>
        <w:jc w:val="both"/>
        <w:rPr>
          <w:rFonts w:ascii="Cambria" w:hAnsi="Cambria"/>
        </w:rPr>
      </w:pPr>
      <w:r w:rsidRPr="003C7011">
        <w:rPr>
          <w:rFonts w:ascii="Cambria" w:hAnsi="Cambria"/>
        </w:rPr>
        <w:t>k</w:t>
      </w:r>
      <w:r w:rsidR="0053755A" w:rsidRPr="003C7011">
        <w:rPr>
          <w:rFonts w:ascii="Cambria" w:hAnsi="Cambria"/>
        </w:rPr>
        <w:t>onsultacje przy opracowywaniu polityki ochrony danych.</w:t>
      </w:r>
    </w:p>
    <w:p w14:paraId="542023BF" w14:textId="5B36FF0C" w:rsidR="0028163A" w:rsidRPr="003C7011" w:rsidRDefault="00BE3F65" w:rsidP="00D14EC2">
      <w:pPr>
        <w:pStyle w:val="Akapitzlist"/>
        <w:numPr>
          <w:ilvl w:val="0"/>
          <w:numId w:val="83"/>
        </w:numPr>
        <w:spacing w:before="240" w:after="240" w:line="276" w:lineRule="auto"/>
        <w:ind w:left="709" w:hanging="283"/>
        <w:jc w:val="both"/>
        <w:rPr>
          <w:rFonts w:ascii="Cambria" w:hAnsi="Cambria"/>
        </w:rPr>
      </w:pPr>
      <w:r w:rsidRPr="003C7011">
        <w:rPr>
          <w:rFonts w:ascii="Cambria" w:hAnsi="Cambria"/>
          <w:b/>
        </w:rPr>
        <w:t>U</w:t>
      </w:r>
      <w:r w:rsidR="0028163A" w:rsidRPr="003C7011">
        <w:rPr>
          <w:rFonts w:ascii="Cambria" w:hAnsi="Cambria"/>
          <w:b/>
        </w:rPr>
        <w:t>dzielanie informacji publicznej</w:t>
      </w:r>
      <w:r w:rsidR="0028163A" w:rsidRPr="003C7011">
        <w:rPr>
          <w:rFonts w:ascii="Cambria" w:hAnsi="Cambria"/>
        </w:rPr>
        <w:t>.</w:t>
      </w:r>
    </w:p>
    <w:p w14:paraId="188FA593" w14:textId="0809D6E3" w:rsidR="0063431A" w:rsidRPr="003C7011" w:rsidRDefault="0063431A" w:rsidP="00D14EC2">
      <w:pPr>
        <w:pStyle w:val="Akapitzlist"/>
        <w:numPr>
          <w:ilvl w:val="0"/>
          <w:numId w:val="83"/>
        </w:numPr>
        <w:spacing w:before="240" w:after="240" w:line="276" w:lineRule="auto"/>
        <w:ind w:left="709" w:hanging="283"/>
        <w:jc w:val="both"/>
        <w:rPr>
          <w:rFonts w:ascii="Cambria" w:hAnsi="Cambria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4E224391" w14:textId="57449346" w:rsidR="00A70D4D" w:rsidRPr="003C7011" w:rsidRDefault="00A70D4D" w:rsidP="003C7011">
      <w:p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  <w:b/>
        </w:rPr>
        <w:t>§ 3</w:t>
      </w:r>
      <w:r w:rsidR="0052316D" w:rsidRPr="003C7011">
        <w:rPr>
          <w:rFonts w:ascii="Cambria" w:hAnsi="Cambria"/>
          <w:b/>
        </w:rPr>
        <w:t>0</w:t>
      </w:r>
      <w:r w:rsidRPr="003C7011">
        <w:rPr>
          <w:rFonts w:ascii="Cambria" w:hAnsi="Cambria"/>
          <w:b/>
        </w:rPr>
        <w:t>.</w:t>
      </w:r>
      <w:r w:rsidRPr="003C7011">
        <w:rPr>
          <w:rFonts w:ascii="Cambria" w:hAnsi="Cambria"/>
        </w:rPr>
        <w:t xml:space="preserve"> Do kompetencji </w:t>
      </w:r>
      <w:r w:rsidRPr="003C7011">
        <w:rPr>
          <w:rFonts w:ascii="Cambria" w:hAnsi="Cambria"/>
          <w:b/>
        </w:rPr>
        <w:t>Pełnomocnika ds. ochrony informacji niejawnych</w:t>
      </w:r>
      <w:r w:rsidRPr="003C7011">
        <w:rPr>
          <w:rFonts w:ascii="Cambria" w:hAnsi="Cambria"/>
        </w:rPr>
        <w:t xml:space="preserve"> należy:</w:t>
      </w:r>
    </w:p>
    <w:p w14:paraId="1FC95774" w14:textId="77777777" w:rsidR="00A70D4D" w:rsidRPr="003C7011" w:rsidRDefault="00A70D4D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t>zapewnienie ochrony informacji niejawnych, w tym stosowanie środków bezpieczeństwa fizycznego,</w:t>
      </w:r>
    </w:p>
    <w:p w14:paraId="5B5273F2" w14:textId="77777777" w:rsidR="00A70D4D" w:rsidRPr="003C7011" w:rsidRDefault="00A70D4D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t>zapewnienie ochrony systemów teleinformatycznych, w których są przetwarzane informacje niejawne,</w:t>
      </w:r>
    </w:p>
    <w:p w14:paraId="7E306DC8" w14:textId="77777777" w:rsidR="00A70D4D" w:rsidRPr="003C7011" w:rsidRDefault="00A70D4D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t>zarządzanie ryzykiem bezpieczeństwa informacji niejawnych, w szczególności szacowanie ryzyka,</w:t>
      </w:r>
    </w:p>
    <w:p w14:paraId="4F946CA2" w14:textId="77777777" w:rsidR="007F0AB5" w:rsidRPr="003C7011" w:rsidRDefault="00A70D4D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t>kontrola ochrony informacji niejawnych oraz przestrzegania przepisów o ochronie tych informacji, w szczególności okresowa (co najmniej raz na trzy lata) kontrola ewidencji, materiałów i obiegu dokumentów</w:t>
      </w:r>
      <w:r w:rsidR="007F0AB5" w:rsidRPr="003C7011">
        <w:rPr>
          <w:rFonts w:ascii="Cambria" w:hAnsi="Cambria"/>
        </w:rPr>
        <w:t>,</w:t>
      </w:r>
    </w:p>
    <w:p w14:paraId="40863821" w14:textId="0C185E0B" w:rsidR="00A70D4D" w:rsidRPr="003C7011" w:rsidRDefault="00A70D4D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t xml:space="preserve">prowadzenie szkoleń w zakresie ochrony informacji niejawnych </w:t>
      </w:r>
    </w:p>
    <w:p w14:paraId="331EA7C5" w14:textId="77777777" w:rsidR="007F0AB5" w:rsidRPr="003C7011" w:rsidRDefault="007F0AB5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t>prowadzenie zwykłych postępowań sprawdzających oraz kontrolnych postępowań sprawdzających,</w:t>
      </w:r>
    </w:p>
    <w:p w14:paraId="0775BB74" w14:textId="5D4141E7" w:rsidR="001C7EAA" w:rsidRPr="003C7011" w:rsidRDefault="007F0AB5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hAnsi="Cambria"/>
        </w:rPr>
        <w:lastRenderedPageBreak/>
        <w:t xml:space="preserve">prowadzenie aktualnego wykazu osób zatrudnionych lub pełniących służbę </w:t>
      </w:r>
      <w:r w:rsidR="000134A4">
        <w:rPr>
          <w:rFonts w:ascii="Cambria" w:hAnsi="Cambria"/>
        </w:rPr>
        <w:br/>
      </w:r>
      <w:r w:rsidRPr="003C7011">
        <w:rPr>
          <w:rFonts w:ascii="Cambria" w:hAnsi="Cambria"/>
        </w:rPr>
        <w:t>w jednostce organizacyjnej albo wykonujących czynności zlecone, które posiadają uprawnienia do dostępu do informacji niejawnych, oraz osób, którym odmówiono wydania poświadczenia bezpieczeństwa lub je cofnięto.</w:t>
      </w:r>
    </w:p>
    <w:p w14:paraId="7E2E07E9" w14:textId="4D5E8667" w:rsidR="001C7EAA" w:rsidRPr="00855CD1" w:rsidRDefault="0063431A" w:rsidP="00D14EC2">
      <w:pPr>
        <w:pStyle w:val="Akapitzlist"/>
        <w:numPr>
          <w:ilvl w:val="0"/>
          <w:numId w:val="80"/>
        </w:numPr>
        <w:spacing w:before="240" w:after="240" w:line="276" w:lineRule="auto"/>
        <w:jc w:val="both"/>
        <w:rPr>
          <w:rFonts w:ascii="Cambria" w:hAnsi="Cambria"/>
        </w:rPr>
      </w:pPr>
      <w:r w:rsidRPr="003C7011">
        <w:rPr>
          <w:rFonts w:ascii="Cambria" w:eastAsia="Times New Roman" w:hAnsi="Cambria" w:cstheme="minorHAnsi"/>
        </w:rPr>
        <w:t xml:space="preserve">Wykonywanie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innych czynności i zadań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przewidzianych przepisami prawa lub 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wynikających z poleceń lub upoważnień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Wójta.</w:t>
      </w:r>
    </w:p>
    <w:p w14:paraId="3E56F2C3" w14:textId="2EFE9D6A" w:rsidR="00855CD1" w:rsidRPr="00D5164C" w:rsidRDefault="00855CD1" w:rsidP="00D5164C">
      <w:pPr>
        <w:spacing w:before="240" w:after="240" w:line="276" w:lineRule="auto"/>
        <w:jc w:val="both"/>
        <w:rPr>
          <w:rFonts w:ascii="Cambria" w:hAnsi="Cambria"/>
        </w:rPr>
      </w:pPr>
      <w:r w:rsidRPr="00A32357">
        <w:rPr>
          <w:rFonts w:ascii="Cambria" w:hAnsi="Cambria"/>
          <w:b/>
        </w:rPr>
        <w:t>§ 31.</w:t>
      </w:r>
      <w:r>
        <w:rPr>
          <w:rFonts w:ascii="Cambria" w:hAnsi="Cambria"/>
        </w:rPr>
        <w:t xml:space="preserve"> </w:t>
      </w:r>
      <w:r w:rsidR="009259A1">
        <w:rPr>
          <w:rFonts w:ascii="Cambria" w:hAnsi="Cambria"/>
        </w:rPr>
        <w:t>1.</w:t>
      </w:r>
      <w:r w:rsidR="00D5164C">
        <w:rPr>
          <w:rFonts w:ascii="Cambria" w:hAnsi="Cambria"/>
        </w:rPr>
        <w:t xml:space="preserve"> </w:t>
      </w:r>
      <w:r w:rsidRPr="00D5164C">
        <w:rPr>
          <w:rFonts w:ascii="Cambria" w:hAnsi="Cambria"/>
        </w:rPr>
        <w:t xml:space="preserve">Do kompetencji </w:t>
      </w:r>
      <w:r w:rsidRPr="00D5164C">
        <w:rPr>
          <w:rFonts w:ascii="Cambria" w:hAnsi="Cambria"/>
          <w:b/>
        </w:rPr>
        <w:t>Straży Gminnej</w:t>
      </w:r>
      <w:r w:rsidRPr="00D5164C">
        <w:rPr>
          <w:rFonts w:ascii="Cambria" w:hAnsi="Cambria"/>
        </w:rPr>
        <w:t xml:space="preserve"> należy:</w:t>
      </w:r>
    </w:p>
    <w:p w14:paraId="4B2D0D1E" w14:textId="15ED346D" w:rsidR="00855CD1" w:rsidRDefault="004C2D45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Ochrona spokoju i porządku w miejscach publicznych,</w:t>
      </w:r>
    </w:p>
    <w:p w14:paraId="4800EAC0" w14:textId="336A5E3D" w:rsidR="004C2D45" w:rsidRDefault="004C2D45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Czuwanie nad porządkiem i kontrola ruchu drogowego – w zakresie określonym </w:t>
      </w:r>
      <w:r w:rsidR="00A32357">
        <w:rPr>
          <w:rFonts w:ascii="Cambria" w:hAnsi="Cambria"/>
        </w:rPr>
        <w:br/>
      </w:r>
      <w:r>
        <w:rPr>
          <w:rFonts w:ascii="Cambria" w:hAnsi="Cambria"/>
        </w:rPr>
        <w:t>w przepisach o ruchu drogowym,</w:t>
      </w:r>
    </w:p>
    <w:p w14:paraId="471356B5" w14:textId="3EE14655" w:rsidR="004C2D45" w:rsidRDefault="004C2D45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Kontrola publicznego transportu zbiorowego – w zakresie określonym w art. 45 ust. 1 ustawy z dnia 16 grudnia 2010 r. o transporcie zbiorowym,</w:t>
      </w:r>
    </w:p>
    <w:p w14:paraId="6354070A" w14:textId="3738A25D" w:rsidR="004C2D45" w:rsidRDefault="004C2D45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Współdziałanie z właściwymi podmiotami w zakresie ratowania życia i zdrowia obywateli, pomocy w usuwaniu awarii technicznych i skutków klęsk żywiołowych oraz innych miejscowych zagrożeń,</w:t>
      </w:r>
    </w:p>
    <w:p w14:paraId="256CA9EC" w14:textId="77777777" w:rsidR="004C2D45" w:rsidRDefault="004C2D45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Zabezpieczenie miejsca przestępstwa, katastrofy lub innego podobnego zdarzenia albo miejsc zagrożonych takim zdarzeniem przed dostępem osób postronnych lub zniszczeniem śladów i dowodów, do momentu przybycia właściwych służb, a także ustalenie, w miarę możliwości, świadków zdarzenia,</w:t>
      </w:r>
    </w:p>
    <w:p w14:paraId="32BE9D47" w14:textId="77777777" w:rsidR="004C2D45" w:rsidRDefault="004C2D45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Ochrona obiektów komunalnych i urządzeń użyteczności publicznej,</w:t>
      </w:r>
    </w:p>
    <w:p w14:paraId="06F377EF" w14:textId="77777777" w:rsidR="00A32357" w:rsidRDefault="00A32357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Współdziałanie z organizatorami i innymi służbami w ochronie porządku podczas zgromadzeń i imprez publicznych,</w:t>
      </w:r>
    </w:p>
    <w:p w14:paraId="66F2034E" w14:textId="77777777" w:rsidR="00A32357" w:rsidRDefault="00A32357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>Doprowadzanie osób nietrzeźwych do izby wytrzeźwień lub miejsca ich zamieszkania, jeżeli osoby te swoim zachowaniem dają powód do zgorszenia w miejscu publicznym, znajdują się w okolicznościach zagrażających ich życiu lub zdrowiu albo zagrażają życiu i zdrowiu innych osób,</w:t>
      </w:r>
    </w:p>
    <w:p w14:paraId="64C34CE8" w14:textId="12AE0A9A" w:rsidR="00A32357" w:rsidRDefault="00A32357" w:rsidP="00A32357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Informowanie społeczności lokalnej o stanie i rodzajach zagrożeń, a także inicjowanie i uczestnictwo w działaniach mających na celu zapobieganie popełnianiu przestępstw i wykroczeń oraz zjawiskom kryminogennym i współdziałanie w tym zakresie </w:t>
      </w:r>
      <w:r>
        <w:rPr>
          <w:rFonts w:ascii="Cambria" w:hAnsi="Cambria"/>
        </w:rPr>
        <w:br/>
        <w:t>z organami państwowymi, samorządowymi i organizacjami społecznymi,</w:t>
      </w:r>
    </w:p>
    <w:p w14:paraId="035170F8" w14:textId="334F6AF3" w:rsidR="009259A1" w:rsidRPr="00D5164C" w:rsidRDefault="004C2D45" w:rsidP="009259A1">
      <w:pPr>
        <w:pStyle w:val="Akapitzlist"/>
        <w:numPr>
          <w:ilvl w:val="0"/>
          <w:numId w:val="102"/>
        </w:numPr>
        <w:spacing w:before="240" w:after="240" w:line="276" w:lineRule="auto"/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A32357">
        <w:rPr>
          <w:rFonts w:ascii="Cambria" w:hAnsi="Cambria"/>
        </w:rPr>
        <w:t>Konwojowanie dokumentów, przedmiotów wartościowych lub wartości pieniężnych dla potrzeb gminy.</w:t>
      </w:r>
    </w:p>
    <w:p w14:paraId="0A7CA190" w14:textId="4812AFA4" w:rsidR="00D5164C" w:rsidRPr="00D5164C" w:rsidRDefault="00D5164C" w:rsidP="00D5164C">
      <w:pPr>
        <w:spacing w:before="240"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2</w:t>
      </w:r>
      <w:r w:rsidRPr="00D5164C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Straż Gminna funkcjonuje na podstawie odrębnego regulaminu uchwalanego przez Radę Gminy Lipno. </w:t>
      </w:r>
    </w:p>
    <w:p w14:paraId="147BAF5E" w14:textId="38EC1A0B" w:rsidR="003A5247" w:rsidRPr="003C7011" w:rsidRDefault="00885446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bookmarkStart w:id="2" w:name="_GoBack"/>
      <w:bookmarkEnd w:id="2"/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VI</w:t>
      </w:r>
      <w:r w:rsidR="0038353C" w:rsidRPr="003C7011">
        <w:rPr>
          <w:rFonts w:ascii="Cambria" w:eastAsia="Times New Roman" w:hAnsi="Cambria" w:cs="Times New Roman"/>
          <w:b/>
          <w:color w:val="000000"/>
          <w:lang w:eastAsia="pl-PL"/>
        </w:rPr>
        <w:t>I</w:t>
      </w:r>
      <w:r w:rsidR="00244B79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="003D1E99" w:rsidRPr="003C7011">
        <w:rPr>
          <w:rFonts w:ascii="Cambria" w:eastAsia="Times New Roman" w:hAnsi="Cambria" w:cs="Times New Roman"/>
          <w:b/>
          <w:lang w:eastAsia="pl-PL"/>
        </w:rPr>
        <w:t>WSPÓŁDZIAŁANIE KOMÓREK ORGANIZACYJNYCH URZĘDU</w:t>
      </w:r>
    </w:p>
    <w:p w14:paraId="77F335A7" w14:textId="7906D770" w:rsidR="003D1E99" w:rsidRPr="003C7011" w:rsidRDefault="003D1E99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 xml:space="preserve">§ </w:t>
      </w:r>
      <w:r w:rsidR="0038353C" w:rsidRPr="003C7011">
        <w:rPr>
          <w:rFonts w:ascii="Cambria" w:eastAsia="Times New Roman" w:hAnsi="Cambria" w:cs="Times New Roman"/>
          <w:b/>
          <w:lang w:eastAsia="pl-PL"/>
        </w:rPr>
        <w:t>3</w:t>
      </w:r>
      <w:r w:rsidR="00D5164C">
        <w:rPr>
          <w:rFonts w:ascii="Cambria" w:eastAsia="Times New Roman" w:hAnsi="Cambria" w:cs="Times New Roman"/>
          <w:b/>
          <w:lang w:eastAsia="pl-PL"/>
        </w:rPr>
        <w:t>2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1. Celem współdziałania jest:</w:t>
      </w:r>
    </w:p>
    <w:p w14:paraId="4F11F1E2" w14:textId="433F45F2" w:rsidR="003D1E99" w:rsidRPr="003C7011" w:rsidRDefault="003D1E99" w:rsidP="00D14EC2">
      <w:pPr>
        <w:pStyle w:val="Akapitzlist"/>
        <w:numPr>
          <w:ilvl w:val="0"/>
          <w:numId w:val="5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Zwiększenie efektywności działania komórek organizacyjnych na rzecz sprawniejszego rozwiązywania spraw Gminy,</w:t>
      </w:r>
    </w:p>
    <w:p w14:paraId="6D6B2CCD" w14:textId="0B172C6C" w:rsidR="003D1E99" w:rsidRPr="003C7011" w:rsidRDefault="003D1E99" w:rsidP="00D14EC2">
      <w:pPr>
        <w:pStyle w:val="Akapitzlist"/>
        <w:numPr>
          <w:ilvl w:val="0"/>
          <w:numId w:val="5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Usprawnienie procesów informacyjnych i decyzyjnych służących zwiększeniu trafności podejmowanych decyzji,</w:t>
      </w:r>
    </w:p>
    <w:p w14:paraId="130FE77B" w14:textId="4858CAE5" w:rsidR="003D1E99" w:rsidRPr="003C7011" w:rsidRDefault="003D1E99" w:rsidP="00D14EC2">
      <w:pPr>
        <w:pStyle w:val="Akapitzlist"/>
        <w:numPr>
          <w:ilvl w:val="0"/>
          <w:numId w:val="59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Prawidłowa realizacja zadań Gminy wynikających z przepisów prawa.</w:t>
      </w:r>
    </w:p>
    <w:p w14:paraId="116C870A" w14:textId="6BED47CA" w:rsidR="003D1E99" w:rsidRPr="003C7011" w:rsidRDefault="003D1E99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lastRenderedPageBreak/>
        <w:t xml:space="preserve">2. </w:t>
      </w:r>
      <w:r w:rsidR="000B52A1" w:rsidRPr="003C7011">
        <w:rPr>
          <w:rFonts w:ascii="Cambria" w:eastAsia="Times New Roman" w:hAnsi="Cambria" w:cs="Times New Roman"/>
          <w:lang w:eastAsia="pl-PL"/>
        </w:rPr>
        <w:t>Współdziałanie odbywa się poprzez:</w:t>
      </w:r>
    </w:p>
    <w:p w14:paraId="08E80546" w14:textId="0D569CC1" w:rsidR="000B52A1" w:rsidRPr="003C7011" w:rsidRDefault="000B52A1" w:rsidP="00D14EC2">
      <w:pPr>
        <w:pStyle w:val="Akapitzlist"/>
        <w:numPr>
          <w:ilvl w:val="0"/>
          <w:numId w:val="60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Wzajemną wymianę informacji w trakcie okresowych spotkań przedstawicieli komórek organizacyjnych,</w:t>
      </w:r>
    </w:p>
    <w:p w14:paraId="4EC85D0C" w14:textId="3B4116D5" w:rsidR="000B52A1" w:rsidRPr="003C7011" w:rsidRDefault="000B52A1" w:rsidP="00D14EC2">
      <w:pPr>
        <w:pStyle w:val="Akapitzlist"/>
        <w:numPr>
          <w:ilvl w:val="0"/>
          <w:numId w:val="60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Wzajemne udostępnianie zbiorczych materiałów analitycznych,</w:t>
      </w:r>
    </w:p>
    <w:p w14:paraId="78ED1B66" w14:textId="6EFEB8BF" w:rsidR="000B52A1" w:rsidRPr="003C7011" w:rsidRDefault="000B52A1" w:rsidP="00D14EC2">
      <w:pPr>
        <w:pStyle w:val="Akapitzlist"/>
        <w:numPr>
          <w:ilvl w:val="0"/>
          <w:numId w:val="60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Przekazywanie odpisów wystąpień, postanowień, decyzji, zarządzeń, uchwał itp.,</w:t>
      </w:r>
    </w:p>
    <w:p w14:paraId="3D025AF8" w14:textId="381BA314" w:rsidR="000B52A1" w:rsidRPr="003C7011" w:rsidRDefault="000B52A1" w:rsidP="00D14EC2">
      <w:pPr>
        <w:pStyle w:val="Akapitzlist"/>
        <w:numPr>
          <w:ilvl w:val="0"/>
          <w:numId w:val="60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Podejmowanie wspólnych działań o charakterze badawczym lub analitycznym</w:t>
      </w:r>
      <w:r w:rsidR="00DA1762" w:rsidRPr="003C7011">
        <w:rPr>
          <w:rFonts w:ascii="Cambria" w:eastAsia="Times New Roman" w:hAnsi="Cambria" w:cs="Times New Roman"/>
          <w:lang w:eastAsia="pl-PL"/>
        </w:rPr>
        <w:t>,</w:t>
      </w:r>
    </w:p>
    <w:p w14:paraId="174C047E" w14:textId="4227A2F1" w:rsidR="00DA1762" w:rsidRPr="003C7011" w:rsidRDefault="00DA1762" w:rsidP="00D14EC2">
      <w:pPr>
        <w:pStyle w:val="Akapitzlist"/>
        <w:numPr>
          <w:ilvl w:val="0"/>
          <w:numId w:val="60"/>
        </w:numPr>
        <w:spacing w:before="240" w:after="24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 xml:space="preserve">współpraca w zakresie zamówień publicznych poprzez przygotowywanie opisu przedmiotu zamówienia w części związanej z właściwości merytoryczną komórki organizacyjnej. </w:t>
      </w:r>
    </w:p>
    <w:p w14:paraId="4F8DC986" w14:textId="59665AA1" w:rsidR="000B52A1" w:rsidRPr="003C7011" w:rsidRDefault="000B52A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3</w:t>
      </w:r>
      <w:r w:rsidR="00D5164C">
        <w:rPr>
          <w:rFonts w:ascii="Cambria" w:eastAsia="Times New Roman" w:hAnsi="Cambria" w:cs="Times New Roman"/>
          <w:b/>
          <w:lang w:eastAsia="pl-PL"/>
        </w:rPr>
        <w:t>3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Współdziałanie pracowników jest </w:t>
      </w:r>
      <w:r w:rsidR="00AF0FD0">
        <w:rPr>
          <w:rFonts w:ascii="Cambria" w:eastAsia="Times New Roman" w:hAnsi="Cambria" w:cs="Times New Roman"/>
          <w:lang w:eastAsia="pl-PL"/>
        </w:rPr>
        <w:t>obowiązkowe</w:t>
      </w:r>
      <w:r w:rsidRPr="003C7011">
        <w:rPr>
          <w:rFonts w:ascii="Cambria" w:eastAsia="Times New Roman" w:hAnsi="Cambria" w:cs="Times New Roman"/>
          <w:lang w:eastAsia="pl-PL"/>
        </w:rPr>
        <w:t xml:space="preserve"> przy realizacji zadań związanych z:</w:t>
      </w:r>
    </w:p>
    <w:p w14:paraId="747F6108" w14:textId="6B62810D" w:rsidR="00660E3E" w:rsidRPr="003C7011" w:rsidRDefault="00660E3E" w:rsidP="00D14EC2">
      <w:pPr>
        <w:pStyle w:val="Akapitzlist"/>
        <w:numPr>
          <w:ilvl w:val="0"/>
          <w:numId w:val="61"/>
        </w:numPr>
        <w:spacing w:after="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Promocji i rozwoju Gminy</w:t>
      </w:r>
      <w:r w:rsidR="00DA1762" w:rsidRPr="003C7011">
        <w:rPr>
          <w:rFonts w:ascii="Cambria" w:eastAsia="Times New Roman" w:hAnsi="Cambria" w:cs="Times New Roman"/>
          <w:lang w:eastAsia="pl-PL"/>
        </w:rPr>
        <w:t>, w szczególności poprzez przygotowywanie materiałów informacyjnych do Informatora – Kwartalnika Gminy Lipno oraz udział w przygotowywaniu wydarzeń kulturalnych i promocyjnych organizowanych przez Gminę,</w:t>
      </w:r>
    </w:p>
    <w:p w14:paraId="5421F9BB" w14:textId="791230F9" w:rsidR="000B52A1" w:rsidRPr="003C7011" w:rsidRDefault="000B52A1" w:rsidP="00D14EC2">
      <w:pPr>
        <w:pStyle w:val="Akapitzlist"/>
        <w:numPr>
          <w:ilvl w:val="0"/>
          <w:numId w:val="61"/>
        </w:numPr>
        <w:spacing w:after="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Obronnością</w:t>
      </w:r>
      <w:r w:rsidR="00DA1762" w:rsidRPr="003C7011">
        <w:rPr>
          <w:rFonts w:ascii="Cambria" w:eastAsia="Times New Roman" w:hAnsi="Cambria" w:cs="Times New Roman"/>
          <w:lang w:eastAsia="pl-PL"/>
        </w:rPr>
        <w:t xml:space="preserve">, w szczególności poprzez </w:t>
      </w:r>
      <w:r w:rsidR="009E42A3" w:rsidRPr="003C7011">
        <w:rPr>
          <w:rFonts w:ascii="Cambria" w:eastAsia="Times New Roman" w:hAnsi="Cambria" w:cs="Times New Roman"/>
          <w:lang w:eastAsia="pl-PL"/>
        </w:rPr>
        <w:t xml:space="preserve">udział w akcji kurierskiej, </w:t>
      </w:r>
    </w:p>
    <w:p w14:paraId="27700079" w14:textId="50EFDA28" w:rsidR="000B52A1" w:rsidRPr="003C7011" w:rsidRDefault="000B52A1" w:rsidP="00D14EC2">
      <w:pPr>
        <w:pStyle w:val="Akapitzlist"/>
        <w:numPr>
          <w:ilvl w:val="0"/>
          <w:numId w:val="61"/>
        </w:numPr>
        <w:spacing w:after="0" w:line="276" w:lineRule="auto"/>
        <w:ind w:left="0"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lang w:eastAsia="pl-PL"/>
        </w:rPr>
        <w:t>Systemem zbiorowego bezpieczeństwa</w:t>
      </w:r>
      <w:r w:rsidR="009E42A3" w:rsidRPr="003C7011">
        <w:rPr>
          <w:rFonts w:ascii="Cambria" w:eastAsia="Times New Roman" w:hAnsi="Cambria" w:cs="Times New Roman"/>
          <w:lang w:eastAsia="pl-PL"/>
        </w:rPr>
        <w:t xml:space="preserve"> oraz przeciwdziałaniem i usuwaniem skutków klęsk żywiołowych, w szczególności poprzez udział w zespołach reagowania kryzysowego,</w:t>
      </w:r>
    </w:p>
    <w:p w14:paraId="67EAB8A1" w14:textId="3312F03C" w:rsidR="000B52A1" w:rsidRPr="003C7011" w:rsidRDefault="00802061" w:rsidP="00D14EC2">
      <w:pPr>
        <w:pStyle w:val="Bezodstpw1"/>
        <w:numPr>
          <w:ilvl w:val="0"/>
          <w:numId w:val="61"/>
        </w:numPr>
        <w:spacing w:line="276" w:lineRule="auto"/>
        <w:ind w:left="0" w:firstLine="426"/>
        <w:jc w:val="both"/>
        <w:rPr>
          <w:rFonts w:ascii="Cambria" w:hAnsi="Cambria" w:cs="Arial Narrow"/>
        </w:rPr>
      </w:pPr>
      <w:r w:rsidRPr="003C7011">
        <w:rPr>
          <w:rFonts w:ascii="Cambria" w:hAnsi="Cambria" w:cs="Arial Narrow"/>
        </w:rPr>
        <w:t>Z</w:t>
      </w:r>
      <w:r w:rsidR="000B52A1" w:rsidRPr="003C7011">
        <w:rPr>
          <w:rFonts w:ascii="Cambria" w:hAnsi="Cambria" w:cs="Arial Narrow"/>
        </w:rPr>
        <w:t>amówieniami publicznymi,</w:t>
      </w:r>
      <w:r w:rsidR="009E42A3" w:rsidRPr="003C7011">
        <w:rPr>
          <w:rFonts w:ascii="Cambria" w:hAnsi="Cambria" w:cs="Arial Narrow"/>
        </w:rPr>
        <w:t xml:space="preserve"> w szczególności poprzez przygotowywanie opisu przedmiotu zamówienia związanego z właściwością merytoryczną komórki organizacyjnej</w:t>
      </w:r>
      <w:r w:rsidR="00832346" w:rsidRPr="003C7011">
        <w:rPr>
          <w:rFonts w:ascii="Cambria" w:hAnsi="Cambria" w:cs="Arial Narrow"/>
        </w:rPr>
        <w:t xml:space="preserve"> </w:t>
      </w:r>
      <w:r w:rsidR="000134A4">
        <w:rPr>
          <w:rFonts w:ascii="Cambria" w:hAnsi="Cambria" w:cs="Arial Narrow"/>
        </w:rPr>
        <w:br/>
      </w:r>
      <w:r w:rsidR="00832346" w:rsidRPr="003C7011">
        <w:rPr>
          <w:rFonts w:ascii="Cambria" w:hAnsi="Cambria" w:cs="Arial Narrow"/>
        </w:rPr>
        <w:t>i szacowaniem wartości zamówienia</w:t>
      </w:r>
      <w:r w:rsidR="009E42A3" w:rsidRPr="003C7011">
        <w:rPr>
          <w:rFonts w:ascii="Cambria" w:hAnsi="Cambria" w:cs="Arial Narrow"/>
        </w:rPr>
        <w:t>,</w:t>
      </w:r>
    </w:p>
    <w:p w14:paraId="03421207" w14:textId="27EA8FFD" w:rsidR="000B52A1" w:rsidRPr="003C7011" w:rsidRDefault="00802061" w:rsidP="00D14EC2">
      <w:pPr>
        <w:pStyle w:val="Bezodstpw1"/>
        <w:numPr>
          <w:ilvl w:val="0"/>
          <w:numId w:val="61"/>
        </w:numPr>
        <w:spacing w:line="276" w:lineRule="auto"/>
        <w:ind w:left="0" w:firstLine="426"/>
        <w:jc w:val="both"/>
        <w:rPr>
          <w:rFonts w:ascii="Cambria" w:hAnsi="Cambria" w:cs="Arial Narrow"/>
        </w:rPr>
      </w:pPr>
      <w:r w:rsidRPr="003C7011">
        <w:rPr>
          <w:rFonts w:ascii="Cambria" w:hAnsi="Cambria" w:cs="Arial Narrow"/>
        </w:rPr>
        <w:t>F</w:t>
      </w:r>
      <w:r w:rsidR="000B52A1" w:rsidRPr="003C7011">
        <w:rPr>
          <w:rFonts w:ascii="Cambria" w:hAnsi="Cambria" w:cs="Arial Narrow"/>
        </w:rPr>
        <w:t>unkcjonowaniem Biuletynu Informacji Publicznej, w szczególności w zakresie tworzenia, udostępniania i publikowania informacji publicznych.</w:t>
      </w:r>
    </w:p>
    <w:p w14:paraId="734427B1" w14:textId="5FB9910A" w:rsidR="000B52A1" w:rsidRPr="003C7011" w:rsidRDefault="000B52A1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ROZDZIAŁ  </w:t>
      </w:r>
      <w:r w:rsidR="0038353C" w:rsidRPr="003C7011">
        <w:rPr>
          <w:rFonts w:ascii="Cambria" w:eastAsia="Times New Roman" w:hAnsi="Cambria" w:cs="Times New Roman"/>
          <w:b/>
          <w:color w:val="000000"/>
          <w:lang w:eastAsia="pl-PL"/>
        </w:rPr>
        <w:t>VIII</w:t>
      </w:r>
      <w:r w:rsidR="00F51F7B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C9750E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lang w:eastAsia="pl-PL"/>
        </w:rPr>
        <w:t>DELEGOWANIE UPRAWNIEŃ</w:t>
      </w:r>
    </w:p>
    <w:p w14:paraId="7C436D02" w14:textId="5FF69BB5" w:rsidR="000B52A1" w:rsidRPr="003C7011" w:rsidRDefault="000B52A1" w:rsidP="003C7011">
      <w:pPr>
        <w:pStyle w:val="Bezodstpw1"/>
        <w:spacing w:before="240" w:after="240" w:line="276" w:lineRule="auto"/>
        <w:jc w:val="both"/>
        <w:rPr>
          <w:rFonts w:ascii="Cambria" w:hAnsi="Cambria" w:cs="Arial Narrow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3</w:t>
      </w:r>
      <w:r w:rsidR="00D5164C">
        <w:rPr>
          <w:rFonts w:ascii="Cambria" w:eastAsia="Times New Roman" w:hAnsi="Cambria" w:cs="Times New Roman"/>
          <w:b/>
          <w:lang w:eastAsia="pl-PL"/>
        </w:rPr>
        <w:t>4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Pr="003C7011">
        <w:rPr>
          <w:rFonts w:ascii="Cambria" w:hAnsi="Cambria" w:cs="Arial Narrow"/>
        </w:rPr>
        <w:t>1.</w:t>
      </w:r>
      <w:r w:rsidRPr="003C7011">
        <w:rPr>
          <w:rFonts w:ascii="Cambria" w:hAnsi="Cambria" w:cs="Arial Narrow"/>
          <w:b/>
          <w:bCs/>
        </w:rPr>
        <w:t xml:space="preserve"> </w:t>
      </w:r>
      <w:r w:rsidRPr="003C7011">
        <w:rPr>
          <w:rFonts w:ascii="Cambria" w:hAnsi="Cambria" w:cs="Arial Narrow"/>
          <w:bCs/>
        </w:rPr>
        <w:t>Wójt</w:t>
      </w:r>
      <w:r w:rsidRPr="003C7011">
        <w:rPr>
          <w:rFonts w:ascii="Cambria" w:hAnsi="Cambria" w:cs="Arial Narrow"/>
        </w:rPr>
        <w:t xml:space="preserve"> może upoważnić pracowników Urzędu Gminy i kierowników jednostek organizacyjnych Gminy do załatwiania spraw w jego imieniu w ustalonym zakresie, w tym do wydawania decyzji administracyjnych, postanowień, zaświadczeń i innych.</w:t>
      </w:r>
    </w:p>
    <w:p w14:paraId="41B9D85E" w14:textId="7896FE0B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Powierzenie określonych obowiązków i delegowanie uprawnień może nastąpić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w szczególności w zakresie:</w:t>
      </w:r>
    </w:p>
    <w:p w14:paraId="11AE64B2" w14:textId="35D48680" w:rsidR="000B52A1" w:rsidRPr="003C7011" w:rsidRDefault="000B52A1" w:rsidP="00D14EC2">
      <w:pPr>
        <w:pStyle w:val="Akapitzlist"/>
        <w:numPr>
          <w:ilvl w:val="0"/>
          <w:numId w:val="62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wydawania decyzji w indywidualnych sprawach,</w:t>
      </w:r>
    </w:p>
    <w:p w14:paraId="6A59AC45" w14:textId="77777777" w:rsidR="000B52A1" w:rsidRPr="003C7011" w:rsidRDefault="000B52A1" w:rsidP="00D14EC2">
      <w:pPr>
        <w:numPr>
          <w:ilvl w:val="0"/>
          <w:numId w:val="62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gospodarki finansowej,</w:t>
      </w:r>
    </w:p>
    <w:p w14:paraId="0D32C855" w14:textId="77777777" w:rsidR="000B52A1" w:rsidRPr="003C7011" w:rsidRDefault="000B52A1" w:rsidP="00D14EC2">
      <w:pPr>
        <w:numPr>
          <w:ilvl w:val="0"/>
          <w:numId w:val="62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zamówień publicznych,</w:t>
      </w:r>
    </w:p>
    <w:p w14:paraId="703C229E" w14:textId="77777777" w:rsidR="000B52A1" w:rsidRPr="003C7011" w:rsidRDefault="000B52A1" w:rsidP="00D14EC2">
      <w:pPr>
        <w:numPr>
          <w:ilvl w:val="0"/>
          <w:numId w:val="62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innych spraw.</w:t>
      </w:r>
    </w:p>
    <w:p w14:paraId="4992866B" w14:textId="77C748B4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3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5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. </w:t>
      </w:r>
      <w:r w:rsidRPr="003C7011">
        <w:rPr>
          <w:rFonts w:ascii="Cambria" w:eastAsia="Calibri" w:hAnsi="Cambria" w:cs="Arial Narrow"/>
          <w:color w:val="00000A"/>
          <w:lang w:eastAsia="ar-SA"/>
        </w:rPr>
        <w:t>1. Wnioski o udzielenie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upoważnienia lub pełnomocnictwa do załatwiania spraw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z zakresu administracji publicznej, w tym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>wydawania decyzji administracyjnych, postanowień oraz innych czynności, a także pełnomocnictw do składania oświadczeń woli w imieniu Gminy mogą składać</w:t>
      </w:r>
      <w:r w:rsidR="007F0AB5" w:rsidRPr="003C7011">
        <w:rPr>
          <w:rFonts w:ascii="Cambria" w:eastAsia="Calibri" w:hAnsi="Cambria" w:cs="Arial Narrow"/>
          <w:color w:val="00000A"/>
          <w:lang w:eastAsia="ar-SA"/>
        </w:rPr>
        <w:t xml:space="preserve"> kierownicy referatów.</w:t>
      </w:r>
    </w:p>
    <w:p w14:paraId="057E05AA" w14:textId="76455A50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Wnioski, o których mowa w ust. 1 </w:t>
      </w:r>
      <w:r w:rsidR="007F0AB5" w:rsidRPr="003C7011">
        <w:rPr>
          <w:rFonts w:ascii="Cambria" w:eastAsia="Calibri" w:hAnsi="Cambria" w:cs="Arial Narrow"/>
          <w:color w:val="00000A"/>
          <w:lang w:eastAsia="ar-SA"/>
        </w:rPr>
        <w:t>zgłaszane są ustnie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na stanowisku ds. kadr i </w:t>
      </w:r>
      <w:r w:rsidR="00587682" w:rsidRPr="003C7011">
        <w:rPr>
          <w:rFonts w:ascii="Cambria" w:eastAsia="Calibri" w:hAnsi="Cambria" w:cs="Arial Narrow"/>
          <w:color w:val="00000A"/>
          <w:lang w:eastAsia="ar-SA"/>
        </w:rPr>
        <w:t>obsługi Rady.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</w:p>
    <w:p w14:paraId="4EAC0F3E" w14:textId="4374F100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lastRenderedPageBreak/>
        <w:t xml:space="preserve">3. Projekty upoważnień lub pełnomocnictw sporządza </w:t>
      </w:r>
      <w:r w:rsidR="00587682" w:rsidRPr="003C7011">
        <w:rPr>
          <w:rFonts w:ascii="Cambria" w:eastAsia="Calibri" w:hAnsi="Cambria" w:cs="Arial Narrow"/>
          <w:color w:val="00000A"/>
          <w:lang w:eastAsia="ar-SA"/>
        </w:rPr>
        <w:t>pracownik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wskazan</w:t>
      </w:r>
      <w:r w:rsidR="00587682" w:rsidRPr="003C7011">
        <w:rPr>
          <w:rFonts w:ascii="Cambria" w:eastAsia="Calibri" w:hAnsi="Cambria" w:cs="Arial Narrow"/>
          <w:color w:val="00000A"/>
          <w:lang w:eastAsia="ar-SA"/>
        </w:rPr>
        <w:t>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w ust.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2 i przekazuje do podpisu </w:t>
      </w:r>
      <w:r w:rsidR="00587682" w:rsidRPr="003C7011">
        <w:rPr>
          <w:rFonts w:ascii="Cambria" w:eastAsia="Calibri" w:hAnsi="Cambria" w:cs="Arial Narrow"/>
          <w:color w:val="00000A"/>
          <w:lang w:eastAsia="ar-SA"/>
        </w:rPr>
        <w:t>Wójtowi.</w:t>
      </w:r>
    </w:p>
    <w:p w14:paraId="38C55B2A" w14:textId="4AABFC7C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587682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3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6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. </w:t>
      </w:r>
      <w:r w:rsidRPr="003C7011">
        <w:rPr>
          <w:rFonts w:ascii="Cambria" w:eastAsia="Calibri" w:hAnsi="Cambria" w:cs="Arial Narrow"/>
          <w:color w:val="00000A"/>
          <w:lang w:eastAsia="ar-SA"/>
        </w:rPr>
        <w:t>1. Powierzenie obowiązków i delegowanie uprawnień ma formę pisemnego upoważnienia lub pełnomocnictwa, które zawiera co najmniej:</w:t>
      </w:r>
    </w:p>
    <w:p w14:paraId="064730CE" w14:textId="77777777" w:rsidR="000B52A1" w:rsidRPr="003C7011" w:rsidRDefault="000B52A1" w:rsidP="00D14EC2">
      <w:pPr>
        <w:numPr>
          <w:ilvl w:val="0"/>
          <w:numId w:val="63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imię i nazwisko osoby upoważnionej,</w:t>
      </w:r>
    </w:p>
    <w:p w14:paraId="7427FA71" w14:textId="77777777" w:rsidR="000B52A1" w:rsidRPr="003C7011" w:rsidRDefault="000B52A1" w:rsidP="00D14EC2">
      <w:pPr>
        <w:numPr>
          <w:ilvl w:val="0"/>
          <w:numId w:val="63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stanowisko służbowe osoby upoważnionej,</w:t>
      </w:r>
    </w:p>
    <w:p w14:paraId="3CBFB650" w14:textId="77777777" w:rsidR="000B52A1" w:rsidRPr="003C7011" w:rsidRDefault="000B52A1" w:rsidP="00D14EC2">
      <w:pPr>
        <w:numPr>
          <w:ilvl w:val="0"/>
          <w:numId w:val="63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numer i serię dowodu osobistego,</w:t>
      </w:r>
    </w:p>
    <w:p w14:paraId="056F2D9B" w14:textId="46EC3C32" w:rsidR="00845EA3" w:rsidRPr="003C7011" w:rsidRDefault="000B52A1" w:rsidP="00D14EC2">
      <w:pPr>
        <w:numPr>
          <w:ilvl w:val="0"/>
          <w:numId w:val="63"/>
        </w:numPr>
        <w:suppressAutoHyphens/>
        <w:spacing w:after="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szczegółowy zakres udzielonego upoważnienia lub pełnomocnictwa wraz </w:t>
      </w:r>
      <w:r w:rsidR="0038353C" w:rsidRPr="003C7011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z obowiązującym zakresem czasowym.</w:t>
      </w:r>
    </w:p>
    <w:p w14:paraId="7BD3B817" w14:textId="40B1A93A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587682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3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Pracownik przyjmujący upoważnienie potwierdza wynikające z niego obowiązki oraz odpowiedzialność, o której mowa w przepisach ustawy z dnia 17 grudnia 2004 r. </w:t>
      </w:r>
      <w:r w:rsidR="0038353C" w:rsidRPr="003C7011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o odpowiedzialności za naruszenie dyscypliny finansów publicznych i innych przepisów prawa.</w:t>
      </w:r>
    </w:p>
    <w:p w14:paraId="30E76406" w14:textId="32905A7F" w:rsidR="000B52A1" w:rsidRPr="003C7011" w:rsidRDefault="000B52A1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7F0AB5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3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8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Odmowa przyjęcia upoważnienia przez pracownika powinna nastąpić w formie pisemnej wraz z podaniem uzasadnienia. </w:t>
      </w:r>
    </w:p>
    <w:p w14:paraId="06365DC0" w14:textId="6EDC3704" w:rsidR="00587682" w:rsidRPr="003C7011" w:rsidRDefault="00587682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ROZDZIAŁ  </w:t>
      </w:r>
      <w:r w:rsidR="00C9750E" w:rsidRPr="003C7011">
        <w:rPr>
          <w:rFonts w:ascii="Cambria" w:eastAsia="Times New Roman" w:hAnsi="Cambria" w:cs="Times New Roman"/>
          <w:b/>
          <w:color w:val="000000"/>
          <w:lang w:eastAsia="pl-PL"/>
        </w:rPr>
        <w:t>IX</w:t>
      </w:r>
      <w:r w:rsidR="00244B79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lang w:eastAsia="pl-PL"/>
        </w:rPr>
        <w:t>OPRACOWYWANIE AKTÓW PRAWNYCH</w:t>
      </w:r>
    </w:p>
    <w:p w14:paraId="06EC5355" w14:textId="1B3543AB" w:rsidR="00F71FC9" w:rsidRPr="003C7011" w:rsidRDefault="00587682" w:rsidP="003C7011">
      <w:pPr>
        <w:pStyle w:val="Bezodstpw1"/>
        <w:spacing w:before="240" w:after="240" w:line="276" w:lineRule="auto"/>
        <w:jc w:val="both"/>
        <w:rPr>
          <w:rFonts w:ascii="Cambria" w:hAnsi="Cambria" w:cs="Arial Narrow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3</w:t>
      </w:r>
      <w:r w:rsidR="00D5164C">
        <w:rPr>
          <w:rFonts w:ascii="Cambria" w:eastAsia="Times New Roman" w:hAnsi="Cambria" w:cs="Times New Roman"/>
          <w:b/>
          <w:lang w:eastAsia="pl-PL"/>
        </w:rPr>
        <w:t>9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="00F71FC9" w:rsidRPr="003C7011">
        <w:rPr>
          <w:rFonts w:ascii="Cambria" w:hAnsi="Cambria" w:cs="Arial Narrow"/>
        </w:rPr>
        <w:t>1. Niniejsze zasady dotyczą opracowywania projektów aktów prawnych</w:t>
      </w:r>
      <w:r w:rsidR="00292868" w:rsidRPr="003C7011">
        <w:rPr>
          <w:rFonts w:ascii="Cambria" w:hAnsi="Cambria" w:cs="Arial Narrow"/>
        </w:rPr>
        <w:t xml:space="preserve">, tj. zarządzeń Wójta i uchwał Rady Gminy, </w:t>
      </w:r>
      <w:r w:rsidR="00F71FC9" w:rsidRPr="003C7011">
        <w:rPr>
          <w:rFonts w:ascii="Cambria" w:hAnsi="Cambria" w:cs="Arial Narrow"/>
        </w:rPr>
        <w:t xml:space="preserve">a także sposobu ich realizacji. </w:t>
      </w:r>
    </w:p>
    <w:p w14:paraId="3345866C" w14:textId="059A2A77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Projekty aktów prawnych przygotowują pracownicy odpowiedzialni pod względem merytorycznym, na podstawie polecenia Wójta bądź z własnej inicjatywy – w przypadkach, gdy wynika to z przepisów lub z faktycznych potrzeb wymagających uregulowania.</w:t>
      </w:r>
    </w:p>
    <w:p w14:paraId="0D42ACF6" w14:textId="5927A3FA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Jeżeli przygotowanie projektu aktu prawnego wymaga udziału dwóch lub większej liczby komórek organizacyjnych, Wójt wyznacza komórkę organizacyjną koordynującą prace oraz nadającą dokumentowi ostateczny kształt.</w:t>
      </w:r>
    </w:p>
    <w:p w14:paraId="51F21708" w14:textId="77777777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4. Przy opracowywaniu projektów aktów prawnych należy się kierować następującymi zasadami:</w:t>
      </w:r>
    </w:p>
    <w:p w14:paraId="4F6A7A8D" w14:textId="77777777" w:rsidR="00F71FC9" w:rsidRPr="003C7011" w:rsidRDefault="00F71FC9" w:rsidP="00D14EC2">
      <w:pPr>
        <w:numPr>
          <w:ilvl w:val="0"/>
          <w:numId w:val="64"/>
        </w:numPr>
        <w:suppressAutoHyphens/>
        <w:spacing w:after="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postanowienia projektu muszą być zgodne z obowiązującym ustawodawstwem,</w:t>
      </w:r>
    </w:p>
    <w:p w14:paraId="42EC5B99" w14:textId="77777777" w:rsidR="00F71FC9" w:rsidRPr="003C7011" w:rsidRDefault="00F71FC9" w:rsidP="00D14EC2">
      <w:pPr>
        <w:numPr>
          <w:ilvl w:val="0"/>
          <w:numId w:val="64"/>
        </w:numPr>
        <w:suppressAutoHyphens/>
        <w:spacing w:after="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projekt nie może zawierać postanowień wykraczających poza granice upoważnienia ustawowego,</w:t>
      </w:r>
    </w:p>
    <w:p w14:paraId="0082D766" w14:textId="77777777" w:rsidR="00F71FC9" w:rsidRPr="003C7011" w:rsidRDefault="00F71FC9" w:rsidP="00D14EC2">
      <w:pPr>
        <w:numPr>
          <w:ilvl w:val="0"/>
          <w:numId w:val="64"/>
        </w:numPr>
        <w:suppressAutoHyphens/>
        <w:spacing w:after="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projekt nie może zawierać postanowień stanowiących powtórzenie przepisów zawartych w innych aktach prawnych.</w:t>
      </w:r>
    </w:p>
    <w:p w14:paraId="05040441" w14:textId="52A7C60B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40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Projekty aktów prawnych powinny być opracowane z właściwym dla potrzeb samorządu terytorialnego wykorzystaniem zasad techniki legislacyjnej określonych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 obowiązujących przepisach prawa w tym zakresie. </w:t>
      </w:r>
    </w:p>
    <w:p w14:paraId="0623E9D0" w14:textId="080A5864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Układ projektu powinien być przejrzysty, a redakcja jasna, ścisła i zwięzła oraz zgodna </w:t>
      </w:r>
      <w:r w:rsidR="006564DF" w:rsidRPr="003C7011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z zasadami pisowni polskiej, bez zbytecznych zdań pobocznych.</w:t>
      </w:r>
    </w:p>
    <w:p w14:paraId="2ACD8CE2" w14:textId="77777777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lastRenderedPageBreak/>
        <w:t>3. Projekty aktów prawnych powinny zawierać tytuł, podstawę prawną, treść, wskazanie podmiotu odpowiedzialnego za wykonanie aktu, określenie terminu wejścia aktu w życie.</w:t>
      </w:r>
    </w:p>
    <w:p w14:paraId="2AA2760C" w14:textId="77777777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4. W podstawie prawnej należy przywołać odpowiednie przepisy prawne przez podanie konkretnego artykułu (paragrafu, ustępu, punktu, litery i </w:t>
      </w:r>
      <w:proofErr w:type="spellStart"/>
      <w:r w:rsidRPr="003C7011">
        <w:rPr>
          <w:rFonts w:ascii="Cambria" w:eastAsia="Calibri" w:hAnsi="Cambria" w:cs="Arial Narrow"/>
          <w:color w:val="00000A"/>
          <w:lang w:eastAsia="ar-SA"/>
        </w:rPr>
        <w:t>tiretu</w:t>
      </w:r>
      <w:proofErr w:type="spellEnd"/>
      <w:r w:rsidRPr="003C7011">
        <w:rPr>
          <w:rFonts w:ascii="Cambria" w:eastAsia="Calibri" w:hAnsi="Cambria" w:cs="Arial Narrow"/>
          <w:color w:val="00000A"/>
          <w:lang w:eastAsia="ar-SA"/>
        </w:rPr>
        <w:t>), pełnej nazwy i daty aktu (ustawy, rozporządzenia, uchwały, komunikatu), stanowiącego podstawę prawną do wydania aktu, nazwę wydawnictwa promulgacyjnego oraz numer i pozycję aktu.</w:t>
      </w:r>
    </w:p>
    <w:p w14:paraId="359769D3" w14:textId="77777777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5. Do opracowanych projektów uchwał należy załączyć, sporządzone na osobnej karcie uzasadnienie.</w:t>
      </w:r>
    </w:p>
    <w:p w14:paraId="0CC397BA" w14:textId="075AB215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6. Uzasadnienie do projektu powinno w sposób jasny i wyczerpujący, a jednocześnie zwięzły i konkretny, ujmować argumenty przemawiające za celowością wydania danego aktu oraz wskazać na podstawy prawne dla jego wydania. Ponadto w uzasadnieniu należy wskazać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 razie potrzeby przewidywane efekty i następstwa finansowe oraz podać czy wydatki związane z realizacją postanowień zawartych w projekcie znajdują odzwierciedlenie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w budżecie Gminy.</w:t>
      </w:r>
    </w:p>
    <w:p w14:paraId="46A06667" w14:textId="66386C55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7. Projekt aktu prawnego wraz z uzasadnieniem parafuje właściwy ze względu na przedmiot objęty regulacją kierownik referatu a w przypadku samodzielnego stanowiska pracy – Sekretarz. </w:t>
      </w:r>
    </w:p>
    <w:p w14:paraId="21EF9F73" w14:textId="167516EA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C9750E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1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Po dokonaniu uzgodnień, wnioskodawca przekazuje projekt aktu do </w:t>
      </w:r>
      <w:r w:rsidR="00446678" w:rsidRPr="003C7011">
        <w:rPr>
          <w:rFonts w:ascii="Cambria" w:eastAsia="Calibri" w:hAnsi="Cambria" w:cs="Arial Narrow"/>
          <w:color w:val="00000A"/>
          <w:lang w:eastAsia="ar-SA"/>
        </w:rPr>
        <w:t>Radcy Prawnego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celem zaopiniowania pod względem redakcyjnym i </w:t>
      </w:r>
      <w:proofErr w:type="spellStart"/>
      <w:r w:rsidRPr="003C7011">
        <w:rPr>
          <w:rFonts w:ascii="Cambria" w:eastAsia="Calibri" w:hAnsi="Cambria" w:cs="Arial Narrow"/>
          <w:color w:val="00000A"/>
          <w:lang w:eastAsia="ar-SA"/>
        </w:rPr>
        <w:t>formalno</w:t>
      </w:r>
      <w:proofErr w:type="spellEnd"/>
      <w:r w:rsidRPr="003C7011">
        <w:rPr>
          <w:rFonts w:ascii="Cambria" w:eastAsia="Calibri" w:hAnsi="Cambria" w:cs="Arial Narrow"/>
          <w:color w:val="00000A"/>
          <w:lang w:eastAsia="ar-SA"/>
        </w:rPr>
        <w:t xml:space="preserve"> – prawnym. W przypadku stwierdzenia uchybień </w:t>
      </w:r>
      <w:r w:rsidR="00446678" w:rsidRPr="003C7011">
        <w:rPr>
          <w:rFonts w:ascii="Cambria" w:eastAsia="Calibri" w:hAnsi="Cambria" w:cs="Arial Narrow"/>
          <w:color w:val="00000A"/>
          <w:lang w:eastAsia="ar-SA"/>
        </w:rPr>
        <w:t>Radca Prawny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zwraca dokumenty projektodawcy w celu usunięcia wad. Poprawione projekty podlegają ponownemu opiniowaniu.</w:t>
      </w:r>
    </w:p>
    <w:p w14:paraId="18FF2ADC" w14:textId="6362F3FB" w:rsidR="00F71FC9" w:rsidRPr="003C7011" w:rsidRDefault="00F71FC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Jeżeli projekt zawiera postanowienia nakładające na inne komórki organizacyjne lub instytucje określone obowiązki, należy uzyskać uzgodnione stanowiska zainteresowanych jednostek.</w:t>
      </w:r>
    </w:p>
    <w:p w14:paraId="101BFDA9" w14:textId="0C8A8962" w:rsidR="00F71FC9" w:rsidRPr="003C7011" w:rsidRDefault="0044667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>. W szczególności projekty powinny być uzgodnione:</w:t>
      </w:r>
    </w:p>
    <w:p w14:paraId="1CDF032B" w14:textId="7E45689A" w:rsidR="00F71FC9" w:rsidRPr="003C7011" w:rsidRDefault="00F71FC9" w:rsidP="00D14EC2">
      <w:pPr>
        <w:numPr>
          <w:ilvl w:val="0"/>
          <w:numId w:val="65"/>
        </w:numPr>
        <w:suppressAutoHyphens/>
        <w:spacing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z</w:t>
      </w:r>
      <w:r w:rsidR="00446678" w:rsidRPr="003C7011">
        <w:rPr>
          <w:rFonts w:ascii="Cambria" w:eastAsia="Calibri" w:hAnsi="Cambria" w:cs="Arial Narrow"/>
          <w:color w:val="00000A"/>
          <w:lang w:eastAsia="ar-SA"/>
        </w:rPr>
        <w:t xml:space="preserve"> Wójtem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i Sekretarzem – w sprawach dotyczących funkcjonowania i rozwoju </w:t>
      </w:r>
      <w:r w:rsidR="00446678" w:rsidRPr="003C7011">
        <w:rPr>
          <w:rFonts w:ascii="Cambria" w:eastAsia="Calibri" w:hAnsi="Cambria" w:cs="Arial Narrow"/>
          <w:color w:val="00000A"/>
          <w:lang w:eastAsia="ar-SA"/>
        </w:rPr>
        <w:t>Gminy,</w:t>
      </w:r>
    </w:p>
    <w:p w14:paraId="344BF353" w14:textId="77777777" w:rsidR="00244B79" w:rsidRPr="003C7011" w:rsidRDefault="00F71FC9" w:rsidP="00D14EC2">
      <w:pPr>
        <w:numPr>
          <w:ilvl w:val="0"/>
          <w:numId w:val="65"/>
        </w:numPr>
        <w:suppressAutoHyphens/>
        <w:spacing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z</w:t>
      </w:r>
      <w:r w:rsidR="00446678" w:rsidRPr="003C7011">
        <w:rPr>
          <w:rFonts w:ascii="Cambria" w:eastAsia="Calibri" w:hAnsi="Cambria" w:cs="Arial Narrow"/>
          <w:color w:val="00000A"/>
          <w:lang w:eastAsia="ar-SA"/>
        </w:rPr>
        <w:t xml:space="preserve"> Wójtem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i Skarbnikiem – w sprawach wywołujących skutki finansowe.</w:t>
      </w:r>
    </w:p>
    <w:p w14:paraId="562B08CF" w14:textId="60C28DFE" w:rsidR="00F71FC9" w:rsidRPr="003C7011" w:rsidRDefault="0044667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4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. Wnioskodawca i </w:t>
      </w:r>
      <w:r w:rsidRPr="003C7011">
        <w:rPr>
          <w:rFonts w:ascii="Cambria" w:eastAsia="Calibri" w:hAnsi="Cambria" w:cs="Arial Narrow"/>
          <w:color w:val="00000A"/>
          <w:lang w:eastAsia="ar-SA"/>
        </w:rPr>
        <w:t>komórki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 organizacyjne opiniujące projekty powinny dążyć do uzgodnienia rozbieżności stanowisk w drodze bezpośredniej konsultacji, a w przypadku braku uzgodnienia stanowisk, wnioskodawca obowiązany jest sporządzić odpowiednią notatkę informacyjną, wyjaśniając na czym polega różnica stanowisk między poszczególnymi </w:t>
      </w:r>
      <w:r w:rsidRPr="003C7011">
        <w:rPr>
          <w:rFonts w:ascii="Cambria" w:eastAsia="Calibri" w:hAnsi="Cambria" w:cs="Arial Narrow"/>
          <w:color w:val="00000A"/>
          <w:lang w:eastAsia="ar-SA"/>
        </w:rPr>
        <w:t>komórkami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 opiniującymi a wnioskodawcą oraz z jakich względów wnioskodawca nie może podzielić stanowiska </w:t>
      </w:r>
      <w:r w:rsidRPr="003C7011">
        <w:rPr>
          <w:rFonts w:ascii="Cambria" w:eastAsia="Calibri" w:hAnsi="Cambria" w:cs="Arial Narrow"/>
          <w:color w:val="00000A"/>
          <w:lang w:eastAsia="ar-SA"/>
        </w:rPr>
        <w:t>komórek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 opiniujących.</w:t>
      </w:r>
    </w:p>
    <w:p w14:paraId="4BFDCF2B" w14:textId="2A66CEF2" w:rsidR="00F71FC9" w:rsidRPr="003C7011" w:rsidRDefault="0044667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5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. Prawidłowo sporządzone projekty aktów prawnych, zaopiniowane </w:t>
      </w:r>
      <w:r w:rsidR="00292868" w:rsidRPr="003C7011">
        <w:rPr>
          <w:rFonts w:ascii="Cambria" w:eastAsia="Calibri" w:hAnsi="Cambria" w:cs="Arial Narrow"/>
          <w:color w:val="00000A"/>
          <w:lang w:eastAsia="ar-SA"/>
        </w:rPr>
        <w:t>przez Radcę Prawnego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, po uzyskaniu aprobaty Sekretarza lub Skarbnika, przekazuje się </w:t>
      </w:r>
      <w:r w:rsidR="00292868" w:rsidRPr="003C7011">
        <w:rPr>
          <w:rFonts w:ascii="Cambria" w:eastAsia="Calibri" w:hAnsi="Cambria" w:cs="Arial Narrow"/>
          <w:color w:val="00000A"/>
          <w:lang w:eastAsia="ar-SA"/>
        </w:rPr>
        <w:t>Wójtowi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 lub właściwym organom. </w:t>
      </w:r>
    </w:p>
    <w:p w14:paraId="295DF34C" w14:textId="7BC373EF" w:rsidR="00F71FC9" w:rsidRPr="003C7011" w:rsidRDefault="0044667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6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. </w:t>
      </w:r>
      <w:r w:rsidR="00292868" w:rsidRPr="003C7011">
        <w:rPr>
          <w:rFonts w:ascii="Cambria" w:eastAsia="Calibri" w:hAnsi="Cambria" w:cs="Arial Narrow"/>
          <w:color w:val="00000A"/>
          <w:lang w:eastAsia="ar-SA"/>
        </w:rPr>
        <w:t>R</w:t>
      </w:r>
      <w:r w:rsidR="00F71FC9" w:rsidRPr="003C7011">
        <w:rPr>
          <w:rFonts w:ascii="Cambria" w:eastAsia="Calibri" w:hAnsi="Cambria" w:cs="Arial Narrow"/>
          <w:color w:val="00000A"/>
          <w:lang w:eastAsia="ar-SA"/>
        </w:rPr>
        <w:t xml:space="preserve">ejestry aktów prawnych organów </w:t>
      </w:r>
      <w:r w:rsidR="00292868" w:rsidRPr="003C7011">
        <w:rPr>
          <w:rFonts w:ascii="Cambria" w:eastAsia="Calibri" w:hAnsi="Cambria" w:cs="Arial Narrow"/>
          <w:color w:val="00000A"/>
          <w:lang w:eastAsia="ar-SA"/>
        </w:rPr>
        <w:t>Gminy prowadzone są na stanowisku ds. kadr i obsługi Rady.</w:t>
      </w:r>
    </w:p>
    <w:p w14:paraId="3CB19B9C" w14:textId="17280140" w:rsidR="00292868" w:rsidRPr="003C7011" w:rsidRDefault="00292868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lastRenderedPageBreak/>
        <w:t>ROZDZIAŁ  X</w:t>
      </w:r>
      <w:r w:rsidR="00244B79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lang w:eastAsia="pl-PL"/>
        </w:rPr>
        <w:t>ZASADY PRZYJMOWANIA  INTERESANTÓW</w:t>
      </w:r>
      <w:r w:rsidR="00A371F1" w:rsidRPr="003C7011">
        <w:rPr>
          <w:rFonts w:ascii="Cambria" w:eastAsia="Times New Roman" w:hAnsi="Cambria" w:cs="Times New Roman"/>
          <w:b/>
          <w:lang w:eastAsia="pl-PL"/>
        </w:rPr>
        <w:t xml:space="preserve"> ORAZ</w:t>
      </w:r>
      <w:r w:rsidRPr="003C7011">
        <w:rPr>
          <w:rFonts w:ascii="Cambria" w:eastAsia="Times New Roman" w:hAnsi="Cambria" w:cs="Times New Roman"/>
          <w:b/>
          <w:lang w:eastAsia="pl-PL"/>
        </w:rPr>
        <w:t xml:space="preserve"> ROZPATRYWANIA I ZAŁATWIANIA INDYWIDUALNYCH SPRAW, SKARG I WNIOSKÓW</w:t>
      </w:r>
    </w:p>
    <w:p w14:paraId="056E3B14" w14:textId="0ECC6B96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68799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2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Naczelną zasadą pracy w</w:t>
      </w:r>
      <w:r w:rsidR="00687994" w:rsidRPr="003C7011">
        <w:rPr>
          <w:rFonts w:ascii="Cambria" w:eastAsia="Calibri" w:hAnsi="Cambria" w:cs="Arial Narrow"/>
          <w:color w:val="00000A"/>
          <w:lang w:eastAsia="ar-SA"/>
        </w:rPr>
        <w:t xml:space="preserve"> Urzędzie Gminy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jest uprzejme, sprawne i kompetentne pod względem merytorycznym obsługiwanie </w:t>
      </w:r>
      <w:r w:rsidR="00687994" w:rsidRPr="003C7011">
        <w:rPr>
          <w:rFonts w:ascii="Cambria" w:eastAsia="Calibri" w:hAnsi="Cambria" w:cs="Arial Narrow"/>
          <w:color w:val="00000A"/>
          <w:lang w:eastAsia="ar-SA"/>
        </w:rPr>
        <w:t xml:space="preserve">interesantów. </w:t>
      </w:r>
    </w:p>
    <w:p w14:paraId="70DD17A0" w14:textId="0CC13208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Wszyscy pracownicy </w:t>
      </w:r>
      <w:r w:rsidR="00687994" w:rsidRPr="003C7011">
        <w:rPr>
          <w:rFonts w:ascii="Cambria" w:eastAsia="Calibri" w:hAnsi="Cambria" w:cs="Arial Narrow"/>
          <w:color w:val="00000A"/>
          <w:lang w:eastAsia="ar-SA"/>
        </w:rPr>
        <w:t>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w toku wykonywania swoich obowiązków służbowych 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>po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winni umożliwić interesantom realizację ich uprawnień i egzekwować powinności w sposób zgodny z prawem, wykazując należytą troskę o ochronę ich słusznego interesu, </w:t>
      </w:r>
      <w:r w:rsidR="00AF0FD0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a w szczególności:</w:t>
      </w:r>
    </w:p>
    <w:p w14:paraId="6CE03927" w14:textId="3D6E7432" w:rsidR="001E5E98" w:rsidRPr="003C7011" w:rsidRDefault="001E5E98" w:rsidP="00D14EC2">
      <w:pPr>
        <w:numPr>
          <w:ilvl w:val="0"/>
          <w:numId w:val="6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udzielać interesantom informacji niezbędnych przy załatwianiu danej sprawy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i wyjaśniać treść przepisów właściwych ze względu na przedmiot sprawy,</w:t>
      </w:r>
    </w:p>
    <w:p w14:paraId="70FD79E3" w14:textId="77777777" w:rsidR="001E5E98" w:rsidRPr="003C7011" w:rsidRDefault="001E5E98" w:rsidP="00D14EC2">
      <w:pPr>
        <w:numPr>
          <w:ilvl w:val="0"/>
          <w:numId w:val="6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bezzwłocznie rozstrzygać sprawy, a gdy nie jest to możliwe ze względu na stopień ich złożoności, określać dokładny termin ich załatwienia w oparciu o przepisy Kodeksu postępowania administracyjnego,</w:t>
      </w:r>
    </w:p>
    <w:p w14:paraId="4739E8E2" w14:textId="77777777" w:rsidR="001E5E98" w:rsidRPr="003C7011" w:rsidRDefault="001E5E98" w:rsidP="00D14EC2">
      <w:pPr>
        <w:numPr>
          <w:ilvl w:val="0"/>
          <w:numId w:val="6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respektować ściśle określone terminy, a w razie obiektywnych przeszkód w ich dotrzymaniu, powiadamiać o przyczynach zwłoki i określać nowy termin załatwienia sprawy,</w:t>
      </w:r>
    </w:p>
    <w:p w14:paraId="13A803D7" w14:textId="77777777" w:rsidR="001E5E98" w:rsidRPr="003C7011" w:rsidRDefault="001E5E98" w:rsidP="00D14EC2">
      <w:pPr>
        <w:numPr>
          <w:ilvl w:val="0"/>
          <w:numId w:val="6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wyczerpująco informować interesantów o stanie wniesionych przez nich spraw na każde żądanie pisemne lub ustne,</w:t>
      </w:r>
    </w:p>
    <w:p w14:paraId="2FA80B80" w14:textId="77777777" w:rsidR="001E5E98" w:rsidRPr="003C7011" w:rsidRDefault="001E5E98" w:rsidP="00D14EC2">
      <w:pPr>
        <w:numPr>
          <w:ilvl w:val="0"/>
          <w:numId w:val="66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informować interesantów o przysługujących im środkach odwoławczych lub możliwości zaskarżenia niekorzystnych rozstrzygnięć.</w:t>
      </w:r>
    </w:p>
    <w:p w14:paraId="5CCDF069" w14:textId="7777777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Odpowiedzialność za terminowe i prawidłowe załatwianie indywidualnych spraw klientów ponoszą pracownicy zgodnie z ustalonymi zakresami obowiązków.</w:t>
      </w:r>
    </w:p>
    <w:p w14:paraId="2BC1F8A4" w14:textId="0E3796FE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98682B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3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Jeżeli przepis prawa nie wymaga urzędowego potwierdzenia faktów lub stanu prawnego w drodze zaświadczenia właściwego organu, urzędnik zatwierdzający sprawę powinien odebrać od interesanta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stosowne oświadczenie do protokołu, pouczając go wcześniej o odpowiedzialności karnej za podanie nieprawdziwych informacji. W protokole winny być zamieszczone dane personalne osoby składającej oświadczenie oraz data i podpis. </w:t>
      </w:r>
    </w:p>
    <w:p w14:paraId="4B6C7A41" w14:textId="5C1491E0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 xml:space="preserve"> N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iezbędne do załatwiania sprawy dane lub informacje możliwe do ustalenia na podstawie posiadanej przez 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>Urząd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dokumentacji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>,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zbiera i kompletuje urzędnik załatwiający sprawę. </w:t>
      </w:r>
    </w:p>
    <w:p w14:paraId="4D910B73" w14:textId="24E91DAA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98682B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Sprawy wniesione do 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>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przez mieszkańców są ewidencjonowane w spisach i rejestrach.</w:t>
      </w:r>
    </w:p>
    <w:p w14:paraId="50711238" w14:textId="31688CED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Odpowiedzialność za terminowe i prawidłowe załatwianie spraw ponoszą kierownicy 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 xml:space="preserve">referatów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oraz pracownicy 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>n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a</w:t>
      </w:r>
      <w:r w:rsidR="0098682B" w:rsidRPr="003C7011">
        <w:rPr>
          <w:rFonts w:ascii="Cambria" w:eastAsia="Calibri" w:hAnsi="Cambria" w:cs="Arial Narrow"/>
          <w:color w:val="00000A"/>
          <w:lang w:eastAsia="ar-SA"/>
        </w:rPr>
        <w:t xml:space="preserve"> sa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 xml:space="preserve">modzielnych stanowiskach pracy, </w:t>
      </w:r>
      <w:r w:rsidRPr="003C7011">
        <w:rPr>
          <w:rFonts w:ascii="Cambria" w:eastAsia="Calibri" w:hAnsi="Cambria" w:cs="Arial Narrow"/>
          <w:color w:val="00000A"/>
          <w:lang w:eastAsia="ar-SA"/>
        </w:rPr>
        <w:t>zgodnie z ustalonymi zakresami obowiązków.</w:t>
      </w:r>
    </w:p>
    <w:p w14:paraId="29EB266E" w14:textId="5B8BA809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605CD5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5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Pracownicy 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zobowiązani są załatwiać sprawy bez zbędnej zwłoki, kierując się przepisami prawa oraz zasadami współżycia społecznego.</w:t>
      </w:r>
    </w:p>
    <w:p w14:paraId="3D2E0C33" w14:textId="7777777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Pracownicy załatwiają sprawy według kolejności ich wpływu i stopnia pilności.</w:t>
      </w:r>
    </w:p>
    <w:p w14:paraId="3D7FFEAA" w14:textId="6137D349" w:rsidR="00605CD5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lastRenderedPageBreak/>
        <w:t xml:space="preserve">§ </w:t>
      </w:r>
      <w:r w:rsidR="00FF777E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6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.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1. 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Wójt Gminy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przyjmuj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e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obywateli w sprawach skarg i wniosków oraz w innych sprawach w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 xml:space="preserve"> każdy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 xml:space="preserve">piątek </w:t>
      </w:r>
      <w:r w:rsidRPr="003C7011">
        <w:rPr>
          <w:rFonts w:ascii="Cambria" w:eastAsia="Calibri" w:hAnsi="Cambria" w:cs="Arial Narrow"/>
          <w:color w:val="00000A"/>
          <w:lang w:eastAsia="ar-SA"/>
        </w:rPr>
        <w:t>w godzinach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 xml:space="preserve"> od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  <w:r w:rsidR="00660E3E" w:rsidRPr="003C7011">
        <w:rPr>
          <w:rFonts w:ascii="Cambria" w:eastAsia="Calibri" w:hAnsi="Cambria" w:cs="Arial Narrow"/>
          <w:color w:val="00000A"/>
          <w:lang w:eastAsia="ar-SA"/>
        </w:rPr>
        <w:t>10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.00 do 1</w:t>
      </w:r>
      <w:r w:rsidR="00660E3E" w:rsidRPr="003C7011">
        <w:rPr>
          <w:rFonts w:ascii="Cambria" w:eastAsia="Calibri" w:hAnsi="Cambria" w:cs="Arial Narrow"/>
          <w:color w:val="00000A"/>
          <w:lang w:eastAsia="ar-SA"/>
        </w:rPr>
        <w:t>4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.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>30</w:t>
      </w:r>
      <w:r w:rsidR="00660E3E" w:rsidRPr="003C7011">
        <w:rPr>
          <w:rFonts w:ascii="Cambria" w:eastAsia="Calibri" w:hAnsi="Cambria" w:cs="Arial Narrow"/>
          <w:color w:val="00000A"/>
          <w:lang w:eastAsia="ar-SA"/>
        </w:rPr>
        <w:t xml:space="preserve">, </w:t>
      </w:r>
      <w:r w:rsidR="00605CD5" w:rsidRPr="003C7011">
        <w:rPr>
          <w:rFonts w:ascii="Cambria" w:eastAsia="Calibri" w:hAnsi="Cambria" w:cs="Arial Narrow"/>
          <w:color w:val="00000A"/>
          <w:lang w:eastAsia="ar-SA"/>
        </w:rPr>
        <w:t>a w przypadku jego nieobecności dyżur ten pełni Zastępca Wójta.</w:t>
      </w:r>
    </w:p>
    <w:p w14:paraId="231C66BC" w14:textId="516C6E37" w:rsidR="001E5E98" w:rsidRPr="003C7011" w:rsidRDefault="00605CD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</w:t>
      </w:r>
      <w:r w:rsidR="001E5E98" w:rsidRPr="003C7011">
        <w:rPr>
          <w:rFonts w:ascii="Cambria" w:eastAsia="Calibri" w:hAnsi="Cambria" w:cs="Arial Narrow"/>
          <w:color w:val="00000A"/>
          <w:lang w:eastAsia="ar-SA"/>
        </w:rPr>
        <w:t>Sekretarz przyjmuj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e</w:t>
      </w:r>
      <w:r w:rsidR="001E5E98" w:rsidRPr="003C7011">
        <w:rPr>
          <w:rFonts w:ascii="Cambria" w:eastAsia="Calibri" w:hAnsi="Cambria" w:cs="Arial Narrow"/>
          <w:color w:val="00000A"/>
          <w:lang w:eastAsia="ar-SA"/>
        </w:rPr>
        <w:t xml:space="preserve"> obywateli w sprawach skarg i wniosków oraz w innych sprawach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="001E5E98" w:rsidRPr="003C7011">
        <w:rPr>
          <w:rFonts w:ascii="Cambria" w:eastAsia="Calibri" w:hAnsi="Cambria" w:cs="Arial Narrow"/>
          <w:color w:val="00000A"/>
          <w:lang w:eastAsia="ar-SA"/>
        </w:rPr>
        <w:t>w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 każdy</w:t>
      </w:r>
      <w:r w:rsidR="001E5E98" w:rsidRPr="003C7011">
        <w:rPr>
          <w:rFonts w:ascii="Cambria" w:eastAsia="Calibri" w:hAnsi="Cambria" w:cs="Arial Narrow"/>
          <w:color w:val="00000A"/>
          <w:lang w:eastAsia="ar-SA"/>
        </w:rPr>
        <w:t xml:space="preserve"> wtor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ek</w:t>
      </w:r>
      <w:r w:rsidR="001E5E98" w:rsidRPr="003C7011">
        <w:rPr>
          <w:rFonts w:ascii="Cambria" w:eastAsia="Calibri" w:hAnsi="Cambria" w:cs="Arial Narrow"/>
          <w:color w:val="00000A"/>
          <w:lang w:eastAsia="ar-SA"/>
        </w:rPr>
        <w:t xml:space="preserve">  w godzinach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od 9.00 do 16.30. </w:t>
      </w:r>
    </w:p>
    <w:p w14:paraId="139E02E8" w14:textId="47CD1BD5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3. Przewodniczący Rady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Gminy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przyjmuje obywateli w sprawach skarg i wniosków oraz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w innych sprawach w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 każdy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wtor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ek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 godzinach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od 1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>4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.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>3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0 do 16.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>3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0. </w:t>
      </w:r>
    </w:p>
    <w:p w14:paraId="2FE23222" w14:textId="486A9558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4. Pozostali pracownicy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Urzędu Gminy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przyjmują obywateli w sprawach skarg i wniosków codziennie w godzinach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pracy Urzędu.</w:t>
      </w:r>
    </w:p>
    <w:p w14:paraId="13AA1081" w14:textId="0B8296AC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5. W przypadku, gdy 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>piątek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jest dniem ustawowo wolnym od pracy interesanci przyjmowani są </w:t>
      </w:r>
      <w:r w:rsidR="005060DC" w:rsidRPr="003C7011">
        <w:rPr>
          <w:rFonts w:ascii="Cambria" w:eastAsia="Calibri" w:hAnsi="Cambria" w:cs="Arial Narrow"/>
          <w:color w:val="00000A"/>
          <w:lang w:eastAsia="ar-SA"/>
        </w:rPr>
        <w:t xml:space="preserve">przez Wójta Gminy w sprawach skarg i wniosków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 następnym dniu roboczym w godzinach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od 11.00 do 13.00. </w:t>
      </w:r>
    </w:p>
    <w:p w14:paraId="7E47E9A5" w14:textId="039D2E7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6. Informacja o dniach i godzinach przyjęć interesantów umieszczona jest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na tablicy informacyjnej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 siedzibie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Urzędu Gminy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oraz na stronie wizytówkowej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Gminy </w:t>
      </w:r>
      <w:hyperlink r:id="rId9" w:history="1">
        <w:r w:rsidR="00FF777E" w:rsidRPr="003C7011">
          <w:rPr>
            <w:rStyle w:val="Hipercze"/>
            <w:rFonts w:ascii="Cambria" w:eastAsia="Calibri" w:hAnsi="Cambria" w:cs="Arial Narrow"/>
            <w:lang w:eastAsia="ar-SA"/>
          </w:rPr>
          <w:t>www.uglipno.pl</w:t>
        </w:r>
      </w:hyperlink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 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</w:p>
    <w:p w14:paraId="24683101" w14:textId="77CEB49E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FF777E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. 1.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Urząd Gminy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oznacza poszczególne rodzaje spraw symbolami:</w:t>
      </w:r>
    </w:p>
    <w:p w14:paraId="4C2CAC02" w14:textId="77777777" w:rsidR="001E5E98" w:rsidRPr="003C7011" w:rsidRDefault="001E5E98" w:rsidP="00D14EC2">
      <w:pPr>
        <w:numPr>
          <w:ilvl w:val="0"/>
          <w:numId w:val="68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S – skarga, </w:t>
      </w:r>
    </w:p>
    <w:p w14:paraId="68CFAEDA" w14:textId="77777777" w:rsidR="001E5E98" w:rsidRPr="003C7011" w:rsidRDefault="001E5E98" w:rsidP="00D14EC2">
      <w:pPr>
        <w:numPr>
          <w:ilvl w:val="0"/>
          <w:numId w:val="68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 – wniosek.</w:t>
      </w:r>
    </w:p>
    <w:p w14:paraId="302B13CB" w14:textId="62AD032C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FF777E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8</w:t>
      </w:r>
      <w:r w:rsidRPr="003C7011">
        <w:rPr>
          <w:rFonts w:ascii="Cambria" w:eastAsia="Calibri" w:hAnsi="Cambria" w:cs="Arial Narrow"/>
          <w:color w:val="00000A"/>
          <w:lang w:eastAsia="ar-SA"/>
        </w:rPr>
        <w:t>. 1. Skargi i wnioski wpływające do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 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rozpatrują i załatwiają:</w:t>
      </w:r>
    </w:p>
    <w:p w14:paraId="7FA311AF" w14:textId="1119407D" w:rsidR="001E5E98" w:rsidRPr="003C7011" w:rsidRDefault="001E5E98" w:rsidP="00D14EC2">
      <w:pPr>
        <w:numPr>
          <w:ilvl w:val="0"/>
          <w:numId w:val="67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Rada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Gminy Lipno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– w sprawach dotyczących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Wójta</w:t>
      </w:r>
      <w:r w:rsidRPr="003C7011">
        <w:rPr>
          <w:rFonts w:ascii="Cambria" w:eastAsia="Calibri" w:hAnsi="Cambria" w:cs="Arial Narrow"/>
          <w:color w:val="00000A"/>
          <w:lang w:eastAsia="ar-SA"/>
        </w:rPr>
        <w:t>,</w:t>
      </w:r>
    </w:p>
    <w:p w14:paraId="2DEA6D99" w14:textId="0DF7582C" w:rsidR="001E5E98" w:rsidRPr="003C7011" w:rsidRDefault="00FF777E" w:rsidP="00D14EC2">
      <w:pPr>
        <w:numPr>
          <w:ilvl w:val="0"/>
          <w:numId w:val="67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Wójt</w:t>
      </w:r>
      <w:r w:rsidR="001E5E98" w:rsidRPr="003C7011">
        <w:rPr>
          <w:rFonts w:ascii="Cambria" w:eastAsia="Calibri" w:hAnsi="Cambria" w:cs="Arial Narrow"/>
          <w:color w:val="00000A"/>
          <w:lang w:eastAsia="ar-SA"/>
        </w:rPr>
        <w:t xml:space="preserve"> – w pozostałych sprawach. </w:t>
      </w:r>
    </w:p>
    <w:p w14:paraId="32317726" w14:textId="761B80DB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Kwalifikacji wpływających do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spraw na skargi i wnioski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dokonuje Sekretarz Gminy.</w:t>
      </w:r>
    </w:p>
    <w:p w14:paraId="2EB4B676" w14:textId="47ABE5D5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FF777E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9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Skargi i wnioski zgłoszone ustnie, przyjmuje się sporządzając protokół przyjęcia, </w:t>
      </w:r>
      <w:r w:rsidR="00C9750E" w:rsidRPr="003C7011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w którym odnotowuje się ich treść. Protokół winien być podpisany przez wnoszącego skargę oraz przyjmującego zgłoszenie.</w:t>
      </w:r>
    </w:p>
    <w:p w14:paraId="65C8958C" w14:textId="107575BE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Skargi i wnioski, niezależnie od formy ich wniesienia, podlegają rejestracji w Rejestrze Skarg i Wniosków, prowadzonym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w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Referacie Organizacyjnym i Spraw Obywatelskich.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</w:p>
    <w:p w14:paraId="5B1DFD0A" w14:textId="7777777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Jeżeli skarga lub wniosek dotyczy sprawy wchodzącej w zakres działania kilku komórek organizacyjnych, kwalifikujący wyznacza komórkę organizacyjną koordynującą zbadanie oraz załatwienie sprawy.</w:t>
      </w:r>
    </w:p>
    <w:p w14:paraId="28815907" w14:textId="2EDDECC8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4.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Pracownicy 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mają obowiązek natychmiastowego zgłoszenia do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Referatu, o którym mowa w ust. 2, </w:t>
      </w:r>
      <w:r w:rsidRPr="003C7011">
        <w:rPr>
          <w:rFonts w:ascii="Cambria" w:eastAsia="Calibri" w:hAnsi="Cambria" w:cs="Arial Narrow"/>
          <w:color w:val="00000A"/>
          <w:lang w:eastAsia="ar-SA"/>
        </w:rPr>
        <w:t>skarg i wniosków, które wpłynęły z pominięciem tej komórki organizacyjnej, celem zarejestrowania ich w Rejestrze Skarg i Wniosków.</w:t>
      </w:r>
    </w:p>
    <w:p w14:paraId="2F7693F8" w14:textId="5BD1F3F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lastRenderedPageBreak/>
        <w:t xml:space="preserve">§ 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50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Załatwienie skargi lub wniosku powinno być poprzedzone rozpatrzeniem wszystkich okoliczności sprawy.</w:t>
      </w:r>
    </w:p>
    <w:p w14:paraId="73175CFE" w14:textId="7777777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Po zarejestrowaniu skargi lub wniosku w Rejestrze Skarg i Wniosków, przekazywana jest ona do komórki organizacyjnej właściwej ze względu na przedmiot sprawy celem przygotowania wyczerpującej informacji.</w:t>
      </w:r>
    </w:p>
    <w:p w14:paraId="62577C8D" w14:textId="1BECE000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3. Projekt odpowiedzi zawierający wyczerpującą informację o wynikach rozpatrzenia sprawy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 xml:space="preserve">Referat Organizacyjny i Spraw Obywatelskich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przedkłada do akceptacji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Wójtowi</w:t>
      </w:r>
      <w:r w:rsidRPr="003C7011">
        <w:rPr>
          <w:rFonts w:ascii="Cambria" w:eastAsia="Calibri" w:hAnsi="Cambria" w:cs="Arial Narrow"/>
          <w:color w:val="00000A"/>
          <w:lang w:eastAsia="ar-SA"/>
        </w:rPr>
        <w:t>.</w:t>
      </w:r>
    </w:p>
    <w:p w14:paraId="515205DD" w14:textId="4EF5BBC2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4. Kontrolę oraz bieżącą koordynację w zakresie rozpatrywania i załatwiania skarg i wniosków sprawuje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Sekretarz Gminy.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</w:p>
    <w:p w14:paraId="52B7C48E" w14:textId="22B18AC7" w:rsidR="001E5E98" w:rsidRPr="003C7011" w:rsidRDefault="001E5E9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5. W terminie do 31 stycznia każdego roku,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Referat Organizacyjny i Spraw Obywatelskich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przedstawia </w:t>
      </w:r>
      <w:r w:rsidR="00FF777E" w:rsidRPr="003C7011">
        <w:rPr>
          <w:rFonts w:ascii="Cambria" w:eastAsia="Calibri" w:hAnsi="Cambria" w:cs="Arial Narrow"/>
          <w:color w:val="00000A"/>
          <w:lang w:eastAsia="ar-SA"/>
        </w:rPr>
        <w:t>Wójtowi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i Komisji Rewizyjnej analizę rozpatrywania i załatwiania skarg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i wniosków.</w:t>
      </w:r>
      <w:r w:rsidRPr="003C7011">
        <w:rPr>
          <w:rFonts w:ascii="Cambria" w:eastAsia="Calibri" w:hAnsi="Cambria" w:cs="Arial Narrow"/>
          <w:color w:val="00B050"/>
          <w:lang w:eastAsia="ar-SA"/>
        </w:rPr>
        <w:t xml:space="preserve"> </w:t>
      </w:r>
    </w:p>
    <w:p w14:paraId="0E31BE2B" w14:textId="09EDB51D" w:rsidR="0069725A" w:rsidRPr="003C7011" w:rsidRDefault="0069725A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X</w:t>
      </w:r>
      <w:r w:rsidR="006C3D07" w:rsidRPr="003C7011">
        <w:rPr>
          <w:rFonts w:ascii="Cambria" w:eastAsia="Times New Roman" w:hAnsi="Cambria" w:cs="Times New Roman"/>
          <w:b/>
          <w:color w:val="000000"/>
          <w:lang w:eastAsia="pl-PL"/>
        </w:rPr>
        <w:t>I</w:t>
      </w:r>
      <w:r w:rsidR="00244B79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="005A1BA8" w:rsidRPr="003C7011">
        <w:rPr>
          <w:rFonts w:ascii="Cambria" w:eastAsia="Times New Roman" w:hAnsi="Cambria" w:cs="Times New Roman"/>
          <w:b/>
          <w:lang w:eastAsia="pl-PL"/>
        </w:rPr>
        <w:t>APROBATA I PODPISYWANIE PISM</w:t>
      </w:r>
    </w:p>
    <w:p w14:paraId="5169D28C" w14:textId="49411BB8" w:rsidR="005A1BA8" w:rsidRPr="003C7011" w:rsidRDefault="0069725A" w:rsidP="003C7011">
      <w:pPr>
        <w:pStyle w:val="Bezodstpw1"/>
        <w:spacing w:before="240" w:after="240" w:line="276" w:lineRule="auto"/>
        <w:jc w:val="both"/>
        <w:rPr>
          <w:rFonts w:ascii="Cambria" w:hAnsi="Cambria" w:cs="Arial Narrow"/>
        </w:rPr>
      </w:pPr>
      <w:r w:rsidRPr="003C7011">
        <w:rPr>
          <w:rFonts w:ascii="Cambria" w:hAnsi="Cambria"/>
          <w:b/>
        </w:rPr>
        <w:t xml:space="preserve">§ </w:t>
      </w:r>
      <w:r w:rsidR="00C9750E" w:rsidRPr="003C7011">
        <w:rPr>
          <w:rFonts w:ascii="Cambria" w:hAnsi="Cambria"/>
          <w:b/>
        </w:rPr>
        <w:t>5</w:t>
      </w:r>
      <w:r w:rsidR="00D5164C">
        <w:rPr>
          <w:rFonts w:ascii="Cambria" w:hAnsi="Cambria"/>
          <w:b/>
        </w:rPr>
        <w:t>1</w:t>
      </w:r>
      <w:r w:rsidR="005A1BA8" w:rsidRPr="003C7011">
        <w:rPr>
          <w:rFonts w:ascii="Cambria" w:hAnsi="Cambria"/>
        </w:rPr>
        <w:t xml:space="preserve">. </w:t>
      </w:r>
      <w:r w:rsidR="005A1BA8" w:rsidRPr="003C7011">
        <w:rPr>
          <w:rFonts w:ascii="Cambria" w:hAnsi="Cambria" w:cs="Arial Narrow"/>
        </w:rPr>
        <w:t>Wójt podpisuje pisma:</w:t>
      </w:r>
    </w:p>
    <w:p w14:paraId="63BF230B" w14:textId="461BA4D4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w sprawach należących do jego właściwości, </w:t>
      </w:r>
    </w:p>
    <w:p w14:paraId="36B05196" w14:textId="77777777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 sprawach każdorazowo zastrzeżonych,</w:t>
      </w:r>
    </w:p>
    <w:p w14:paraId="2536B33F" w14:textId="6C492BE7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wnioski o nadanie odznaczeń państwowych, resortowych i regionalnych dla pracowników Urzędu,</w:t>
      </w:r>
    </w:p>
    <w:p w14:paraId="3E8743DD" w14:textId="77777777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odpowiedzi na wystąpienia zewnętrznych organów kontroli,</w:t>
      </w:r>
    </w:p>
    <w:p w14:paraId="6643562A" w14:textId="1C826B26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decyzje w sprawach osobowych pracowników Urzędu i kierowników jednostek organizacyjnych,</w:t>
      </w:r>
    </w:p>
    <w:p w14:paraId="404D8424" w14:textId="495FD6C8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decyzje o nawiązaniu lub rozwiązaniu stosunku pracy z pracownikami Urzędu,</w:t>
      </w:r>
    </w:p>
    <w:p w14:paraId="78D32EB8" w14:textId="77777777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zgody na udzielenie pracownikom urlopu bezpłatnego,</w:t>
      </w:r>
    </w:p>
    <w:p w14:paraId="58B43A49" w14:textId="77777777" w:rsidR="005A1BA8" w:rsidRPr="003C7011" w:rsidRDefault="005A1BA8" w:rsidP="00D14EC2">
      <w:pPr>
        <w:numPr>
          <w:ilvl w:val="0"/>
          <w:numId w:val="69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adresowane do:</w:t>
      </w:r>
    </w:p>
    <w:p w14:paraId="152CDCA9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Prezydenta Rzeczypospolitej Polskiej,</w:t>
      </w:r>
    </w:p>
    <w:p w14:paraId="751A0693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Marszałków Sejmu i Senatu oraz posłów i senatorów,</w:t>
      </w:r>
    </w:p>
    <w:p w14:paraId="027B24AD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Prezesa i Wiceprezesów Rady Ministrów,</w:t>
      </w:r>
    </w:p>
    <w:p w14:paraId="493AAA48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ministrów oraz kierowników urzędów centralnych,</w:t>
      </w:r>
    </w:p>
    <w:p w14:paraId="6AA37727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wojewodów,</w:t>
      </w:r>
    </w:p>
    <w:p w14:paraId="1C1F12B3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marszałków sejmików samorządowych,</w:t>
      </w:r>
    </w:p>
    <w:p w14:paraId="6F1D1658" w14:textId="77777777" w:rsidR="005A1BA8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starostów,</w:t>
      </w:r>
    </w:p>
    <w:p w14:paraId="01A9FBE9" w14:textId="77777777" w:rsidR="00244B79" w:rsidRPr="003C7011" w:rsidRDefault="005A1BA8" w:rsidP="00D14EC2">
      <w:pPr>
        <w:numPr>
          <w:ilvl w:val="0"/>
          <w:numId w:val="70"/>
        </w:numPr>
        <w:suppressAutoHyphens/>
        <w:spacing w:before="240" w:after="240" w:line="276" w:lineRule="auto"/>
        <w:ind w:left="0" w:firstLine="993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naczelników urzędów skarbowych.</w:t>
      </w:r>
    </w:p>
    <w:p w14:paraId="5E36C5EF" w14:textId="3219A3B0" w:rsidR="005A1BA8" w:rsidRPr="003C7011" w:rsidRDefault="005A1BA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5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2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Do Sekretarza i Skarbnika należy:</w:t>
      </w:r>
    </w:p>
    <w:p w14:paraId="76544DF1" w14:textId="57741356" w:rsidR="005A1BA8" w:rsidRPr="003C7011" w:rsidRDefault="005A1BA8" w:rsidP="00D14EC2">
      <w:pPr>
        <w:numPr>
          <w:ilvl w:val="0"/>
          <w:numId w:val="71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akceptacja wstępna pism w sprawach należących do właściwości Wójta, w sprawach przez niego każdorazowo zastrzeżonych a związanych z zakresem zadań należących do Sekretarza </w:t>
      </w:r>
      <w:r w:rsidR="00660E3E" w:rsidRPr="003C7011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i Skarbnika,</w:t>
      </w:r>
    </w:p>
    <w:p w14:paraId="1B3F1AE0" w14:textId="6E0E2EB4" w:rsidR="005A1BA8" w:rsidRPr="003C7011" w:rsidRDefault="005A1BA8" w:rsidP="00D14EC2">
      <w:pPr>
        <w:numPr>
          <w:ilvl w:val="0"/>
          <w:numId w:val="71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podpisywanie pism w sprawach powierzonych Sekretarzowi i Skarbnikowi.</w:t>
      </w:r>
    </w:p>
    <w:p w14:paraId="5EF6D4D2" w14:textId="6069F781" w:rsidR="005A1BA8" w:rsidRPr="003C7011" w:rsidRDefault="005A1BA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lastRenderedPageBreak/>
        <w:t>2. Sekretarz lub Skarbnik podpisują, po uzgodnieniu z Wójtem, pisma adresowane do osób pełniących funkcje, o których mowa w</w:t>
      </w:r>
      <w:r w:rsidR="007F0AB5" w:rsidRPr="003C7011">
        <w:rPr>
          <w:rFonts w:ascii="Cambria" w:eastAsia="Calibri" w:hAnsi="Cambria" w:cs="Arial Narrow"/>
          <w:color w:val="00000A"/>
          <w:lang w:eastAsia="ar-SA"/>
        </w:rPr>
        <w:t xml:space="preserve"> § 5</w:t>
      </w:r>
      <w:r w:rsidR="00B9397C" w:rsidRPr="003C7011">
        <w:rPr>
          <w:rFonts w:ascii="Cambria" w:eastAsia="Calibri" w:hAnsi="Cambria" w:cs="Arial Narrow"/>
          <w:color w:val="00000A"/>
          <w:lang w:eastAsia="ar-SA"/>
        </w:rPr>
        <w:t>0</w:t>
      </w:r>
      <w:r w:rsidR="007F0AB5"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pkt 8 </w:t>
      </w:r>
      <w:proofErr w:type="spellStart"/>
      <w:r w:rsidRPr="003C7011">
        <w:rPr>
          <w:rFonts w:ascii="Cambria" w:eastAsia="Calibri" w:hAnsi="Cambria" w:cs="Arial Narrow"/>
          <w:color w:val="00000A"/>
          <w:lang w:eastAsia="ar-SA"/>
        </w:rPr>
        <w:t>ppkt</w:t>
      </w:r>
      <w:proofErr w:type="spellEnd"/>
      <w:r w:rsidRPr="003C7011">
        <w:rPr>
          <w:rFonts w:ascii="Cambria" w:eastAsia="Calibri" w:hAnsi="Cambria" w:cs="Arial Narrow"/>
          <w:color w:val="00000A"/>
          <w:lang w:eastAsia="ar-SA"/>
        </w:rPr>
        <w:t xml:space="preserve"> d – h.</w:t>
      </w:r>
    </w:p>
    <w:p w14:paraId="0734844F" w14:textId="2A5E3F38" w:rsidR="005A1BA8" w:rsidRPr="003C7011" w:rsidRDefault="005A1BA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5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3</w:t>
      </w:r>
      <w:r w:rsidR="007F0AB5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Kierownicy referatów:</w:t>
      </w:r>
    </w:p>
    <w:p w14:paraId="04C46EF8" w14:textId="6CD08A5C" w:rsidR="005A1BA8" w:rsidRPr="003C7011" w:rsidRDefault="005A1BA8" w:rsidP="00D14EC2">
      <w:pPr>
        <w:numPr>
          <w:ilvl w:val="0"/>
          <w:numId w:val="72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akceptują wstępnie pisma w sprawach zastrzeżonych dla Wójta oraz należących do kompetencji Wójta, Sekretarza i Skarbnika,</w:t>
      </w:r>
    </w:p>
    <w:p w14:paraId="7EE1D045" w14:textId="7C9E7A38" w:rsidR="005A1BA8" w:rsidRPr="003C7011" w:rsidRDefault="005A1BA8" w:rsidP="00D14EC2">
      <w:pPr>
        <w:numPr>
          <w:ilvl w:val="0"/>
          <w:numId w:val="72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podpisują pisma w sprawach należących do zakresu działania referatów, z wyjątkiem zastrzeżonych dla Wójta oraz należących do zadań Wójta, Sekretarza i Skarbnika,</w:t>
      </w:r>
    </w:p>
    <w:p w14:paraId="37FFDF67" w14:textId="77777777" w:rsidR="005A1BA8" w:rsidRPr="003C7011" w:rsidRDefault="005A1BA8" w:rsidP="00D14EC2">
      <w:pPr>
        <w:numPr>
          <w:ilvl w:val="0"/>
          <w:numId w:val="72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b/>
          <w:bCs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podpisują pisma dotyczące organizacji wewnętrznej i funkcjonowania komórki organizacyjnej.</w:t>
      </w:r>
    </w:p>
    <w:p w14:paraId="661E6445" w14:textId="6EADA5D8" w:rsidR="005A1BA8" w:rsidRPr="003C7011" w:rsidRDefault="005A1BA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5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Pracownicy opracowujący pismo umieszczają na jednym jego egzemplarzu, przeznaczonym do włączenia do akt sprawy, </w:t>
      </w:r>
      <w:r w:rsidR="00660E3E" w:rsidRPr="003C7011">
        <w:rPr>
          <w:rFonts w:ascii="Cambria" w:eastAsia="Calibri" w:hAnsi="Cambria" w:cs="Arial Narrow"/>
          <w:color w:val="00000A"/>
          <w:lang w:eastAsia="ar-SA"/>
        </w:rPr>
        <w:t xml:space="preserve">adnotację o treści: „Sporządził ………………. </w:t>
      </w:r>
      <w:r w:rsidR="00660E3E" w:rsidRPr="003C7011">
        <w:rPr>
          <w:rFonts w:ascii="Cambria" w:eastAsia="Calibri" w:hAnsi="Cambria" w:cs="Arial Narrow"/>
          <w:i/>
          <w:color w:val="00000A"/>
          <w:lang w:eastAsia="ar-SA"/>
        </w:rPr>
        <w:t>(podpis pracownika)</w:t>
      </w:r>
      <w:r w:rsidR="00660E3E" w:rsidRPr="003C7011">
        <w:rPr>
          <w:rFonts w:ascii="Cambria" w:eastAsia="Calibri" w:hAnsi="Cambria" w:cs="Arial Narrow"/>
          <w:color w:val="00000A"/>
          <w:lang w:eastAsia="ar-SA"/>
        </w:rPr>
        <w:t>”.</w:t>
      </w:r>
    </w:p>
    <w:p w14:paraId="6EFC4A2F" w14:textId="688FA451" w:rsidR="001E5E98" w:rsidRPr="003C7011" w:rsidRDefault="005A1BA8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4811AB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5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5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Pracownicy w zakresie posiadanych upoważnień i pełnomocnictw mogą podpisywać pisma podpisem elektronicznym.</w:t>
      </w:r>
    </w:p>
    <w:p w14:paraId="51216C0F" w14:textId="0B4A3BC5" w:rsidR="00E91175" w:rsidRPr="003C7011" w:rsidRDefault="00E91175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XI</w:t>
      </w:r>
      <w:r w:rsidR="000B75A9" w:rsidRPr="003C7011">
        <w:rPr>
          <w:rFonts w:ascii="Cambria" w:eastAsia="Times New Roman" w:hAnsi="Cambria" w:cs="Times New Roman"/>
          <w:b/>
          <w:color w:val="000000"/>
          <w:lang w:eastAsia="pl-PL"/>
        </w:rPr>
        <w:t>I</w:t>
      </w:r>
      <w:r w:rsidR="00244B79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lang w:eastAsia="pl-PL"/>
        </w:rPr>
        <w:t>ORGANIZACJA NARAD I ODPRAW</w:t>
      </w:r>
    </w:p>
    <w:p w14:paraId="06C41C32" w14:textId="2F62CC84" w:rsidR="00E91175" w:rsidRPr="003C7011" w:rsidRDefault="00E91175" w:rsidP="003C7011">
      <w:pPr>
        <w:pStyle w:val="Bezodstpw1"/>
        <w:spacing w:before="240" w:after="240" w:line="276" w:lineRule="auto"/>
        <w:jc w:val="both"/>
        <w:rPr>
          <w:rFonts w:ascii="Cambria" w:hAnsi="Cambria" w:cs="Arial Narrow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 xml:space="preserve">§ </w:t>
      </w:r>
      <w:r w:rsidR="00B9397C" w:rsidRPr="003C7011">
        <w:rPr>
          <w:rFonts w:ascii="Cambria" w:eastAsia="Times New Roman" w:hAnsi="Cambria" w:cs="Times New Roman"/>
          <w:b/>
          <w:lang w:eastAsia="pl-PL"/>
        </w:rPr>
        <w:t>5</w:t>
      </w:r>
      <w:r w:rsidR="00D5164C">
        <w:rPr>
          <w:rFonts w:ascii="Cambria" w:eastAsia="Times New Roman" w:hAnsi="Cambria" w:cs="Times New Roman"/>
          <w:b/>
          <w:lang w:eastAsia="pl-PL"/>
        </w:rPr>
        <w:t>6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Pr="003C7011">
        <w:rPr>
          <w:rFonts w:ascii="Cambria" w:hAnsi="Cambria" w:cs="Arial Narrow"/>
        </w:rPr>
        <w:t>W ramach narad i odpraw organizowane są:</w:t>
      </w:r>
    </w:p>
    <w:p w14:paraId="2C7A5746" w14:textId="50DFB79D" w:rsidR="00E91175" w:rsidRPr="003C7011" w:rsidRDefault="00E91175" w:rsidP="00D14EC2">
      <w:pPr>
        <w:numPr>
          <w:ilvl w:val="0"/>
          <w:numId w:val="73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odprawy z kierownikami komórek organizacyjnych,</w:t>
      </w:r>
    </w:p>
    <w:p w14:paraId="6C72D93E" w14:textId="77777777" w:rsidR="00E91175" w:rsidRPr="003C7011" w:rsidRDefault="00E91175" w:rsidP="00D14EC2">
      <w:pPr>
        <w:numPr>
          <w:ilvl w:val="0"/>
          <w:numId w:val="73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narady oceniająco – koordynujące,</w:t>
      </w:r>
    </w:p>
    <w:p w14:paraId="0D04FDF0" w14:textId="601DE534" w:rsidR="00E91175" w:rsidRPr="003C7011" w:rsidRDefault="00E91175" w:rsidP="00D14EC2">
      <w:pPr>
        <w:numPr>
          <w:ilvl w:val="0"/>
          <w:numId w:val="73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narady organizowane przez kierowników referatów.</w:t>
      </w:r>
    </w:p>
    <w:p w14:paraId="5F003B39" w14:textId="23F22AC3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5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Odprawy z kierownikami komórek organizacyjnych prowadzi Sekretarz.</w:t>
      </w:r>
    </w:p>
    <w:p w14:paraId="26ECDECA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Odprawy mają na celu:</w:t>
      </w:r>
    </w:p>
    <w:p w14:paraId="682BA021" w14:textId="77777777" w:rsidR="00E91175" w:rsidRPr="003C7011" w:rsidRDefault="00E91175" w:rsidP="00D14EC2">
      <w:pPr>
        <w:numPr>
          <w:ilvl w:val="0"/>
          <w:numId w:val="74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przekazanie krótkich informacji o ważniejszych zadaniach oraz podejmowanych kierunkach działania,</w:t>
      </w:r>
    </w:p>
    <w:p w14:paraId="6CAB0D65" w14:textId="70A5B3A7" w:rsidR="00E91175" w:rsidRPr="003C7011" w:rsidRDefault="00E91175" w:rsidP="00D14EC2">
      <w:pPr>
        <w:numPr>
          <w:ilvl w:val="0"/>
          <w:numId w:val="74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przekazanie informacji pomiędzy komórkami organizacyjnymi,</w:t>
      </w:r>
    </w:p>
    <w:p w14:paraId="792DBBBF" w14:textId="77777777" w:rsidR="00E91175" w:rsidRPr="003C7011" w:rsidRDefault="00E91175" w:rsidP="00D14EC2">
      <w:pPr>
        <w:numPr>
          <w:ilvl w:val="0"/>
          <w:numId w:val="74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rozliczenie realizacji zadań oraz ustalenie zadań na kolejny okres.</w:t>
      </w:r>
    </w:p>
    <w:p w14:paraId="130F9166" w14:textId="0B835F76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5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8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Narady oceniająco – koordynujące mają na celu:</w:t>
      </w:r>
    </w:p>
    <w:p w14:paraId="5749BBBD" w14:textId="77777777" w:rsidR="00E91175" w:rsidRPr="003C7011" w:rsidRDefault="00E91175" w:rsidP="00D14EC2">
      <w:pPr>
        <w:numPr>
          <w:ilvl w:val="0"/>
          <w:numId w:val="75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omówienie realizacji zadań, ocenę ogólnej sytuacji gospodarczo – finansowej, wskazanie nieprawidłowości,</w:t>
      </w:r>
    </w:p>
    <w:p w14:paraId="42B418A7" w14:textId="1FEA0482" w:rsidR="00E91175" w:rsidRPr="003C7011" w:rsidRDefault="00E91175" w:rsidP="00D14EC2">
      <w:pPr>
        <w:numPr>
          <w:ilvl w:val="0"/>
          <w:numId w:val="75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wymianę poglądów przedstawicieli komórek organizacyjnych w realizacji zadań.</w:t>
      </w:r>
    </w:p>
    <w:p w14:paraId="12229417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Za organizacyjne przygotowanie narad odpowiedzialni są kierownicy komórek organizacyjnych pełniących wiodącą rolę w realizacji określonego zadania.</w:t>
      </w:r>
    </w:p>
    <w:p w14:paraId="5397EC87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Narady oceniająco – koordynujące organizowane są w zależności od potrzeb w trybie ogólnym przyjętym dla organizacji narad.</w:t>
      </w:r>
    </w:p>
    <w:p w14:paraId="0659DD66" w14:textId="1025CA50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lastRenderedPageBreak/>
        <w:t xml:space="preserve">4. Kierownicy komórek organizacyjnych organizują narady z podległymi pracownikami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w miarę potrzeb.</w:t>
      </w:r>
    </w:p>
    <w:p w14:paraId="17A0F102" w14:textId="0ACFB3AF" w:rsidR="00E91175" w:rsidRPr="003C7011" w:rsidRDefault="00E91175" w:rsidP="003C7011">
      <w:pPr>
        <w:spacing w:before="240" w:after="24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ROZDZIAŁ  XII</w:t>
      </w:r>
      <w:r w:rsidR="006C3D07" w:rsidRPr="003C7011">
        <w:rPr>
          <w:rFonts w:ascii="Cambria" w:eastAsia="Times New Roman" w:hAnsi="Cambria" w:cs="Times New Roman"/>
          <w:b/>
          <w:color w:val="000000"/>
          <w:lang w:eastAsia="pl-PL"/>
        </w:rPr>
        <w:t>I</w:t>
      </w:r>
      <w:r w:rsidR="00244B79" w:rsidRPr="003C7011">
        <w:rPr>
          <w:rFonts w:ascii="Cambria" w:eastAsia="Times New Roman" w:hAnsi="Cambria" w:cs="Times New Roman"/>
          <w:b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b/>
          <w:lang w:eastAsia="pl-PL"/>
        </w:rPr>
        <w:t>POSTĘPOWANIE Z PIECZĘCIAMI</w:t>
      </w:r>
    </w:p>
    <w:p w14:paraId="545662B0" w14:textId="61CF9D6E" w:rsidR="00E91175" w:rsidRPr="003C7011" w:rsidRDefault="00E91175" w:rsidP="003C7011">
      <w:pPr>
        <w:pStyle w:val="Bezodstpw1"/>
        <w:spacing w:before="240" w:after="240" w:line="276" w:lineRule="auto"/>
        <w:jc w:val="both"/>
        <w:rPr>
          <w:rFonts w:ascii="Cambria" w:hAnsi="Cambria" w:cs="Arial Narrow"/>
        </w:rPr>
      </w:pPr>
      <w:r w:rsidRPr="003C7011">
        <w:rPr>
          <w:rFonts w:ascii="Cambria" w:eastAsia="Times New Roman" w:hAnsi="Cambria" w:cs="Times New Roman"/>
          <w:b/>
          <w:lang w:eastAsia="pl-PL"/>
        </w:rPr>
        <w:t>§ 5</w:t>
      </w:r>
      <w:r w:rsidR="00D5164C">
        <w:rPr>
          <w:rFonts w:ascii="Cambria" w:eastAsia="Times New Roman" w:hAnsi="Cambria" w:cs="Times New Roman"/>
          <w:b/>
          <w:lang w:eastAsia="pl-PL"/>
        </w:rPr>
        <w:t>9</w:t>
      </w:r>
      <w:r w:rsidRPr="003C7011">
        <w:rPr>
          <w:rFonts w:ascii="Cambria" w:eastAsia="Times New Roman" w:hAnsi="Cambria" w:cs="Times New Roman"/>
          <w:b/>
          <w:lang w:eastAsia="pl-PL"/>
        </w:rPr>
        <w:t>.</w:t>
      </w:r>
      <w:r w:rsidRPr="003C7011">
        <w:rPr>
          <w:rFonts w:ascii="Cambria" w:eastAsia="Times New Roman" w:hAnsi="Cambria" w:cs="Times New Roman"/>
          <w:lang w:eastAsia="pl-PL"/>
        </w:rPr>
        <w:t xml:space="preserve"> </w:t>
      </w:r>
      <w:r w:rsidRPr="003C7011">
        <w:rPr>
          <w:rFonts w:ascii="Cambria" w:hAnsi="Cambria" w:cs="Arial Narrow"/>
        </w:rPr>
        <w:t>1. Do składania wniosków o zamówienie pieczęci dla poszczególnych komórek organizacyjnych oraz pieczęci imiennych upoważnieni są kierownicy tych komórek.</w:t>
      </w:r>
    </w:p>
    <w:p w14:paraId="1114E17E" w14:textId="3D2DA554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Zamówienia pieczęci dokonuje Wydział Organizacyjny i Spraw Obywatelskich  </w:t>
      </w:r>
    </w:p>
    <w:p w14:paraId="691B534C" w14:textId="16DE4D2F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Pracownik odpowiedzialny za złożenie zamówienia dokonuje weryfikacji treści wnioskowanych pieczęci pod kątem zgodności z Instrukcją kancelaryjną, Regulaminem Organizacyjnym oraz wydanymi przez Wójta upoważnieniami i pełnomocnictwami.</w:t>
      </w:r>
    </w:p>
    <w:p w14:paraId="2D9B2B98" w14:textId="120CC422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60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Wykonane pieczęcie rejestrowane są przez właściwego pracownika w rejestrze pieczęci urzędowych.</w:t>
      </w:r>
    </w:p>
    <w:p w14:paraId="34E439B1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 Rejestr pieczęci urzędowych zawiera:</w:t>
      </w:r>
    </w:p>
    <w:p w14:paraId="3285FC1D" w14:textId="77777777" w:rsidR="00E91175" w:rsidRPr="003C7011" w:rsidRDefault="00E91175" w:rsidP="00D14EC2">
      <w:pPr>
        <w:numPr>
          <w:ilvl w:val="0"/>
          <w:numId w:val="7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liczbę porządkową,</w:t>
      </w:r>
    </w:p>
    <w:p w14:paraId="5925C2F2" w14:textId="77777777" w:rsidR="00E91175" w:rsidRPr="003C7011" w:rsidRDefault="00E91175" w:rsidP="00D14EC2">
      <w:pPr>
        <w:numPr>
          <w:ilvl w:val="0"/>
          <w:numId w:val="7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odcisk pieczęci,</w:t>
      </w:r>
    </w:p>
    <w:p w14:paraId="18B492A9" w14:textId="77777777" w:rsidR="00E91175" w:rsidRPr="003C7011" w:rsidRDefault="00E91175" w:rsidP="00D14EC2">
      <w:pPr>
        <w:numPr>
          <w:ilvl w:val="0"/>
          <w:numId w:val="7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datę pobrania i podpis osoby pobierającej,</w:t>
      </w:r>
    </w:p>
    <w:p w14:paraId="626B2194" w14:textId="77777777" w:rsidR="00E91175" w:rsidRPr="003C7011" w:rsidRDefault="00E91175" w:rsidP="00D14EC2">
      <w:pPr>
        <w:numPr>
          <w:ilvl w:val="0"/>
          <w:numId w:val="76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datę zwrotu i podpis osoby zwracającej,</w:t>
      </w:r>
    </w:p>
    <w:p w14:paraId="42F40FD8" w14:textId="77777777" w:rsidR="00E91175" w:rsidRPr="003C7011" w:rsidRDefault="00E91175" w:rsidP="00D14EC2">
      <w:pPr>
        <w:numPr>
          <w:ilvl w:val="0"/>
          <w:numId w:val="76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nr protokołu i datę fizycznej likwidacji pieczęci.</w:t>
      </w:r>
    </w:p>
    <w:p w14:paraId="2810AC95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Rejestr jest drukiem ścisłego zarachowania.</w:t>
      </w:r>
    </w:p>
    <w:p w14:paraId="4702690B" w14:textId="6A98ED03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6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1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Pracownik, z którym została rozwiązana umowa o pracę zobowiązany jest rozliczyć się z pobranych pieczęci.</w:t>
      </w:r>
    </w:p>
    <w:p w14:paraId="74EB4077" w14:textId="56FE8E9C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6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2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bCs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>Decyzje, postanowienia i inne akty prawne z zakresu administracji publicznej opatrywane są:</w:t>
      </w:r>
    </w:p>
    <w:p w14:paraId="2F44F8AE" w14:textId="77777777" w:rsidR="00CB173D" w:rsidRPr="003C7011" w:rsidRDefault="00E91175" w:rsidP="00D14EC2">
      <w:pPr>
        <w:pStyle w:val="Akapitzlist"/>
        <w:numPr>
          <w:ilvl w:val="0"/>
          <w:numId w:val="81"/>
        </w:num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pieczęcią nagłówkową Urzędu Gminy Lipno, Gminy Lipno lub Rady Gminy w Lipnie</w:t>
      </w:r>
      <w:r w:rsidR="00CB173D" w:rsidRPr="003C7011">
        <w:rPr>
          <w:rFonts w:ascii="Cambria" w:eastAsia="Calibri" w:hAnsi="Cambria" w:cs="Arial Narrow"/>
          <w:color w:val="00000A"/>
          <w:lang w:eastAsia="ar-SA"/>
        </w:rPr>
        <w:t>,</w:t>
      </w:r>
    </w:p>
    <w:p w14:paraId="4E860CBF" w14:textId="14CF269F" w:rsidR="00CB173D" w:rsidRPr="003C7011" w:rsidRDefault="00E91175" w:rsidP="00D14EC2">
      <w:pPr>
        <w:pStyle w:val="Akapitzlist"/>
        <w:numPr>
          <w:ilvl w:val="0"/>
          <w:numId w:val="81"/>
        </w:num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pieczęcią urzędową (pieczęcią okrągłą) na zasadach określonych w art. 16 c ustawy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z dnia 31 stycznia 1980 r. o godle, barwach i hymnie Rzeczypospolitej Polskiej oraz pieczęciach państwowych</w:t>
      </w:r>
      <w:r w:rsidR="00CB173D" w:rsidRPr="003C7011">
        <w:rPr>
          <w:rFonts w:ascii="Cambria" w:eastAsia="Calibri" w:hAnsi="Cambria" w:cs="Arial Narrow"/>
          <w:color w:val="00000A"/>
          <w:lang w:eastAsia="ar-SA"/>
        </w:rPr>
        <w:t>,</w:t>
      </w:r>
    </w:p>
    <w:p w14:paraId="12B8F774" w14:textId="64EF0B6A" w:rsidR="00E91175" w:rsidRPr="003C7011" w:rsidRDefault="00E91175" w:rsidP="00D14EC2">
      <w:pPr>
        <w:pStyle w:val="Akapitzlist"/>
        <w:numPr>
          <w:ilvl w:val="0"/>
          <w:numId w:val="81"/>
        </w:num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pieczęcią imienną Wójta Gminy Lipno lub osoby uprawnionej stosownym upoważnieniem.</w:t>
      </w:r>
    </w:p>
    <w:p w14:paraId="50A4DADF" w14:textId="0A42191B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6</w:t>
      </w:r>
      <w:r w:rsidR="00D5164C">
        <w:rPr>
          <w:rFonts w:ascii="Cambria" w:eastAsia="Times New Roman" w:hAnsi="Cambria" w:cs="Times New Roman"/>
          <w:b/>
          <w:color w:val="000000"/>
          <w:lang w:eastAsia="pl-PL"/>
        </w:rPr>
        <w:t>3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W Urzędzie Gminy Lipno</w:t>
      </w:r>
      <w:r w:rsidR="003D38D0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używane są pieczęcie urzędowe:</w:t>
      </w:r>
    </w:p>
    <w:p w14:paraId="5F6D84DC" w14:textId="77777777" w:rsidR="00356DE1" w:rsidRPr="003C7011" w:rsidRDefault="00356DE1" w:rsidP="003C7011">
      <w:pPr>
        <w:spacing w:before="240" w:after="240" w:line="276" w:lineRule="auto"/>
        <w:ind w:firstLine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1) do tuszu -36 mm średnicy;</w:t>
      </w:r>
    </w:p>
    <w:p w14:paraId="078EE2B0" w14:textId="77777777" w:rsidR="00356DE1" w:rsidRPr="003C7011" w:rsidRDefault="00356DE1" w:rsidP="003C7011">
      <w:pPr>
        <w:spacing w:before="240" w:after="240" w:line="276" w:lineRule="auto"/>
        <w:ind w:firstLine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2) do tuszu - 25 mm średnicy - w sprawach dowodów osobistych;</w:t>
      </w:r>
    </w:p>
    <w:p w14:paraId="0F9B2998" w14:textId="77777777" w:rsidR="00356DE1" w:rsidRPr="003C7011" w:rsidRDefault="00356DE1" w:rsidP="003C7011">
      <w:pPr>
        <w:spacing w:before="240" w:after="240" w:line="276" w:lineRule="auto"/>
        <w:ind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3) do tuszu - 20 mm średnicy - w legitymacjach.</w:t>
      </w:r>
    </w:p>
    <w:p w14:paraId="23415EAE" w14:textId="79C1894E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>2. Pieczęcią urzędową jest metalowa, tłoczona pieczęć okrągła zawierająca pośrodku wizerunek orła ustalony dla godła Rzeczypospolitej Polskiej, a w otoku napis</w:t>
      </w:r>
      <w:r w:rsidR="00244B79" w:rsidRPr="003C7011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"Wójt Gminy Lipno", "Urząd Gminy Lipno", "Gmina Lipno",</w:t>
      </w:r>
    </w:p>
    <w:p w14:paraId="1DD9F455" w14:textId="65E242BE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3. Pieczęcią urzędową </w:t>
      </w:r>
      <w:r w:rsidR="003D38D0" w:rsidRPr="003C7011">
        <w:rPr>
          <w:rFonts w:ascii="Cambria" w:eastAsia="Times New Roman" w:hAnsi="Cambria" w:cs="Times New Roman"/>
          <w:color w:val="000000"/>
          <w:lang w:eastAsia="pl-PL"/>
        </w:rPr>
        <w:t>G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miny jest również pieczęć zawierająca pośrodku herb </w:t>
      </w:r>
      <w:r w:rsidR="003D38D0" w:rsidRPr="003C7011">
        <w:rPr>
          <w:rFonts w:ascii="Cambria" w:eastAsia="Times New Roman" w:hAnsi="Cambria" w:cs="Times New Roman"/>
          <w:color w:val="000000"/>
          <w:lang w:eastAsia="pl-PL"/>
        </w:rPr>
        <w:t>G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miny a w otoku napis "Gmina </w:t>
      </w:r>
      <w:r w:rsidR="003D38D0" w:rsidRPr="003C7011">
        <w:rPr>
          <w:rFonts w:ascii="Cambria" w:eastAsia="Times New Roman" w:hAnsi="Cambria" w:cs="Times New Roman"/>
          <w:color w:val="000000"/>
          <w:lang w:eastAsia="pl-PL"/>
        </w:rPr>
        <w:t>Lipno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". Odcisk pieczęci z herbem </w:t>
      </w:r>
      <w:r w:rsidR="003D38D0" w:rsidRPr="003C7011">
        <w:rPr>
          <w:rFonts w:ascii="Cambria" w:eastAsia="Times New Roman" w:hAnsi="Cambria" w:cs="Times New Roman"/>
          <w:color w:val="000000"/>
          <w:lang w:eastAsia="pl-PL"/>
        </w:rPr>
        <w:t>G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miny nie może być umieszczany na dokumentach urzędowych w sprawach z zakresu administracji rządowe</w:t>
      </w:r>
      <w:r w:rsidR="005060DC" w:rsidRPr="003C7011">
        <w:rPr>
          <w:rFonts w:ascii="Cambria" w:eastAsia="Times New Roman" w:hAnsi="Cambria" w:cs="Times New Roman"/>
          <w:color w:val="000000"/>
          <w:lang w:eastAsia="pl-PL"/>
        </w:rPr>
        <w:t>j.</w:t>
      </w:r>
    </w:p>
    <w:p w14:paraId="724BFC65" w14:textId="6DB3C842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>6</w:t>
      </w:r>
      <w:r w:rsidR="00D5164C">
        <w:rPr>
          <w:rFonts w:ascii="Cambria" w:eastAsia="Times New Roman" w:hAnsi="Cambria" w:cs="Times New Roman"/>
          <w:b/>
          <w:color w:val="000000"/>
          <w:lang w:eastAsia="pl-PL"/>
        </w:rPr>
        <w:t>4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1. Pieczęcie urzędowe będące w posiadaniu Urzędu należy przechowywać w </w:t>
      </w:r>
      <w:r w:rsidR="003D38D0" w:rsidRPr="003C7011">
        <w:rPr>
          <w:rFonts w:ascii="Cambria" w:eastAsia="Times New Roman" w:hAnsi="Cambria" w:cs="Times New Roman"/>
          <w:color w:val="000000"/>
          <w:lang w:eastAsia="pl-PL"/>
        </w:rPr>
        <w:t>metalowej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szafie lub w kasetce.</w:t>
      </w:r>
    </w:p>
    <w:p w14:paraId="681EB530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2. Podczas użytkowania pieczęcie urzędowe powinny znajdować się w miejscu dostępnym tylko dla pracownika odpowiedzialnego za pieczęcie.</w:t>
      </w:r>
    </w:p>
    <w:p w14:paraId="7D19CE12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3. W przypadku utraty pieczęci urzędowych odpowiedzialny za nie pracownik powiadamia Sekretarza.</w:t>
      </w:r>
    </w:p>
    <w:p w14:paraId="62038E5C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4. Sekretarz powiadamia niezwłocznie o utracie pieczęci urzędowych Mennicę Państwową, organy: Policję lub prokuraturę z podaniem okoliczności utraty i wskazaniem osoby, która dopuściła się utraty pieczęci.</w:t>
      </w:r>
    </w:p>
    <w:p w14:paraId="3D794925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5. Pieczęcie, które nie mogą być używane z jakiegokolwiek powodu, w szczególności z powodu ich zniszczenia, uszkodzenia lub zmiany przepisów uprawniających do używania pieczęci urzędowych, należy przekazać niezwłocznie do Mennicy Państwowej celem kasacji.</w:t>
      </w:r>
    </w:p>
    <w:p w14:paraId="7395AA4C" w14:textId="6B5D65DB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>6</w:t>
      </w:r>
      <w:r w:rsidR="00D5164C">
        <w:rPr>
          <w:rFonts w:ascii="Cambria" w:eastAsia="Times New Roman" w:hAnsi="Cambria" w:cs="Times New Roman"/>
          <w:b/>
          <w:color w:val="000000"/>
          <w:lang w:eastAsia="pl-PL"/>
        </w:rPr>
        <w:t>5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Urzędzie oprócz pieczęci urzędowych używane są także pieczątki:</w:t>
      </w:r>
    </w:p>
    <w:p w14:paraId="4FB31CF8" w14:textId="77777777" w:rsidR="00356DE1" w:rsidRPr="003C7011" w:rsidRDefault="00356DE1" w:rsidP="003C7011">
      <w:pPr>
        <w:spacing w:before="240" w:after="240" w:line="276" w:lineRule="auto"/>
        <w:ind w:firstLine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1) nagłówkowe,</w:t>
      </w:r>
    </w:p>
    <w:p w14:paraId="256B3D92" w14:textId="77777777" w:rsidR="00356DE1" w:rsidRPr="003C7011" w:rsidRDefault="00356DE1" w:rsidP="003C7011">
      <w:pPr>
        <w:spacing w:before="240" w:after="240" w:line="276" w:lineRule="auto"/>
        <w:ind w:firstLine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2) imienne,</w:t>
      </w:r>
    </w:p>
    <w:p w14:paraId="1E25DDF6" w14:textId="77777777" w:rsidR="00356DE1" w:rsidRPr="003C7011" w:rsidRDefault="00356DE1" w:rsidP="003C7011">
      <w:pPr>
        <w:spacing w:before="240" w:after="240" w:line="276" w:lineRule="auto"/>
        <w:ind w:firstLine="426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3) inne, niezbędne na poszczególnych stanowiskach, w zależności od potrzeb.</w:t>
      </w:r>
    </w:p>
    <w:p w14:paraId="2DC0EAA1" w14:textId="5E9B53F9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 6</w:t>
      </w:r>
      <w:r w:rsidR="00D5164C">
        <w:rPr>
          <w:rFonts w:ascii="Cambria" w:eastAsia="Times New Roman" w:hAnsi="Cambria" w:cs="Times New Roman"/>
          <w:b/>
          <w:color w:val="000000"/>
          <w:lang w:eastAsia="pl-PL"/>
        </w:rPr>
        <w:t>6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 1. 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>Zapotrzebowanie na pieczątki pracownicy Urzędu składają do Sekretarza, który sprawdza zgodność treści pieczątki z obowiązującymi przepisami prawa oraz regulacjami wewnętrznymi Urzędu.</w:t>
      </w:r>
    </w:p>
    <w:p w14:paraId="5CF5E82C" w14:textId="64FE2324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>. Po akceptacji zapotrzebowania, Sekretarz przekazuje do realizacji pracownikowi do spraw obsługi sekretariatu.</w:t>
      </w:r>
    </w:p>
    <w:p w14:paraId="74F06A3C" w14:textId="3818A1F7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 xml:space="preserve">. Pieczątki o treści "z up. Wójta" może używać wyłącznie osoba posiadająca upoważnienie Wójta Gminy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Lipno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 xml:space="preserve"> do wykonywania w jego imieniu stosownej czynności.</w:t>
      </w:r>
    </w:p>
    <w:p w14:paraId="462882B2" w14:textId="39BD81AE" w:rsidR="00356DE1" w:rsidRPr="003C7011" w:rsidRDefault="00E108CB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4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>. Pracownicy, którym przydzielono pieczątki do użytkowania, są odpowiedzialni za ich używanie zgodnie z obowiązującymi przepisami prawa oraz regulacjami wewnętrznymi Urzędu.</w:t>
      </w:r>
    </w:p>
    <w:p w14:paraId="540AD0CF" w14:textId="522A06DD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§  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>6</w:t>
      </w:r>
      <w:r w:rsidR="00D5164C">
        <w:rPr>
          <w:rFonts w:ascii="Cambria" w:eastAsia="Times New Roman" w:hAnsi="Cambria" w:cs="Times New Roman"/>
          <w:b/>
          <w:color w:val="000000"/>
          <w:lang w:eastAsia="pl-PL"/>
        </w:rPr>
        <w:t>7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W czasie pracy pieczątki powinny znajdować się w miejscu dostępnym tylko dla pracownika upoważnionego do posługiwania się nimi.</w:t>
      </w:r>
    </w:p>
    <w:p w14:paraId="3DF96CCA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2. Po zakończeniu pracy pieczątki muszą być przechowywane w kasetkach albo w szafach lub szufladach z zamknięciem uniemożliwiających dostęp osób nieupoważnionych.</w:t>
      </w:r>
    </w:p>
    <w:p w14:paraId="24CF6830" w14:textId="40486EDE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lastRenderedPageBreak/>
        <w:t xml:space="preserve">3. W przypadku zagubienia lub utraty pieczątki, osoba odpowiedzialna zobowiązana jest niezwłocznie powiadomić (z podaniem okoliczności zdarzenia) bezpośredniego przełożonego </w:t>
      </w:r>
      <w:r w:rsidR="000D5D04" w:rsidRPr="003C7011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i pracownika ds. obsługi sekretariatu.</w:t>
      </w:r>
    </w:p>
    <w:p w14:paraId="43DCB501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4. Za zwrot pieczątek przez pracownika, który utracił prawo do ich używania (zwolnienie, przeniesienie) odpowiada jego bezpośredni przełożony. Pieczątkę zwraca się niezwłocznie pracownikowi ds. obsługi sekretariatu.</w:t>
      </w:r>
    </w:p>
    <w:p w14:paraId="0518D0B7" w14:textId="77777777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5. Pieczątki, które uległy uszkodzeniu, zniszczeniu lub z jakiejkolwiek innych przyczyn nie mogą być używane, zostają zwrócone pracownikowi ds. obsługi sekretariatu Urzędu.</w:t>
      </w:r>
    </w:p>
    <w:p w14:paraId="240BBECB" w14:textId="6A096725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6. Pieczątki mogące być w dalszym ciągu używane na innych stanowiskach pracy, zostaną przekazane w tym celu właściwemu pracownikowi, po wcześniejszym zaewidencjonowaniu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Pr="003C7011">
        <w:rPr>
          <w:rFonts w:ascii="Cambria" w:eastAsia="Times New Roman" w:hAnsi="Cambria" w:cs="Times New Roman"/>
          <w:color w:val="000000"/>
          <w:lang w:eastAsia="pl-PL"/>
        </w:rPr>
        <w:t>w ewidencji pieczęci urzędowych i pieczątek.</w:t>
      </w:r>
    </w:p>
    <w:p w14:paraId="1F2A7B97" w14:textId="523D9D12" w:rsidR="00356DE1" w:rsidRPr="003C7011" w:rsidRDefault="00356DE1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§  6</w:t>
      </w:r>
      <w:r w:rsidR="00D5164C">
        <w:rPr>
          <w:rFonts w:ascii="Cambria" w:eastAsia="Times New Roman" w:hAnsi="Cambria" w:cs="Times New Roman"/>
          <w:b/>
          <w:color w:val="000000"/>
          <w:lang w:eastAsia="pl-PL"/>
        </w:rPr>
        <w:t>8</w:t>
      </w:r>
      <w:r w:rsidRPr="003C7011">
        <w:rPr>
          <w:rFonts w:ascii="Cambria" w:eastAsia="Times New Roman" w:hAnsi="Cambria" w:cs="Times New Roman"/>
          <w:b/>
          <w:color w:val="000000"/>
          <w:lang w:eastAsia="pl-PL"/>
        </w:rPr>
        <w:t>.</w:t>
      </w:r>
      <w:r w:rsidR="003D38D0" w:rsidRPr="003C7011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>1. Pieczątki, które nie mogą być dalej używane z powodu uszkodzenia, zniszczenia lub innych przyczyn muszą zostać komisyjnie skasowane.</w:t>
      </w:r>
    </w:p>
    <w:p w14:paraId="3672CDA6" w14:textId="63FE4D5C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2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 xml:space="preserve">. </w:t>
      </w:r>
      <w:r w:rsidRPr="003C7011">
        <w:rPr>
          <w:rFonts w:ascii="Cambria" w:eastAsia="Times New Roman" w:hAnsi="Cambria" w:cs="Times New Roman"/>
          <w:color w:val="000000"/>
          <w:lang w:eastAsia="pl-PL"/>
        </w:rPr>
        <w:t xml:space="preserve">Powołana przez Wójta 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>Komisja dokona kasacji poprzez fizyczne zniszczenie pieczątki, uniemożliwiające jej ponowne użycie.</w:t>
      </w:r>
    </w:p>
    <w:p w14:paraId="6D482461" w14:textId="20FD1406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3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>. Komisja sporządza protokół z kasacji pieczątki.</w:t>
      </w:r>
    </w:p>
    <w:p w14:paraId="03A89D98" w14:textId="6066538C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4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 xml:space="preserve">. Ewidencję pieczęci urzędowych i pieczątek używanych w urzędzie prowadzi </w:t>
      </w:r>
      <w:r w:rsidR="00E108CB" w:rsidRPr="003C7011">
        <w:rPr>
          <w:rFonts w:ascii="Cambria" w:eastAsia="Times New Roman" w:hAnsi="Cambria" w:cs="Times New Roman"/>
          <w:color w:val="000000"/>
          <w:lang w:eastAsia="pl-PL"/>
        </w:rPr>
        <w:t>Kasjer.</w:t>
      </w:r>
    </w:p>
    <w:p w14:paraId="76B28989" w14:textId="05C6D7ED" w:rsidR="00356DE1" w:rsidRPr="003C7011" w:rsidRDefault="003D38D0" w:rsidP="003C7011">
      <w:pPr>
        <w:spacing w:before="240" w:after="24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3C7011">
        <w:rPr>
          <w:rFonts w:ascii="Cambria" w:eastAsia="Times New Roman" w:hAnsi="Cambria" w:cs="Times New Roman"/>
          <w:color w:val="000000"/>
          <w:lang w:eastAsia="pl-PL"/>
        </w:rPr>
        <w:t>5</w:t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 xml:space="preserve">. Ewidencja zawiera odcisk pieczęci urzędowych i pieczątek, datę wraz z imieniem </w:t>
      </w:r>
      <w:r w:rsidR="000134A4">
        <w:rPr>
          <w:rFonts w:ascii="Cambria" w:eastAsia="Times New Roman" w:hAnsi="Cambria" w:cs="Times New Roman"/>
          <w:color w:val="000000"/>
          <w:lang w:eastAsia="pl-PL"/>
        </w:rPr>
        <w:br/>
      </w:r>
      <w:r w:rsidR="00356DE1" w:rsidRPr="003C7011">
        <w:rPr>
          <w:rFonts w:ascii="Cambria" w:eastAsia="Times New Roman" w:hAnsi="Cambria" w:cs="Times New Roman"/>
          <w:color w:val="000000"/>
          <w:lang w:eastAsia="pl-PL"/>
        </w:rPr>
        <w:t>i nazwiskiem oraz podpisem osoby odbierającej pieczęcie lub pieczątki, a także potwierdzenie ich zwrotu.</w:t>
      </w:r>
    </w:p>
    <w:p w14:paraId="551693D0" w14:textId="7FB111D2" w:rsidR="00E91175" w:rsidRPr="003C7011" w:rsidRDefault="00E91175" w:rsidP="003C7011">
      <w:pPr>
        <w:suppressAutoHyphens/>
        <w:spacing w:before="240" w:after="240" w:line="276" w:lineRule="auto"/>
        <w:jc w:val="center"/>
        <w:rPr>
          <w:rFonts w:ascii="Cambria" w:eastAsia="Calibri" w:hAnsi="Cambria" w:cs="Arial Narrow"/>
          <w:b/>
          <w:bCs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ROZDZIAŁ XI</w:t>
      </w:r>
      <w:r w:rsidR="006C3D07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V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br/>
        <w:t>OBIEG DOKUMENTÓW I KORESPONDENCJI</w:t>
      </w:r>
    </w:p>
    <w:p w14:paraId="6F33AE56" w14:textId="71CF7087" w:rsidR="000B75A9" w:rsidRPr="003C7011" w:rsidRDefault="000B75A9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bCs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§ 6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9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. </w:t>
      </w:r>
      <w:r w:rsidRPr="003C7011">
        <w:rPr>
          <w:rFonts w:ascii="Cambria" w:eastAsia="Calibri" w:hAnsi="Cambria" w:cs="Arial Narrow"/>
          <w:bCs/>
          <w:color w:val="00000A"/>
          <w:lang w:eastAsia="ar-SA"/>
        </w:rPr>
        <w:t>Wprowadza się następujące oznaczenia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bCs/>
          <w:color w:val="00000A"/>
          <w:lang w:eastAsia="ar-SA"/>
        </w:rPr>
        <w:t>dla komórek organizacyjnych: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6902"/>
        <w:gridCol w:w="917"/>
      </w:tblGrid>
      <w:tr w:rsidR="00345F7E" w:rsidRPr="003C7011" w14:paraId="03C7C88C" w14:textId="77777777" w:rsidTr="00345F7E">
        <w:tc>
          <w:tcPr>
            <w:tcW w:w="0" w:type="auto"/>
          </w:tcPr>
          <w:p w14:paraId="14CAFBD9" w14:textId="267C4C81" w:rsidR="00C03533" w:rsidRPr="003C7011" w:rsidRDefault="00C03533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1)</w:t>
            </w:r>
          </w:p>
        </w:tc>
        <w:tc>
          <w:tcPr>
            <w:tcW w:w="0" w:type="auto"/>
          </w:tcPr>
          <w:p w14:paraId="4A2C662F" w14:textId="3A929B60" w:rsidR="00C03533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 xml:space="preserve">Referat </w:t>
            </w:r>
            <w:r w:rsidR="00C03533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Organizacyjny i Spraw Obywatelskich</w:t>
            </w:r>
          </w:p>
        </w:tc>
        <w:tc>
          <w:tcPr>
            <w:tcW w:w="0" w:type="auto"/>
          </w:tcPr>
          <w:p w14:paraId="2458F550" w14:textId="7CEADA93" w:rsidR="00C03533" w:rsidRPr="003C7011" w:rsidRDefault="00C03533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OR</w:t>
            </w:r>
          </w:p>
        </w:tc>
      </w:tr>
      <w:tr w:rsidR="00345F7E" w:rsidRPr="003C7011" w14:paraId="67ED0CA4" w14:textId="77777777" w:rsidTr="00345F7E">
        <w:tc>
          <w:tcPr>
            <w:tcW w:w="0" w:type="auto"/>
          </w:tcPr>
          <w:p w14:paraId="2265451B" w14:textId="67F0F7E3" w:rsidR="00C03533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a)</w:t>
            </w:r>
          </w:p>
        </w:tc>
        <w:tc>
          <w:tcPr>
            <w:tcW w:w="0" w:type="auto"/>
          </w:tcPr>
          <w:p w14:paraId="2218D0A9" w14:textId="10FAD2C2" w:rsidR="00C03533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Ewidencja ludności</w:t>
            </w:r>
          </w:p>
        </w:tc>
        <w:tc>
          <w:tcPr>
            <w:tcW w:w="0" w:type="auto"/>
          </w:tcPr>
          <w:p w14:paraId="2D09B18C" w14:textId="00A1F24A" w:rsidR="00C03533" w:rsidRPr="003C7011" w:rsidRDefault="000D5D04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OR.</w:t>
            </w:r>
            <w:r w:rsidR="00345F7E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EL</w:t>
            </w:r>
          </w:p>
        </w:tc>
      </w:tr>
      <w:tr w:rsidR="00345F7E" w:rsidRPr="003C7011" w14:paraId="72CF7025" w14:textId="77777777" w:rsidTr="00345F7E">
        <w:tc>
          <w:tcPr>
            <w:tcW w:w="0" w:type="auto"/>
          </w:tcPr>
          <w:p w14:paraId="0C0AE60B" w14:textId="45681BAF" w:rsidR="00C03533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b)</w:t>
            </w:r>
          </w:p>
        </w:tc>
        <w:tc>
          <w:tcPr>
            <w:tcW w:w="0" w:type="auto"/>
          </w:tcPr>
          <w:p w14:paraId="1927EE25" w14:textId="31321087" w:rsidR="00C03533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Dowody osobiste</w:t>
            </w:r>
          </w:p>
        </w:tc>
        <w:tc>
          <w:tcPr>
            <w:tcW w:w="0" w:type="auto"/>
          </w:tcPr>
          <w:p w14:paraId="2BE7B31F" w14:textId="487E8AE0" w:rsidR="00C03533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OR.DO</w:t>
            </w:r>
          </w:p>
        </w:tc>
      </w:tr>
      <w:tr w:rsidR="00345F7E" w:rsidRPr="003C7011" w14:paraId="73252AB2" w14:textId="77777777" w:rsidTr="00345F7E">
        <w:tc>
          <w:tcPr>
            <w:tcW w:w="0" w:type="auto"/>
          </w:tcPr>
          <w:p w14:paraId="1B0E2B03" w14:textId="2A38DDDD" w:rsidR="00C03533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c)</w:t>
            </w:r>
          </w:p>
        </w:tc>
        <w:tc>
          <w:tcPr>
            <w:tcW w:w="0" w:type="auto"/>
          </w:tcPr>
          <w:p w14:paraId="0994D767" w14:textId="6367C656" w:rsidR="00C03533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Sprawy wojskowe</w:t>
            </w:r>
          </w:p>
        </w:tc>
        <w:tc>
          <w:tcPr>
            <w:tcW w:w="0" w:type="auto"/>
          </w:tcPr>
          <w:p w14:paraId="2E183E92" w14:textId="16E7E461" w:rsidR="00C03533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OR.W</w:t>
            </w:r>
          </w:p>
        </w:tc>
      </w:tr>
      <w:tr w:rsidR="00345F7E" w:rsidRPr="003C7011" w14:paraId="2E6152B4" w14:textId="77777777" w:rsidTr="00345F7E">
        <w:tc>
          <w:tcPr>
            <w:tcW w:w="0" w:type="auto"/>
          </w:tcPr>
          <w:p w14:paraId="25B77D72" w14:textId="53349938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2)</w:t>
            </w:r>
          </w:p>
        </w:tc>
        <w:tc>
          <w:tcPr>
            <w:tcW w:w="0" w:type="auto"/>
          </w:tcPr>
          <w:p w14:paraId="0B543364" w14:textId="729D2803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Referat Finansowy</w:t>
            </w:r>
          </w:p>
        </w:tc>
        <w:tc>
          <w:tcPr>
            <w:tcW w:w="0" w:type="auto"/>
          </w:tcPr>
          <w:p w14:paraId="384446EA" w14:textId="4ABCB533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RF</w:t>
            </w:r>
          </w:p>
        </w:tc>
      </w:tr>
      <w:tr w:rsidR="000D5D04" w:rsidRPr="003C7011" w14:paraId="27A20A2D" w14:textId="77777777" w:rsidTr="00345F7E">
        <w:tc>
          <w:tcPr>
            <w:tcW w:w="0" w:type="auto"/>
          </w:tcPr>
          <w:p w14:paraId="067584D2" w14:textId="4B99C91A" w:rsidR="000D5D04" w:rsidRPr="003C7011" w:rsidRDefault="000D5D04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a)</w:t>
            </w:r>
          </w:p>
        </w:tc>
        <w:tc>
          <w:tcPr>
            <w:tcW w:w="0" w:type="auto"/>
          </w:tcPr>
          <w:p w14:paraId="657527B5" w14:textId="65AE33DD" w:rsidR="000D5D04" w:rsidRPr="003C7011" w:rsidRDefault="000D5D04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Wymiar podatków i opłat</w:t>
            </w:r>
          </w:p>
        </w:tc>
        <w:tc>
          <w:tcPr>
            <w:tcW w:w="0" w:type="auto"/>
          </w:tcPr>
          <w:p w14:paraId="5A81262A" w14:textId="543B1B1B" w:rsidR="000D5D04" w:rsidRPr="003C7011" w:rsidRDefault="000D5D04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RF</w:t>
            </w:r>
            <w:r w:rsidR="002E2A3B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.</w:t>
            </w:r>
            <w:r w:rsidR="00660E3E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P</w:t>
            </w:r>
          </w:p>
        </w:tc>
      </w:tr>
      <w:tr w:rsidR="000D5D04" w:rsidRPr="003C7011" w14:paraId="7099E1C5" w14:textId="77777777" w:rsidTr="00345F7E">
        <w:tc>
          <w:tcPr>
            <w:tcW w:w="0" w:type="auto"/>
          </w:tcPr>
          <w:p w14:paraId="657DF2C2" w14:textId="6A030CD3" w:rsidR="000D5D04" w:rsidRPr="003C7011" w:rsidRDefault="000D5D04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b)</w:t>
            </w:r>
          </w:p>
        </w:tc>
        <w:tc>
          <w:tcPr>
            <w:tcW w:w="0" w:type="auto"/>
          </w:tcPr>
          <w:p w14:paraId="2BD6DE56" w14:textId="08228C1F" w:rsidR="000D5D04" w:rsidRPr="003C7011" w:rsidRDefault="000D5D04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Realizacja i windykacja</w:t>
            </w:r>
          </w:p>
        </w:tc>
        <w:tc>
          <w:tcPr>
            <w:tcW w:w="0" w:type="auto"/>
          </w:tcPr>
          <w:p w14:paraId="6D1C4542" w14:textId="5E3C035A" w:rsidR="000D5D04" w:rsidRPr="003C7011" w:rsidRDefault="000D5D04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RF</w:t>
            </w:r>
            <w:r w:rsidR="002E2A3B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.R</w:t>
            </w:r>
            <w:r w:rsidR="00660E3E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iW</w:t>
            </w:r>
          </w:p>
        </w:tc>
      </w:tr>
      <w:tr w:rsidR="003C7011" w:rsidRPr="003C7011" w14:paraId="2C0231AF" w14:textId="77777777" w:rsidTr="00345F7E">
        <w:tc>
          <w:tcPr>
            <w:tcW w:w="0" w:type="auto"/>
          </w:tcPr>
          <w:p w14:paraId="5E84F710" w14:textId="009B8D75" w:rsidR="003C7011" w:rsidRPr="003C7011" w:rsidRDefault="003C7011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>
              <w:rPr>
                <w:rFonts w:ascii="Cambria" w:hAnsi="Cambria" w:cs="Arial Narrow"/>
                <w:bCs/>
                <w:color w:val="00000A"/>
                <w:lang w:eastAsia="ar-SA"/>
              </w:rPr>
              <w:t>c)</w:t>
            </w:r>
          </w:p>
        </w:tc>
        <w:tc>
          <w:tcPr>
            <w:tcW w:w="0" w:type="auto"/>
          </w:tcPr>
          <w:p w14:paraId="2E071C72" w14:textId="7316B09C" w:rsidR="003C7011" w:rsidRPr="003C7011" w:rsidRDefault="003C7011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>
              <w:rPr>
                <w:rFonts w:ascii="Cambria" w:hAnsi="Cambria" w:cs="Arial Narrow"/>
                <w:bCs/>
                <w:color w:val="00000A"/>
                <w:lang w:eastAsia="ar-SA"/>
              </w:rPr>
              <w:t>Środki transportowe</w:t>
            </w:r>
          </w:p>
        </w:tc>
        <w:tc>
          <w:tcPr>
            <w:tcW w:w="0" w:type="auto"/>
          </w:tcPr>
          <w:p w14:paraId="61DB1003" w14:textId="71345030" w:rsidR="003C7011" w:rsidRPr="003C7011" w:rsidRDefault="003C7011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RF.PD</w:t>
            </w:r>
          </w:p>
        </w:tc>
      </w:tr>
      <w:tr w:rsidR="00345F7E" w:rsidRPr="003C7011" w14:paraId="3713CDC5" w14:textId="77777777" w:rsidTr="00345F7E">
        <w:tc>
          <w:tcPr>
            <w:tcW w:w="0" w:type="auto"/>
          </w:tcPr>
          <w:p w14:paraId="1D184A73" w14:textId="10CDFE7F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3)</w:t>
            </w:r>
          </w:p>
        </w:tc>
        <w:tc>
          <w:tcPr>
            <w:tcW w:w="0" w:type="auto"/>
          </w:tcPr>
          <w:p w14:paraId="47ECCFFB" w14:textId="66693D71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Referat Obsługi Rolnictwa, Gospodarki Gruntami i Ochrony Środowiska</w:t>
            </w:r>
          </w:p>
        </w:tc>
        <w:tc>
          <w:tcPr>
            <w:tcW w:w="0" w:type="auto"/>
          </w:tcPr>
          <w:p w14:paraId="62F39E7B" w14:textId="3901EB1D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ROR</w:t>
            </w:r>
          </w:p>
        </w:tc>
      </w:tr>
      <w:tr w:rsidR="00345F7E" w:rsidRPr="003C7011" w14:paraId="6E5D8543" w14:textId="77777777" w:rsidTr="00345F7E">
        <w:tc>
          <w:tcPr>
            <w:tcW w:w="0" w:type="auto"/>
          </w:tcPr>
          <w:p w14:paraId="0B60CB41" w14:textId="478A240F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4)</w:t>
            </w:r>
          </w:p>
        </w:tc>
        <w:tc>
          <w:tcPr>
            <w:tcW w:w="0" w:type="auto"/>
          </w:tcPr>
          <w:p w14:paraId="1B6234AA" w14:textId="7BA0CF62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 xml:space="preserve">Referat Gospodarki Komunalnej, </w:t>
            </w:r>
            <w:r w:rsidR="000D275D">
              <w:rPr>
                <w:rFonts w:ascii="Cambria" w:hAnsi="Cambria" w:cs="Arial Narrow"/>
                <w:bCs/>
                <w:color w:val="00000A"/>
                <w:lang w:eastAsia="ar-SA"/>
              </w:rPr>
              <w:t>Mieszkaniowej i Inwestycji</w:t>
            </w:r>
          </w:p>
        </w:tc>
        <w:tc>
          <w:tcPr>
            <w:tcW w:w="0" w:type="auto"/>
          </w:tcPr>
          <w:p w14:paraId="218B0C24" w14:textId="29D2A194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RGK</w:t>
            </w:r>
          </w:p>
        </w:tc>
      </w:tr>
      <w:tr w:rsidR="0099029E" w:rsidRPr="003C7011" w14:paraId="3998FCCF" w14:textId="77777777" w:rsidTr="00345F7E">
        <w:tc>
          <w:tcPr>
            <w:tcW w:w="0" w:type="auto"/>
          </w:tcPr>
          <w:p w14:paraId="35B84B15" w14:textId="2AB87907" w:rsidR="0099029E" w:rsidRPr="003C7011" w:rsidRDefault="0099029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a)</w:t>
            </w:r>
          </w:p>
        </w:tc>
        <w:tc>
          <w:tcPr>
            <w:tcW w:w="0" w:type="auto"/>
          </w:tcPr>
          <w:p w14:paraId="7A253D57" w14:textId="5423ECC3" w:rsidR="0099029E" w:rsidRPr="003C7011" w:rsidRDefault="0099029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Woda</w:t>
            </w:r>
          </w:p>
        </w:tc>
        <w:tc>
          <w:tcPr>
            <w:tcW w:w="0" w:type="auto"/>
          </w:tcPr>
          <w:p w14:paraId="01AF3536" w14:textId="670C6BC7" w:rsidR="0099029E" w:rsidRPr="003C7011" w:rsidRDefault="0099029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RGK.W</w:t>
            </w:r>
          </w:p>
        </w:tc>
      </w:tr>
      <w:tr w:rsidR="00345F7E" w:rsidRPr="003C7011" w14:paraId="0F37C023" w14:textId="77777777" w:rsidTr="00345F7E">
        <w:tc>
          <w:tcPr>
            <w:tcW w:w="0" w:type="auto"/>
          </w:tcPr>
          <w:p w14:paraId="2CD331DB" w14:textId="1E01DF2D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5)</w:t>
            </w:r>
          </w:p>
        </w:tc>
        <w:tc>
          <w:tcPr>
            <w:tcW w:w="0" w:type="auto"/>
          </w:tcPr>
          <w:p w14:paraId="3D2C5EEC" w14:textId="2F999FCE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Stanowisko ds. Kadr  i Obsługi Rady</w:t>
            </w:r>
          </w:p>
        </w:tc>
        <w:tc>
          <w:tcPr>
            <w:tcW w:w="0" w:type="auto"/>
          </w:tcPr>
          <w:p w14:paraId="6A425EB2" w14:textId="77777777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</w:p>
        </w:tc>
      </w:tr>
      <w:tr w:rsidR="00345F7E" w:rsidRPr="003C7011" w14:paraId="0443BF82" w14:textId="77777777" w:rsidTr="00345F7E">
        <w:tc>
          <w:tcPr>
            <w:tcW w:w="0" w:type="auto"/>
          </w:tcPr>
          <w:p w14:paraId="2B234362" w14:textId="1B7E90F4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a)</w:t>
            </w:r>
          </w:p>
        </w:tc>
        <w:tc>
          <w:tcPr>
            <w:tcW w:w="0" w:type="auto"/>
          </w:tcPr>
          <w:p w14:paraId="02DCC04D" w14:textId="1EDDD59C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Kadry</w:t>
            </w:r>
          </w:p>
        </w:tc>
        <w:tc>
          <w:tcPr>
            <w:tcW w:w="0" w:type="auto"/>
          </w:tcPr>
          <w:p w14:paraId="69C9F834" w14:textId="0F44B2B6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UGK</w:t>
            </w:r>
          </w:p>
        </w:tc>
      </w:tr>
      <w:tr w:rsidR="00345F7E" w:rsidRPr="003C7011" w14:paraId="0744EECA" w14:textId="77777777" w:rsidTr="00345F7E">
        <w:tc>
          <w:tcPr>
            <w:tcW w:w="0" w:type="auto"/>
          </w:tcPr>
          <w:p w14:paraId="2AC8D2F4" w14:textId="084BBE9F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b)</w:t>
            </w:r>
          </w:p>
        </w:tc>
        <w:tc>
          <w:tcPr>
            <w:tcW w:w="0" w:type="auto"/>
          </w:tcPr>
          <w:p w14:paraId="7551B18E" w14:textId="492204CF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Obsługa Rady</w:t>
            </w:r>
          </w:p>
        </w:tc>
        <w:tc>
          <w:tcPr>
            <w:tcW w:w="0" w:type="auto"/>
          </w:tcPr>
          <w:p w14:paraId="5A158966" w14:textId="0387A3E0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RG</w:t>
            </w:r>
          </w:p>
        </w:tc>
      </w:tr>
      <w:tr w:rsidR="00345F7E" w:rsidRPr="003C7011" w14:paraId="669E41C5" w14:textId="77777777" w:rsidTr="003C7011">
        <w:tc>
          <w:tcPr>
            <w:tcW w:w="0" w:type="auto"/>
          </w:tcPr>
          <w:p w14:paraId="6A40787A" w14:textId="2BEFC6E9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6)</w:t>
            </w:r>
          </w:p>
        </w:tc>
        <w:tc>
          <w:tcPr>
            <w:tcW w:w="0" w:type="auto"/>
          </w:tcPr>
          <w:p w14:paraId="465ADCA0" w14:textId="014679B8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Stanowisko ds. Obsługi Prawnej</w:t>
            </w:r>
          </w:p>
        </w:tc>
        <w:tc>
          <w:tcPr>
            <w:tcW w:w="0" w:type="auto"/>
            <w:shd w:val="clear" w:color="auto" w:fill="auto"/>
          </w:tcPr>
          <w:p w14:paraId="26CECD14" w14:textId="3F59819E" w:rsidR="00345F7E" w:rsidRPr="003C7011" w:rsidRDefault="00660E3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R</w:t>
            </w:r>
            <w:r w:rsidR="00345F7E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P</w:t>
            </w:r>
          </w:p>
        </w:tc>
      </w:tr>
      <w:tr w:rsidR="00345F7E" w:rsidRPr="003C7011" w14:paraId="4CDD6A01" w14:textId="77777777" w:rsidTr="003C7011">
        <w:tc>
          <w:tcPr>
            <w:tcW w:w="0" w:type="auto"/>
          </w:tcPr>
          <w:p w14:paraId="21447CC2" w14:textId="43525D4A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lastRenderedPageBreak/>
              <w:t>7)</w:t>
            </w:r>
          </w:p>
        </w:tc>
        <w:tc>
          <w:tcPr>
            <w:tcW w:w="0" w:type="auto"/>
          </w:tcPr>
          <w:p w14:paraId="5B72DB2B" w14:textId="3EBFDB88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Stanowisko ds. zarzadzania kryzysowego</w:t>
            </w:r>
            <w:r w:rsidR="00E108CB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 xml:space="preserve"> i</w:t>
            </w: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 xml:space="preserve"> organizacji pozarządowych</w:t>
            </w:r>
          </w:p>
        </w:tc>
        <w:tc>
          <w:tcPr>
            <w:tcW w:w="0" w:type="auto"/>
            <w:shd w:val="clear" w:color="auto" w:fill="auto"/>
          </w:tcPr>
          <w:p w14:paraId="604EDF67" w14:textId="77777777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</w:p>
        </w:tc>
      </w:tr>
      <w:tr w:rsidR="00345F7E" w:rsidRPr="003C7011" w14:paraId="084C1A7E" w14:textId="77777777" w:rsidTr="003C7011">
        <w:tc>
          <w:tcPr>
            <w:tcW w:w="0" w:type="auto"/>
          </w:tcPr>
          <w:p w14:paraId="0D536910" w14:textId="3DBFBE02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a)</w:t>
            </w:r>
          </w:p>
        </w:tc>
        <w:tc>
          <w:tcPr>
            <w:tcW w:w="0" w:type="auto"/>
          </w:tcPr>
          <w:p w14:paraId="53F237C5" w14:textId="6F42F398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Zarządzanie kryzysowe</w:t>
            </w:r>
          </w:p>
        </w:tc>
        <w:tc>
          <w:tcPr>
            <w:tcW w:w="0" w:type="auto"/>
            <w:shd w:val="clear" w:color="auto" w:fill="auto"/>
          </w:tcPr>
          <w:p w14:paraId="0E5259CF" w14:textId="593FBDC7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ZK</w:t>
            </w:r>
          </w:p>
        </w:tc>
      </w:tr>
      <w:tr w:rsidR="00B9397C" w:rsidRPr="003C7011" w14:paraId="61CA896A" w14:textId="77777777" w:rsidTr="003C7011">
        <w:tc>
          <w:tcPr>
            <w:tcW w:w="0" w:type="auto"/>
          </w:tcPr>
          <w:p w14:paraId="7B5B1737" w14:textId="43AD6AAE" w:rsidR="00B9397C" w:rsidRPr="003C7011" w:rsidRDefault="00B9397C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b)</w:t>
            </w:r>
          </w:p>
        </w:tc>
        <w:tc>
          <w:tcPr>
            <w:tcW w:w="0" w:type="auto"/>
          </w:tcPr>
          <w:p w14:paraId="7096822D" w14:textId="537F7B8A" w:rsidR="00B9397C" w:rsidRPr="003C7011" w:rsidRDefault="00B9397C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Obronność</w:t>
            </w:r>
          </w:p>
        </w:tc>
        <w:tc>
          <w:tcPr>
            <w:tcW w:w="0" w:type="auto"/>
            <w:shd w:val="clear" w:color="auto" w:fill="auto"/>
          </w:tcPr>
          <w:p w14:paraId="590CF973" w14:textId="5A7000DE" w:rsidR="00B9397C" w:rsidRPr="003C7011" w:rsidRDefault="00B9397C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</w:t>
            </w:r>
          </w:p>
        </w:tc>
      </w:tr>
      <w:tr w:rsidR="00345F7E" w:rsidRPr="003C7011" w14:paraId="157160C8" w14:textId="77777777" w:rsidTr="003C7011">
        <w:trPr>
          <w:trHeight w:val="80"/>
        </w:trPr>
        <w:tc>
          <w:tcPr>
            <w:tcW w:w="0" w:type="auto"/>
          </w:tcPr>
          <w:p w14:paraId="6F6D1E71" w14:textId="16342C66" w:rsidR="00345F7E" w:rsidRPr="003C7011" w:rsidRDefault="00B9397C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c)</w:t>
            </w:r>
          </w:p>
        </w:tc>
        <w:tc>
          <w:tcPr>
            <w:tcW w:w="0" w:type="auto"/>
          </w:tcPr>
          <w:p w14:paraId="4835D075" w14:textId="212DF9F3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Obrona cywilna</w:t>
            </w:r>
          </w:p>
        </w:tc>
        <w:tc>
          <w:tcPr>
            <w:tcW w:w="0" w:type="auto"/>
            <w:shd w:val="clear" w:color="auto" w:fill="auto"/>
          </w:tcPr>
          <w:p w14:paraId="538AF8A3" w14:textId="0D423083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OC</w:t>
            </w:r>
          </w:p>
        </w:tc>
      </w:tr>
      <w:tr w:rsidR="00345F7E" w:rsidRPr="003C7011" w14:paraId="7D0C9CB1" w14:textId="77777777" w:rsidTr="003C7011">
        <w:tc>
          <w:tcPr>
            <w:tcW w:w="0" w:type="auto"/>
          </w:tcPr>
          <w:p w14:paraId="4961794E" w14:textId="24D522EE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d)</w:t>
            </w:r>
          </w:p>
        </w:tc>
        <w:tc>
          <w:tcPr>
            <w:tcW w:w="0" w:type="auto"/>
          </w:tcPr>
          <w:p w14:paraId="3B7785B2" w14:textId="5544B064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Organizacje pozarządowe</w:t>
            </w:r>
            <w:r w:rsidR="00B9397C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 xml:space="preserve"> i działalność pożytku publicznego</w:t>
            </w:r>
          </w:p>
        </w:tc>
        <w:tc>
          <w:tcPr>
            <w:tcW w:w="0" w:type="auto"/>
            <w:shd w:val="clear" w:color="auto" w:fill="auto"/>
          </w:tcPr>
          <w:p w14:paraId="7350C7C4" w14:textId="137EFA7F" w:rsidR="00345F7E" w:rsidRPr="003C7011" w:rsidRDefault="00B9397C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PP</w:t>
            </w:r>
          </w:p>
        </w:tc>
      </w:tr>
      <w:tr w:rsidR="00345F7E" w:rsidRPr="003C7011" w14:paraId="6355632A" w14:textId="77777777" w:rsidTr="003C7011">
        <w:tc>
          <w:tcPr>
            <w:tcW w:w="0" w:type="auto"/>
          </w:tcPr>
          <w:p w14:paraId="69B6281A" w14:textId="27C6A0D1" w:rsidR="00345F7E" w:rsidRPr="003C7011" w:rsidRDefault="000D5D04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8</w:t>
            </w:r>
            <w:r w:rsidR="00345F7E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)</w:t>
            </w:r>
          </w:p>
        </w:tc>
        <w:tc>
          <w:tcPr>
            <w:tcW w:w="0" w:type="auto"/>
          </w:tcPr>
          <w:p w14:paraId="0C2D5453" w14:textId="5609BB24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Audytor wewnętrzny</w:t>
            </w:r>
          </w:p>
        </w:tc>
        <w:tc>
          <w:tcPr>
            <w:tcW w:w="0" w:type="auto"/>
            <w:shd w:val="clear" w:color="auto" w:fill="auto"/>
          </w:tcPr>
          <w:p w14:paraId="4208B6B0" w14:textId="6A8041F8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AW</w:t>
            </w:r>
          </w:p>
        </w:tc>
      </w:tr>
      <w:tr w:rsidR="00345F7E" w:rsidRPr="003C7011" w14:paraId="5B148B14" w14:textId="77777777" w:rsidTr="003C7011">
        <w:tc>
          <w:tcPr>
            <w:tcW w:w="0" w:type="auto"/>
          </w:tcPr>
          <w:p w14:paraId="5B22DC5C" w14:textId="5491DC18" w:rsidR="00345F7E" w:rsidRPr="003C7011" w:rsidRDefault="000D5D04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9</w:t>
            </w:r>
            <w:r w:rsidR="00345F7E"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)</w:t>
            </w:r>
          </w:p>
        </w:tc>
        <w:tc>
          <w:tcPr>
            <w:tcW w:w="0" w:type="auto"/>
          </w:tcPr>
          <w:p w14:paraId="636C9A80" w14:textId="56EDF270" w:rsidR="00345F7E" w:rsidRPr="003C7011" w:rsidRDefault="00345F7E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Inspektor Ochrony Danych</w:t>
            </w:r>
          </w:p>
        </w:tc>
        <w:tc>
          <w:tcPr>
            <w:tcW w:w="0" w:type="auto"/>
            <w:shd w:val="clear" w:color="auto" w:fill="auto"/>
          </w:tcPr>
          <w:p w14:paraId="586FFB9D" w14:textId="2362127A" w:rsidR="00345F7E" w:rsidRPr="003C7011" w:rsidRDefault="00345F7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IOD</w:t>
            </w:r>
          </w:p>
        </w:tc>
      </w:tr>
      <w:tr w:rsidR="000D5D04" w:rsidRPr="003C7011" w14:paraId="6A77BD77" w14:textId="77777777" w:rsidTr="003C7011">
        <w:trPr>
          <w:trHeight w:val="125"/>
        </w:trPr>
        <w:tc>
          <w:tcPr>
            <w:tcW w:w="0" w:type="auto"/>
          </w:tcPr>
          <w:p w14:paraId="3AC0DDC2" w14:textId="249A12FC" w:rsidR="000D5D04" w:rsidRPr="003C7011" w:rsidRDefault="000D5D04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10)</w:t>
            </w:r>
          </w:p>
        </w:tc>
        <w:tc>
          <w:tcPr>
            <w:tcW w:w="0" w:type="auto"/>
          </w:tcPr>
          <w:p w14:paraId="14083086" w14:textId="1FE634FA" w:rsidR="000D5D04" w:rsidRPr="003C7011" w:rsidRDefault="000D5D04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Pełnomocnik ds. ochrony informacji niejawnych</w:t>
            </w:r>
          </w:p>
        </w:tc>
        <w:tc>
          <w:tcPr>
            <w:tcW w:w="0" w:type="auto"/>
            <w:shd w:val="clear" w:color="auto" w:fill="auto"/>
          </w:tcPr>
          <w:p w14:paraId="193A3E61" w14:textId="15E18A0F" w:rsidR="000D5D04" w:rsidRPr="003C7011" w:rsidRDefault="00660E3E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 w:rsidRPr="003C7011">
              <w:rPr>
                <w:rFonts w:ascii="Cambria" w:hAnsi="Cambria" w:cs="Arial Narrow"/>
                <w:bCs/>
                <w:color w:val="00000A"/>
                <w:lang w:eastAsia="ar-SA"/>
              </w:rPr>
              <w:t>IN</w:t>
            </w:r>
          </w:p>
        </w:tc>
      </w:tr>
      <w:tr w:rsidR="00D5164C" w:rsidRPr="003C7011" w14:paraId="029FCF8C" w14:textId="77777777" w:rsidTr="003C7011">
        <w:trPr>
          <w:trHeight w:val="125"/>
        </w:trPr>
        <w:tc>
          <w:tcPr>
            <w:tcW w:w="0" w:type="auto"/>
          </w:tcPr>
          <w:p w14:paraId="5AC7E576" w14:textId="01E47E18" w:rsidR="00D5164C" w:rsidRPr="003C7011" w:rsidRDefault="00D5164C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>
              <w:rPr>
                <w:rFonts w:ascii="Cambria" w:hAnsi="Cambria" w:cs="Arial Narrow"/>
                <w:bCs/>
                <w:color w:val="00000A"/>
                <w:lang w:eastAsia="ar-SA"/>
              </w:rPr>
              <w:t>11)</w:t>
            </w:r>
          </w:p>
        </w:tc>
        <w:tc>
          <w:tcPr>
            <w:tcW w:w="0" w:type="auto"/>
          </w:tcPr>
          <w:p w14:paraId="41BACC83" w14:textId="64AF4986" w:rsidR="00D5164C" w:rsidRPr="003C7011" w:rsidRDefault="00D5164C" w:rsidP="003C7011">
            <w:pPr>
              <w:suppressAutoHyphens/>
              <w:spacing w:line="276" w:lineRule="auto"/>
              <w:jc w:val="both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>
              <w:rPr>
                <w:rFonts w:ascii="Cambria" w:hAnsi="Cambria" w:cs="Arial Narrow"/>
                <w:bCs/>
                <w:color w:val="00000A"/>
                <w:lang w:eastAsia="ar-SA"/>
              </w:rPr>
              <w:t>Straż Gminna</w:t>
            </w:r>
          </w:p>
        </w:tc>
        <w:tc>
          <w:tcPr>
            <w:tcW w:w="0" w:type="auto"/>
            <w:shd w:val="clear" w:color="auto" w:fill="auto"/>
          </w:tcPr>
          <w:p w14:paraId="3644A5F7" w14:textId="48019AB4" w:rsidR="00D5164C" w:rsidRPr="003C7011" w:rsidRDefault="00D5164C" w:rsidP="003C7011">
            <w:pPr>
              <w:suppressAutoHyphens/>
              <w:spacing w:line="276" w:lineRule="auto"/>
              <w:rPr>
                <w:rFonts w:ascii="Cambria" w:hAnsi="Cambria" w:cs="Arial Narrow"/>
                <w:bCs/>
                <w:color w:val="00000A"/>
                <w:lang w:eastAsia="ar-SA"/>
              </w:rPr>
            </w:pPr>
            <w:r>
              <w:rPr>
                <w:rFonts w:ascii="Cambria" w:hAnsi="Cambria" w:cs="Arial Narrow"/>
                <w:bCs/>
                <w:color w:val="00000A"/>
                <w:lang w:eastAsia="ar-SA"/>
              </w:rPr>
              <w:t>SG</w:t>
            </w:r>
          </w:p>
        </w:tc>
      </w:tr>
    </w:tbl>
    <w:p w14:paraId="29CAB513" w14:textId="18C972C9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70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Korespondencję wpływającą do 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>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przyjmuje pracownik Sekretariatu 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>Urzędu.</w:t>
      </w:r>
    </w:p>
    <w:p w14:paraId="609159F7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W przypadku złożenia korespondencji/pisma bezpośrednio do komórki organizacyjnej pracownik tej komórki przekazuje niezwłocznie dokument do Sekretariatu w celu właściwej rejestracji. </w:t>
      </w:r>
    </w:p>
    <w:p w14:paraId="6C9F68AA" w14:textId="16C0912D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1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Korespondencję wpływającą do 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>Urzędu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rejestruje się w dziennikach korespondencji.</w:t>
      </w:r>
    </w:p>
    <w:p w14:paraId="3A7F288F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Korespondencję zarejestrowaną w dzienniku głównym pracownicy Sekretariatu przekazują Sekretarzowi a w razie jego nieobecności osobie go zastępującej w celu dekretacji.</w:t>
      </w:r>
    </w:p>
    <w:p w14:paraId="3B43D7E2" w14:textId="554D7772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3. Zadekretowaną korespondencję pracownicy Sekretariatu przekazują do wglądu 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>Wójtowi.</w:t>
      </w:r>
    </w:p>
    <w:p w14:paraId="6DE580AA" w14:textId="0CCB3B9D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2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Korespondencja przekazywana jest kierownikom komórek organizacyjnych zgodnie z dekretacją.</w:t>
      </w:r>
    </w:p>
    <w:p w14:paraId="1885F072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Odbiór korespondencji kierownik komórki organizacyjnej potwierdza w dzienniku głównym korespondencji swoim podpisem oraz wskazaniem daty odbioru.</w:t>
      </w:r>
    </w:p>
    <w:p w14:paraId="65661476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Kierownik komórki organizacyjnej rozdziela otrzymaną korespondencję na poszczególne stanowiska pracy.</w:t>
      </w:r>
    </w:p>
    <w:p w14:paraId="182BE4E9" w14:textId="38565EA3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4. Pracownik wyznaczony do załatwienia sprawy dokonuje na piśmie adnotacji o dacie </w:t>
      </w:r>
      <w:r w:rsidR="000134A4">
        <w:rPr>
          <w:rFonts w:ascii="Cambria" w:eastAsia="Calibri" w:hAnsi="Cambria" w:cs="Arial Narrow"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color w:val="00000A"/>
          <w:lang w:eastAsia="ar-SA"/>
        </w:rPr>
        <w:t>i godzinie otrzymania pisma</w:t>
      </w:r>
      <w:r w:rsidR="000D5D04" w:rsidRPr="003C7011">
        <w:rPr>
          <w:rFonts w:ascii="Cambria" w:eastAsia="Calibri" w:hAnsi="Cambria" w:cs="Arial Narrow"/>
          <w:color w:val="00000A"/>
          <w:lang w:eastAsia="ar-SA"/>
        </w:rPr>
        <w:t>.</w:t>
      </w:r>
    </w:p>
    <w:p w14:paraId="1081A44F" w14:textId="76E39900" w:rsidR="000D5D04" w:rsidRPr="003C7011" w:rsidRDefault="000D5D04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5. Adnotacji dokonuje się na pierwszej stronie dokumentu, w jego lewym dolnym rogu. </w:t>
      </w:r>
    </w:p>
    <w:p w14:paraId="14717D01" w14:textId="4612BA9B" w:rsidR="000D5D04" w:rsidRPr="003C7011" w:rsidRDefault="000D5D04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6. Adnotacja musi zawierać parafę pracownika przyjmującego pismo. </w:t>
      </w:r>
    </w:p>
    <w:p w14:paraId="0D3C82AD" w14:textId="733F55AC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3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Komórki organizacyjne mogą prowadzić wewnętrzne rejestry korespondencji przychodzącej. </w:t>
      </w:r>
    </w:p>
    <w:p w14:paraId="656DD4A0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Wewnętrzne dzienniki korespondencji mogą być prowadzone w formie papierowej lub elektronicznej. </w:t>
      </w:r>
    </w:p>
    <w:p w14:paraId="4182FDA7" w14:textId="7777777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3. Pisma podlegające rejestracji w wewnętrznych dziennikach korespondencji muszą być opatrzone pieczęcią wpływu  do danej komórki organizacyjnej.</w:t>
      </w:r>
    </w:p>
    <w:p w14:paraId="7FA487CF" w14:textId="6235E707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4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W trakcie dekretacji i przeglądania korespondencji możliwe jest umieszczanie dyspozycji poprzez zastosowanie następujących skrótów:</w:t>
      </w:r>
    </w:p>
    <w:p w14:paraId="65FB016A" w14:textId="77777777" w:rsidR="00E91175" w:rsidRPr="003C7011" w:rsidRDefault="00E91175" w:rsidP="00D14EC2">
      <w:pPr>
        <w:numPr>
          <w:ilvl w:val="0"/>
          <w:numId w:val="77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lastRenderedPageBreak/>
        <w:t>„p. m.” oznaczający „proszę mówić” – otrzymujący pismo powinien w tej sprawie mówić z wydającym dyspozycję przed przystąpieniem do załatwienia sprawy,</w:t>
      </w:r>
    </w:p>
    <w:p w14:paraId="69722B07" w14:textId="77777777" w:rsidR="00E91175" w:rsidRPr="003C7011" w:rsidRDefault="00E91175" w:rsidP="00D14EC2">
      <w:pPr>
        <w:numPr>
          <w:ilvl w:val="0"/>
          <w:numId w:val="77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„m. a.” oznaczający „moja akceptacja” – wydający dyspozycję zachowuje dla siebie ostateczną aprobatę załatwienia sprawy.</w:t>
      </w:r>
    </w:p>
    <w:p w14:paraId="2C71C6F3" w14:textId="448D5BB5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5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 xml:space="preserve"> </w:t>
      </w:r>
      <w:r w:rsidRPr="003C7011">
        <w:rPr>
          <w:rFonts w:ascii="Cambria" w:eastAsia="Calibri" w:hAnsi="Cambria" w:cs="Arial Narrow"/>
          <w:color w:val="00000A"/>
          <w:lang w:eastAsia="ar-SA"/>
        </w:rPr>
        <w:t>Projekt pisma kończącego postępowanie/ostatecznie rozstrzygającego sprawę musi być opatrzone parafami:</w:t>
      </w:r>
    </w:p>
    <w:p w14:paraId="23EA3231" w14:textId="77777777" w:rsidR="00E91175" w:rsidRPr="003C7011" w:rsidRDefault="00E91175" w:rsidP="00D14EC2">
      <w:pPr>
        <w:numPr>
          <w:ilvl w:val="0"/>
          <w:numId w:val="78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osoby sporządzającej projekt pisma,</w:t>
      </w:r>
    </w:p>
    <w:p w14:paraId="6A945A70" w14:textId="77777777" w:rsidR="00E91175" w:rsidRPr="003C7011" w:rsidRDefault="00E91175" w:rsidP="00D14EC2">
      <w:pPr>
        <w:numPr>
          <w:ilvl w:val="0"/>
          <w:numId w:val="78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kierownika komórki organizacyjnej, w której sprawę rozstrzygano,</w:t>
      </w:r>
    </w:p>
    <w:p w14:paraId="585E7651" w14:textId="77777777" w:rsidR="00E91175" w:rsidRPr="003C7011" w:rsidRDefault="00E91175" w:rsidP="00D14EC2">
      <w:pPr>
        <w:numPr>
          <w:ilvl w:val="0"/>
          <w:numId w:val="78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Radcy Prawnego, w przypadku pism wymagających konsultacji prawnej,</w:t>
      </w:r>
    </w:p>
    <w:p w14:paraId="3AEDF664" w14:textId="77777777" w:rsidR="00E91175" w:rsidRPr="003C7011" w:rsidRDefault="00E91175" w:rsidP="00D14EC2">
      <w:pPr>
        <w:numPr>
          <w:ilvl w:val="0"/>
          <w:numId w:val="78"/>
        </w:numPr>
        <w:suppressAutoHyphens/>
        <w:spacing w:before="240" w:after="240" w:line="276" w:lineRule="auto"/>
        <w:ind w:left="0" w:firstLine="426"/>
        <w:contextualSpacing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Skarbnika, w przypadku pism dotyczących kwestii finansowych,</w:t>
      </w:r>
    </w:p>
    <w:p w14:paraId="63150D54" w14:textId="122B9259" w:rsidR="00E91175" w:rsidRPr="003C7011" w:rsidRDefault="00E91175" w:rsidP="00D14EC2">
      <w:pPr>
        <w:numPr>
          <w:ilvl w:val="0"/>
          <w:numId w:val="78"/>
        </w:numPr>
        <w:suppressAutoHyphens/>
        <w:spacing w:before="240" w:after="240" w:line="276" w:lineRule="auto"/>
        <w:ind w:left="0" w:firstLine="426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Sekretarza, w przypadku pism podpisywanych przez 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>Wójta.</w:t>
      </w:r>
    </w:p>
    <w:p w14:paraId="45687F17" w14:textId="7BB661CB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0D5D04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6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Pracownicy przekazują korespondencję do wysłania w zaadresowanej i zamkniętej kopercie do godziny 14</w:t>
      </w:r>
      <w:r w:rsidR="00B9397C" w:rsidRPr="003C7011">
        <w:rPr>
          <w:rFonts w:ascii="Cambria" w:eastAsia="Calibri" w:hAnsi="Cambria" w:cs="Arial"/>
          <w:color w:val="00000A"/>
          <w:lang w:eastAsia="ar-SA"/>
        </w:rPr>
        <w:t>.</w:t>
      </w:r>
      <w:r w:rsidRPr="003C7011">
        <w:rPr>
          <w:rFonts w:ascii="Cambria" w:eastAsia="Calibri" w:hAnsi="Cambria" w:cs="Arial"/>
          <w:color w:val="00000A"/>
          <w:lang w:eastAsia="ar-SA"/>
        </w:rPr>
        <w:t xml:space="preserve">00 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pracownikowi prowadzącemu rejestry korespondencji wychodzącej. </w:t>
      </w:r>
    </w:p>
    <w:p w14:paraId="54E069CC" w14:textId="4DEBD50E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>2. Podpisane pisma wysyła się niezwłocznie, najdalej następnego dnia po podpisaniu przez osobę zatwierdzającą ostateczne rozstrzygnięcie sprawy.</w:t>
      </w:r>
    </w:p>
    <w:p w14:paraId="15686FEB" w14:textId="74108BB2" w:rsidR="00E91175" w:rsidRPr="003C7011" w:rsidRDefault="00E91175" w:rsidP="003C7011">
      <w:pPr>
        <w:suppressAutoHyphens/>
        <w:spacing w:before="240" w:after="240" w:line="276" w:lineRule="auto"/>
        <w:jc w:val="center"/>
        <w:rPr>
          <w:rFonts w:ascii="Cambria" w:eastAsia="Calibri" w:hAnsi="Cambria" w:cs="Arial Narrow"/>
          <w:b/>
          <w:bCs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ROZDZIAŁ X</w:t>
      </w:r>
      <w:r w:rsidR="00356DE1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V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 </w:t>
      </w:r>
      <w:r w:rsidR="00356DE1" w:rsidRPr="003C7011">
        <w:rPr>
          <w:rFonts w:ascii="Cambria" w:eastAsia="Calibri" w:hAnsi="Cambria" w:cs="Arial Narrow"/>
          <w:b/>
          <w:bCs/>
          <w:color w:val="00000A"/>
          <w:lang w:eastAsia="ar-SA"/>
        </w:rPr>
        <w:br/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POSTANOWIENIA KOŃCOWE</w:t>
      </w:r>
    </w:p>
    <w:p w14:paraId="52E75822" w14:textId="112CD519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C018AA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1. Wnioskowanie o zmianę lub uzupełnienie treści Regulaminu Organizacyjnego następuje za pośrednictwem Wydziału Organizacyjnego i Spraw Obywatelskich.</w:t>
      </w:r>
    </w:p>
    <w:p w14:paraId="102CE506" w14:textId="1741E642" w:rsidR="00E91175" w:rsidRPr="003C7011" w:rsidRDefault="00E91175" w:rsidP="003C7011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color w:val="00000A"/>
          <w:lang w:eastAsia="ar-SA"/>
        </w:rPr>
        <w:t xml:space="preserve">2. W przypadku nałożenia na </w:t>
      </w:r>
      <w:r w:rsidR="00356DE1" w:rsidRPr="003C7011">
        <w:rPr>
          <w:rFonts w:ascii="Cambria" w:eastAsia="Calibri" w:hAnsi="Cambria" w:cs="Arial Narrow"/>
          <w:color w:val="00000A"/>
          <w:lang w:eastAsia="ar-SA"/>
        </w:rPr>
        <w:t xml:space="preserve">Gminę </w:t>
      </w:r>
      <w:r w:rsidRPr="003C7011">
        <w:rPr>
          <w:rFonts w:ascii="Cambria" w:eastAsia="Calibri" w:hAnsi="Cambria" w:cs="Arial Narrow"/>
          <w:color w:val="00000A"/>
          <w:lang w:eastAsia="ar-SA"/>
        </w:rPr>
        <w:t>nowych zadań, komórki organizacyjne, każda z zakresu swojego działania, obowiązane są je realizować do czasu zmiany Regulaminu Organizacyjnego.</w:t>
      </w:r>
    </w:p>
    <w:p w14:paraId="5A089F0B" w14:textId="637E6F78" w:rsidR="00D52AB1" w:rsidRPr="00FE6228" w:rsidRDefault="00E91175" w:rsidP="00FE6228">
      <w:pPr>
        <w:suppressAutoHyphens/>
        <w:spacing w:before="240" w:after="240" w:line="276" w:lineRule="auto"/>
        <w:jc w:val="both"/>
        <w:rPr>
          <w:rFonts w:ascii="Cambria" w:eastAsia="Calibri" w:hAnsi="Cambria" w:cs="Arial Narrow"/>
          <w:color w:val="00000A"/>
          <w:lang w:eastAsia="ar-SA"/>
        </w:rPr>
      </w:pP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 xml:space="preserve">§ </w:t>
      </w:r>
      <w:r w:rsidR="00C018AA" w:rsidRPr="003C7011">
        <w:rPr>
          <w:rFonts w:ascii="Cambria" w:eastAsia="Calibri" w:hAnsi="Cambria" w:cs="Arial Narrow"/>
          <w:b/>
          <w:bCs/>
          <w:color w:val="00000A"/>
          <w:lang w:eastAsia="ar-SA"/>
        </w:rPr>
        <w:t>7</w:t>
      </w:r>
      <w:r w:rsidR="00D5164C">
        <w:rPr>
          <w:rFonts w:ascii="Cambria" w:eastAsia="Calibri" w:hAnsi="Cambria" w:cs="Arial Narrow"/>
          <w:b/>
          <w:bCs/>
          <w:color w:val="00000A"/>
          <w:lang w:eastAsia="ar-SA"/>
        </w:rPr>
        <w:t>8</w:t>
      </w:r>
      <w:r w:rsidRPr="003C7011">
        <w:rPr>
          <w:rFonts w:ascii="Cambria" w:eastAsia="Calibri" w:hAnsi="Cambria" w:cs="Arial Narrow"/>
          <w:b/>
          <w:bCs/>
          <w:color w:val="00000A"/>
          <w:lang w:eastAsia="ar-SA"/>
        </w:rPr>
        <w:t>.</w:t>
      </w:r>
      <w:r w:rsidRPr="003C7011">
        <w:rPr>
          <w:rFonts w:ascii="Cambria" w:eastAsia="Calibri" w:hAnsi="Cambria" w:cs="Arial Narrow"/>
          <w:color w:val="00000A"/>
          <w:lang w:eastAsia="ar-SA"/>
        </w:rPr>
        <w:t xml:space="preserve"> Zmiana postanowień Regulaminu następuje w trybie i na zasadach właściwych dla jego uchwalenia</w:t>
      </w:r>
      <w:r w:rsidR="00244B79" w:rsidRPr="003C7011">
        <w:rPr>
          <w:rFonts w:ascii="Cambria" w:eastAsia="Calibri" w:hAnsi="Cambria" w:cs="Arial Narrow"/>
          <w:color w:val="00000A"/>
          <w:lang w:eastAsia="ar-SA"/>
        </w:rPr>
        <w:t>.</w:t>
      </w:r>
    </w:p>
    <w:sectPr w:rsidR="00D52AB1" w:rsidRPr="00FE6228" w:rsidSect="00A44F0A">
      <w:footerReference w:type="default" r:id="rId10"/>
      <w:pgSz w:w="11906" w:h="16838"/>
      <w:pgMar w:top="1418" w:right="1418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C1ADD" w14:textId="77777777" w:rsidR="00103DA2" w:rsidRDefault="00103DA2" w:rsidP="000B43C5">
      <w:pPr>
        <w:spacing w:after="0" w:line="240" w:lineRule="auto"/>
      </w:pPr>
      <w:r>
        <w:separator/>
      </w:r>
    </w:p>
  </w:endnote>
  <w:endnote w:type="continuationSeparator" w:id="0">
    <w:p w14:paraId="3920A903" w14:textId="77777777" w:rsidR="00103DA2" w:rsidRDefault="00103DA2" w:rsidP="000B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796949"/>
      <w:docPartObj>
        <w:docPartGallery w:val="Page Numbers (Bottom of Page)"/>
        <w:docPartUnique/>
      </w:docPartObj>
    </w:sdtPr>
    <w:sdtEndPr/>
    <w:sdtContent>
      <w:p w14:paraId="77AF1988" w14:textId="4EC839EF" w:rsidR="009259A1" w:rsidRDefault="00925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26667" w14:textId="77777777" w:rsidR="009259A1" w:rsidRDefault="00925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4490" w14:textId="77777777" w:rsidR="00103DA2" w:rsidRDefault="00103DA2" w:rsidP="000B43C5">
      <w:pPr>
        <w:spacing w:after="0" w:line="240" w:lineRule="auto"/>
      </w:pPr>
      <w:r>
        <w:separator/>
      </w:r>
    </w:p>
  </w:footnote>
  <w:footnote w:type="continuationSeparator" w:id="0">
    <w:p w14:paraId="27B705E9" w14:textId="77777777" w:rsidR="00103DA2" w:rsidRDefault="00103DA2" w:rsidP="000B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38"/>
    <w:multiLevelType w:val="multilevel"/>
    <w:tmpl w:val="00000038"/>
    <w:name w:val="WW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00000039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A"/>
    <w:multiLevelType w:val="multilevel"/>
    <w:tmpl w:val="D5441856"/>
    <w:name w:val="WWNum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B"/>
    <w:multiLevelType w:val="multilevel"/>
    <w:tmpl w:val="DB6EB398"/>
    <w:name w:val="WWNum5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3C"/>
    <w:multiLevelType w:val="multilevel"/>
    <w:tmpl w:val="02ACBB36"/>
    <w:name w:val="WW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3D"/>
    <w:multiLevelType w:val="multilevel"/>
    <w:tmpl w:val="FE06F654"/>
    <w:name w:val="WWNum6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3E"/>
    <w:multiLevelType w:val="multilevel"/>
    <w:tmpl w:val="E064027C"/>
    <w:name w:val="WWNum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3F"/>
    <w:multiLevelType w:val="multilevel"/>
    <w:tmpl w:val="B10A667A"/>
    <w:name w:val="WWNum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40"/>
    <w:multiLevelType w:val="multilevel"/>
    <w:tmpl w:val="7310A28C"/>
    <w:name w:val="WWNum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41"/>
    <w:multiLevelType w:val="multilevel"/>
    <w:tmpl w:val="8EAA955A"/>
    <w:name w:val="WW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42"/>
    <w:multiLevelType w:val="multilevel"/>
    <w:tmpl w:val="3506ADF8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43"/>
    <w:multiLevelType w:val="multilevel"/>
    <w:tmpl w:val="52EEF660"/>
    <w:name w:val="WW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48"/>
    <w:multiLevelType w:val="multilevel"/>
    <w:tmpl w:val="00000048"/>
    <w:name w:val="WWNum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49"/>
    <w:multiLevelType w:val="multilevel"/>
    <w:tmpl w:val="628885CC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4A"/>
    <w:multiLevelType w:val="multilevel"/>
    <w:tmpl w:val="335A5D1E"/>
    <w:name w:val="WW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4B"/>
    <w:multiLevelType w:val="multilevel"/>
    <w:tmpl w:val="A508C2E8"/>
    <w:name w:val="WWNum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4C"/>
    <w:multiLevelType w:val="multilevel"/>
    <w:tmpl w:val="0000004C"/>
    <w:name w:val="WW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4D"/>
    <w:multiLevelType w:val="multilevel"/>
    <w:tmpl w:val="85DCB16E"/>
    <w:name w:val="WWNum7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4E"/>
    <w:multiLevelType w:val="multilevel"/>
    <w:tmpl w:val="CD9C7B02"/>
    <w:name w:val="WWNum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56"/>
    <w:multiLevelType w:val="multilevel"/>
    <w:tmpl w:val="1BCA7B4E"/>
    <w:name w:val="WWNum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57"/>
    <w:multiLevelType w:val="multilevel"/>
    <w:tmpl w:val="5BDEB722"/>
    <w:name w:val="WWNum8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58"/>
    <w:multiLevelType w:val="multilevel"/>
    <w:tmpl w:val="457E670E"/>
    <w:name w:val="WWNum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3355B7"/>
    <w:multiLevelType w:val="hybridMultilevel"/>
    <w:tmpl w:val="250E0D82"/>
    <w:lvl w:ilvl="0" w:tplc="04150011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00B4218F"/>
    <w:multiLevelType w:val="hybridMultilevel"/>
    <w:tmpl w:val="36969C4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00E27E8D"/>
    <w:multiLevelType w:val="hybridMultilevel"/>
    <w:tmpl w:val="1E2E4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4A6745D"/>
    <w:multiLevelType w:val="hybridMultilevel"/>
    <w:tmpl w:val="EACE73E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05426889"/>
    <w:multiLevelType w:val="hybridMultilevel"/>
    <w:tmpl w:val="4B22B99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05B52AF4"/>
    <w:multiLevelType w:val="hybridMultilevel"/>
    <w:tmpl w:val="FCFAB7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09EC46BD"/>
    <w:multiLevelType w:val="hybridMultilevel"/>
    <w:tmpl w:val="EFC0245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0A8846BB"/>
    <w:multiLevelType w:val="hybridMultilevel"/>
    <w:tmpl w:val="03229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1" w15:restartNumberingAfterBreak="0">
    <w:nsid w:val="0B806754"/>
    <w:multiLevelType w:val="hybridMultilevel"/>
    <w:tmpl w:val="82DCD830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BD75F17"/>
    <w:multiLevelType w:val="hybridMultilevel"/>
    <w:tmpl w:val="5F804BE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 w15:restartNumberingAfterBreak="0">
    <w:nsid w:val="0EF21627"/>
    <w:multiLevelType w:val="hybridMultilevel"/>
    <w:tmpl w:val="6556273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4" w15:restartNumberingAfterBreak="0">
    <w:nsid w:val="11E6630E"/>
    <w:multiLevelType w:val="hybridMultilevel"/>
    <w:tmpl w:val="C46C2004"/>
    <w:lvl w:ilvl="0" w:tplc="88326EF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125F7755"/>
    <w:multiLevelType w:val="hybridMultilevel"/>
    <w:tmpl w:val="91BC4FC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12945CB2"/>
    <w:multiLevelType w:val="hybridMultilevel"/>
    <w:tmpl w:val="80781E7C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 w:tentative="1">
      <w:start w:val="1"/>
      <w:numFmt w:val="lowerLetter"/>
      <w:lvlText w:val="%2."/>
      <w:lvlJc w:val="left"/>
      <w:pPr>
        <w:ind w:left="2533" w:hanging="360"/>
      </w:pPr>
    </w:lvl>
    <w:lvl w:ilvl="2" w:tplc="0415001B" w:tentative="1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37" w15:restartNumberingAfterBreak="0">
    <w:nsid w:val="12B31F37"/>
    <w:multiLevelType w:val="hybridMultilevel"/>
    <w:tmpl w:val="3132D92A"/>
    <w:lvl w:ilvl="0" w:tplc="76B0BBA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18E252E7"/>
    <w:multiLevelType w:val="hybridMultilevel"/>
    <w:tmpl w:val="C548E80E"/>
    <w:lvl w:ilvl="0" w:tplc="9E2437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9B2092E"/>
    <w:multiLevelType w:val="hybridMultilevel"/>
    <w:tmpl w:val="9A56435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 w15:restartNumberingAfterBreak="0">
    <w:nsid w:val="1B0676C7"/>
    <w:multiLevelType w:val="hybridMultilevel"/>
    <w:tmpl w:val="EBE084DC"/>
    <w:lvl w:ilvl="0" w:tplc="E15E84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BFE1A25"/>
    <w:multiLevelType w:val="hybridMultilevel"/>
    <w:tmpl w:val="732828FA"/>
    <w:lvl w:ilvl="0" w:tplc="0256087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1C1C22C1"/>
    <w:multiLevelType w:val="hybridMultilevel"/>
    <w:tmpl w:val="959283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1CE23CEF"/>
    <w:multiLevelType w:val="hybridMultilevel"/>
    <w:tmpl w:val="C02C100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1D2F45DE"/>
    <w:multiLevelType w:val="hybridMultilevel"/>
    <w:tmpl w:val="3D30A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4D5ED0"/>
    <w:multiLevelType w:val="hybridMultilevel"/>
    <w:tmpl w:val="19C4E4F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23496F9D"/>
    <w:multiLevelType w:val="hybridMultilevel"/>
    <w:tmpl w:val="5B9CC7D8"/>
    <w:lvl w:ilvl="0" w:tplc="1E42142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28462FFA"/>
    <w:multiLevelType w:val="hybridMultilevel"/>
    <w:tmpl w:val="698A2F8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8" w15:restartNumberingAfterBreak="0">
    <w:nsid w:val="29851113"/>
    <w:multiLevelType w:val="hybridMultilevel"/>
    <w:tmpl w:val="62A82F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9863485"/>
    <w:multiLevelType w:val="hybridMultilevel"/>
    <w:tmpl w:val="2B32722C"/>
    <w:lvl w:ilvl="0" w:tplc="DB3E54F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50" w15:restartNumberingAfterBreak="0">
    <w:nsid w:val="29AE368B"/>
    <w:multiLevelType w:val="hybridMultilevel"/>
    <w:tmpl w:val="7D4679B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1" w15:restartNumberingAfterBreak="0">
    <w:nsid w:val="2BF50DCB"/>
    <w:multiLevelType w:val="hybridMultilevel"/>
    <w:tmpl w:val="BAEA2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C184A90"/>
    <w:multiLevelType w:val="hybridMultilevel"/>
    <w:tmpl w:val="5D0AB45E"/>
    <w:lvl w:ilvl="0" w:tplc="DB3E54F2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3" w15:restartNumberingAfterBreak="0">
    <w:nsid w:val="2CE9331E"/>
    <w:multiLevelType w:val="hybridMultilevel"/>
    <w:tmpl w:val="91D6600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2D857C2A"/>
    <w:multiLevelType w:val="hybridMultilevel"/>
    <w:tmpl w:val="5B62488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5" w15:restartNumberingAfterBreak="0">
    <w:nsid w:val="2DF71AB4"/>
    <w:multiLevelType w:val="hybridMultilevel"/>
    <w:tmpl w:val="54E8D25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6" w15:restartNumberingAfterBreak="0">
    <w:nsid w:val="2E570581"/>
    <w:multiLevelType w:val="hybridMultilevel"/>
    <w:tmpl w:val="41FA756A"/>
    <w:lvl w:ilvl="0" w:tplc="47B2E60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30572B64"/>
    <w:multiLevelType w:val="hybridMultilevel"/>
    <w:tmpl w:val="9B94EBAE"/>
    <w:lvl w:ilvl="0" w:tplc="A530A1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1216C5E"/>
    <w:multiLevelType w:val="hybridMultilevel"/>
    <w:tmpl w:val="35684B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13B6982"/>
    <w:multiLevelType w:val="hybridMultilevel"/>
    <w:tmpl w:val="A78C29C2"/>
    <w:lvl w:ilvl="0" w:tplc="27B6E8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33B61129"/>
    <w:multiLevelType w:val="hybridMultilevel"/>
    <w:tmpl w:val="EE2CB2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1" w15:restartNumberingAfterBreak="0">
    <w:nsid w:val="340C69EF"/>
    <w:multiLevelType w:val="hybridMultilevel"/>
    <w:tmpl w:val="5710701E"/>
    <w:lvl w:ilvl="0" w:tplc="B93A676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344D35C1"/>
    <w:multiLevelType w:val="hybridMultilevel"/>
    <w:tmpl w:val="AED25064"/>
    <w:lvl w:ilvl="0" w:tplc="40149C2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3" w15:restartNumberingAfterBreak="0">
    <w:nsid w:val="37A6075E"/>
    <w:multiLevelType w:val="hybridMultilevel"/>
    <w:tmpl w:val="77FA4BCA"/>
    <w:lvl w:ilvl="0" w:tplc="ECDA203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637D1"/>
    <w:multiLevelType w:val="hybridMultilevel"/>
    <w:tmpl w:val="6D084F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3A854CEE"/>
    <w:multiLevelType w:val="hybridMultilevel"/>
    <w:tmpl w:val="F1AE288E"/>
    <w:lvl w:ilvl="0" w:tplc="DB3E54F2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6" w15:restartNumberingAfterBreak="0">
    <w:nsid w:val="3B922032"/>
    <w:multiLevelType w:val="hybridMultilevel"/>
    <w:tmpl w:val="CEAC32F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7" w15:restartNumberingAfterBreak="0">
    <w:nsid w:val="3C1C3786"/>
    <w:multiLevelType w:val="hybridMultilevel"/>
    <w:tmpl w:val="B436330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8" w15:restartNumberingAfterBreak="0">
    <w:nsid w:val="3C1F39F1"/>
    <w:multiLevelType w:val="hybridMultilevel"/>
    <w:tmpl w:val="2DD21CB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9" w15:restartNumberingAfterBreak="0">
    <w:nsid w:val="3CCC1408"/>
    <w:multiLevelType w:val="hybridMultilevel"/>
    <w:tmpl w:val="4DDA34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ECB2339"/>
    <w:multiLevelType w:val="hybridMultilevel"/>
    <w:tmpl w:val="64EC2A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3F1F3CAC"/>
    <w:multiLevelType w:val="hybridMultilevel"/>
    <w:tmpl w:val="64EC2A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3FC6414C"/>
    <w:multiLevelType w:val="hybridMultilevel"/>
    <w:tmpl w:val="8EE6945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3" w15:restartNumberingAfterBreak="0">
    <w:nsid w:val="3FD330E9"/>
    <w:multiLevelType w:val="hybridMultilevel"/>
    <w:tmpl w:val="32FA27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1D00821"/>
    <w:multiLevelType w:val="hybridMultilevel"/>
    <w:tmpl w:val="028614C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5" w15:restartNumberingAfterBreak="0">
    <w:nsid w:val="41EA6C8A"/>
    <w:multiLevelType w:val="hybridMultilevel"/>
    <w:tmpl w:val="67E4F2E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6" w15:restartNumberingAfterBreak="0">
    <w:nsid w:val="457E3BCC"/>
    <w:multiLevelType w:val="hybridMultilevel"/>
    <w:tmpl w:val="3D728D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 w15:restartNumberingAfterBreak="0">
    <w:nsid w:val="48384456"/>
    <w:multiLevelType w:val="hybridMultilevel"/>
    <w:tmpl w:val="83C0D1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489A059F"/>
    <w:multiLevelType w:val="hybridMultilevel"/>
    <w:tmpl w:val="8D72F38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4A473C3B"/>
    <w:multiLevelType w:val="hybridMultilevel"/>
    <w:tmpl w:val="40E036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4AB13700"/>
    <w:multiLevelType w:val="hybridMultilevel"/>
    <w:tmpl w:val="217C1DC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1" w15:restartNumberingAfterBreak="0">
    <w:nsid w:val="4ADB04AB"/>
    <w:multiLevelType w:val="hybridMultilevel"/>
    <w:tmpl w:val="8DE8A5F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2" w15:restartNumberingAfterBreak="0">
    <w:nsid w:val="4DB97545"/>
    <w:multiLevelType w:val="hybridMultilevel"/>
    <w:tmpl w:val="31FCEFFA"/>
    <w:lvl w:ilvl="0" w:tplc="DB3E54F2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F59558B"/>
    <w:multiLevelType w:val="hybridMultilevel"/>
    <w:tmpl w:val="D63EC6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FB9311F"/>
    <w:multiLevelType w:val="hybridMultilevel"/>
    <w:tmpl w:val="4D46016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5" w15:restartNumberingAfterBreak="0">
    <w:nsid w:val="51E87C15"/>
    <w:multiLevelType w:val="hybridMultilevel"/>
    <w:tmpl w:val="F356B854"/>
    <w:lvl w:ilvl="0" w:tplc="04150017">
      <w:start w:val="1"/>
      <w:numFmt w:val="lowerLetter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86" w15:restartNumberingAfterBreak="0">
    <w:nsid w:val="54D77917"/>
    <w:multiLevelType w:val="hybridMultilevel"/>
    <w:tmpl w:val="6C7A02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7" w15:restartNumberingAfterBreak="0">
    <w:nsid w:val="55D04B50"/>
    <w:multiLevelType w:val="hybridMultilevel"/>
    <w:tmpl w:val="40E036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563A280B"/>
    <w:multiLevelType w:val="hybridMultilevel"/>
    <w:tmpl w:val="AEEC0A4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9" w15:restartNumberingAfterBreak="0">
    <w:nsid w:val="589D4BE7"/>
    <w:multiLevelType w:val="hybridMultilevel"/>
    <w:tmpl w:val="50C643D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0" w15:restartNumberingAfterBreak="0">
    <w:nsid w:val="5A361ADE"/>
    <w:multiLevelType w:val="hybridMultilevel"/>
    <w:tmpl w:val="9AE277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5C0C0338"/>
    <w:multiLevelType w:val="hybridMultilevel"/>
    <w:tmpl w:val="44A01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B262D6"/>
    <w:multiLevelType w:val="hybridMultilevel"/>
    <w:tmpl w:val="E22420E8"/>
    <w:lvl w:ilvl="0" w:tplc="DB3E54F2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3" w15:restartNumberingAfterBreak="0">
    <w:nsid w:val="5F4D614F"/>
    <w:multiLevelType w:val="hybridMultilevel"/>
    <w:tmpl w:val="C7F24B0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4" w15:restartNumberingAfterBreak="0">
    <w:nsid w:val="5F7F6111"/>
    <w:multiLevelType w:val="hybridMultilevel"/>
    <w:tmpl w:val="49189A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5" w15:restartNumberingAfterBreak="0">
    <w:nsid w:val="63532B4C"/>
    <w:multiLevelType w:val="hybridMultilevel"/>
    <w:tmpl w:val="7066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D817FB"/>
    <w:multiLevelType w:val="hybridMultilevel"/>
    <w:tmpl w:val="51EA0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3134AA"/>
    <w:multiLevelType w:val="hybridMultilevel"/>
    <w:tmpl w:val="49C47C58"/>
    <w:lvl w:ilvl="0" w:tplc="A530A1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7EB77A7"/>
    <w:multiLevelType w:val="hybridMultilevel"/>
    <w:tmpl w:val="16E240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8B10AA3"/>
    <w:multiLevelType w:val="hybridMultilevel"/>
    <w:tmpl w:val="786C4476"/>
    <w:lvl w:ilvl="0" w:tplc="D93ECA46">
      <w:start w:val="1"/>
      <w:numFmt w:val="lowerLetter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22D7CF3"/>
    <w:multiLevelType w:val="hybridMultilevel"/>
    <w:tmpl w:val="A4CEE9D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1" w15:restartNumberingAfterBreak="0">
    <w:nsid w:val="734A2641"/>
    <w:multiLevelType w:val="hybridMultilevel"/>
    <w:tmpl w:val="BAE228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9297408"/>
    <w:multiLevelType w:val="hybridMultilevel"/>
    <w:tmpl w:val="3306F0B2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03" w15:restartNumberingAfterBreak="0">
    <w:nsid w:val="7AB70E9F"/>
    <w:multiLevelType w:val="hybridMultilevel"/>
    <w:tmpl w:val="56126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C5E7D29"/>
    <w:multiLevelType w:val="hybridMultilevel"/>
    <w:tmpl w:val="EAD24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E0840B3"/>
    <w:multiLevelType w:val="hybridMultilevel"/>
    <w:tmpl w:val="95729E48"/>
    <w:lvl w:ilvl="0" w:tplc="A14C7BF0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C89AE">
      <w:start w:val="1"/>
      <w:numFmt w:val="decimal"/>
      <w:lvlText w:val="%2)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244C">
      <w:start w:val="2"/>
      <w:numFmt w:val="decimal"/>
      <w:lvlText w:val="%3.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AAF8C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C54F0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6237C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446F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24E04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47B7A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E74728C"/>
    <w:multiLevelType w:val="hybridMultilevel"/>
    <w:tmpl w:val="A4D2ABFC"/>
    <w:lvl w:ilvl="0" w:tplc="0F1E66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7F995B87"/>
    <w:multiLevelType w:val="hybridMultilevel"/>
    <w:tmpl w:val="7C9E350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93"/>
  </w:num>
  <w:num w:numId="2">
    <w:abstractNumId w:val="55"/>
  </w:num>
  <w:num w:numId="3">
    <w:abstractNumId w:val="23"/>
  </w:num>
  <w:num w:numId="4">
    <w:abstractNumId w:val="33"/>
  </w:num>
  <w:num w:numId="5">
    <w:abstractNumId w:val="102"/>
  </w:num>
  <w:num w:numId="6">
    <w:abstractNumId w:val="44"/>
  </w:num>
  <w:num w:numId="7">
    <w:abstractNumId w:val="107"/>
  </w:num>
  <w:num w:numId="8">
    <w:abstractNumId w:val="73"/>
  </w:num>
  <w:num w:numId="9">
    <w:abstractNumId w:val="68"/>
  </w:num>
  <w:num w:numId="10">
    <w:abstractNumId w:val="85"/>
  </w:num>
  <w:num w:numId="11">
    <w:abstractNumId w:val="58"/>
  </w:num>
  <w:num w:numId="12">
    <w:abstractNumId w:val="104"/>
  </w:num>
  <w:num w:numId="13">
    <w:abstractNumId w:val="30"/>
  </w:num>
  <w:num w:numId="14">
    <w:abstractNumId w:val="98"/>
  </w:num>
  <w:num w:numId="15">
    <w:abstractNumId w:val="25"/>
  </w:num>
  <w:num w:numId="16">
    <w:abstractNumId w:val="83"/>
  </w:num>
  <w:num w:numId="17">
    <w:abstractNumId w:val="48"/>
  </w:num>
  <w:num w:numId="18">
    <w:abstractNumId w:val="42"/>
  </w:num>
  <w:num w:numId="19">
    <w:abstractNumId w:val="90"/>
  </w:num>
  <w:num w:numId="20">
    <w:abstractNumId w:val="78"/>
  </w:num>
  <w:num w:numId="21">
    <w:abstractNumId w:val="66"/>
  </w:num>
  <w:num w:numId="22">
    <w:abstractNumId w:val="45"/>
  </w:num>
  <w:num w:numId="23">
    <w:abstractNumId w:val="100"/>
  </w:num>
  <w:num w:numId="24">
    <w:abstractNumId w:val="64"/>
  </w:num>
  <w:num w:numId="25">
    <w:abstractNumId w:val="67"/>
  </w:num>
  <w:num w:numId="26">
    <w:abstractNumId w:val="76"/>
  </w:num>
  <w:num w:numId="27">
    <w:abstractNumId w:val="89"/>
  </w:num>
  <w:num w:numId="28">
    <w:abstractNumId w:val="54"/>
  </w:num>
  <w:num w:numId="29">
    <w:abstractNumId w:val="39"/>
  </w:num>
  <w:num w:numId="30">
    <w:abstractNumId w:val="74"/>
  </w:num>
  <w:num w:numId="31">
    <w:abstractNumId w:val="87"/>
  </w:num>
  <w:num w:numId="32">
    <w:abstractNumId w:val="36"/>
  </w:num>
  <w:num w:numId="33">
    <w:abstractNumId w:val="26"/>
  </w:num>
  <w:num w:numId="34">
    <w:abstractNumId w:val="32"/>
  </w:num>
  <w:num w:numId="35">
    <w:abstractNumId w:val="49"/>
  </w:num>
  <w:num w:numId="36">
    <w:abstractNumId w:val="53"/>
  </w:num>
  <w:num w:numId="37">
    <w:abstractNumId w:val="72"/>
  </w:num>
  <w:num w:numId="38">
    <w:abstractNumId w:val="35"/>
  </w:num>
  <w:num w:numId="39">
    <w:abstractNumId w:val="84"/>
  </w:num>
  <w:num w:numId="40">
    <w:abstractNumId w:val="24"/>
  </w:num>
  <w:num w:numId="41">
    <w:abstractNumId w:val="86"/>
  </w:num>
  <w:num w:numId="42">
    <w:abstractNumId w:val="79"/>
  </w:num>
  <w:num w:numId="43">
    <w:abstractNumId w:val="60"/>
  </w:num>
  <w:num w:numId="44">
    <w:abstractNumId w:val="50"/>
  </w:num>
  <w:num w:numId="45">
    <w:abstractNumId w:val="29"/>
  </w:num>
  <w:num w:numId="46">
    <w:abstractNumId w:val="81"/>
  </w:num>
  <w:num w:numId="47">
    <w:abstractNumId w:val="51"/>
  </w:num>
  <w:num w:numId="48">
    <w:abstractNumId w:val="77"/>
  </w:num>
  <w:num w:numId="49">
    <w:abstractNumId w:val="88"/>
  </w:num>
  <w:num w:numId="50">
    <w:abstractNumId w:val="47"/>
  </w:num>
  <w:num w:numId="51">
    <w:abstractNumId w:val="43"/>
  </w:num>
  <w:num w:numId="52">
    <w:abstractNumId w:val="94"/>
  </w:num>
  <w:num w:numId="53">
    <w:abstractNumId w:val="71"/>
  </w:num>
  <w:num w:numId="54">
    <w:abstractNumId w:val="28"/>
  </w:num>
  <w:num w:numId="55">
    <w:abstractNumId w:val="75"/>
  </w:num>
  <w:num w:numId="56">
    <w:abstractNumId w:val="27"/>
  </w:num>
  <w:num w:numId="57">
    <w:abstractNumId w:val="80"/>
  </w:num>
  <w:num w:numId="58">
    <w:abstractNumId w:val="106"/>
  </w:num>
  <w:num w:numId="59">
    <w:abstractNumId w:val="70"/>
  </w:num>
  <w:num w:numId="60">
    <w:abstractNumId w:val="69"/>
  </w:num>
  <w:num w:numId="61">
    <w:abstractNumId w:val="103"/>
  </w:num>
  <w:num w:numId="62">
    <w:abstractNumId w:val="3"/>
  </w:num>
  <w:num w:numId="63">
    <w:abstractNumId w:val="5"/>
  </w:num>
  <w:num w:numId="64">
    <w:abstractNumId w:val="6"/>
  </w:num>
  <w:num w:numId="65">
    <w:abstractNumId w:val="7"/>
  </w:num>
  <w:num w:numId="66">
    <w:abstractNumId w:val="9"/>
  </w:num>
  <w:num w:numId="67">
    <w:abstractNumId w:val="10"/>
  </w:num>
  <w:num w:numId="68">
    <w:abstractNumId w:val="12"/>
  </w:num>
  <w:num w:numId="69">
    <w:abstractNumId w:val="13"/>
  </w:num>
  <w:num w:numId="70">
    <w:abstractNumId w:val="14"/>
  </w:num>
  <w:num w:numId="71">
    <w:abstractNumId w:val="15"/>
  </w:num>
  <w:num w:numId="72">
    <w:abstractNumId w:val="16"/>
  </w:num>
  <w:num w:numId="73">
    <w:abstractNumId w:val="17"/>
  </w:num>
  <w:num w:numId="74">
    <w:abstractNumId w:val="18"/>
  </w:num>
  <w:num w:numId="75">
    <w:abstractNumId w:val="19"/>
  </w:num>
  <w:num w:numId="76">
    <w:abstractNumId w:val="20"/>
  </w:num>
  <w:num w:numId="77">
    <w:abstractNumId w:val="21"/>
  </w:num>
  <w:num w:numId="78">
    <w:abstractNumId w:val="22"/>
  </w:num>
  <w:num w:numId="79">
    <w:abstractNumId w:val="57"/>
  </w:num>
  <w:num w:numId="80">
    <w:abstractNumId w:val="91"/>
  </w:num>
  <w:num w:numId="81">
    <w:abstractNumId w:val="95"/>
  </w:num>
  <w:num w:numId="82">
    <w:abstractNumId w:val="37"/>
  </w:num>
  <w:num w:numId="83">
    <w:abstractNumId w:val="97"/>
  </w:num>
  <w:num w:numId="84">
    <w:abstractNumId w:val="59"/>
  </w:num>
  <w:num w:numId="85">
    <w:abstractNumId w:val="101"/>
  </w:num>
  <w:num w:numId="86">
    <w:abstractNumId w:val="105"/>
  </w:num>
  <w:num w:numId="87">
    <w:abstractNumId w:val="63"/>
  </w:num>
  <w:num w:numId="88">
    <w:abstractNumId w:val="31"/>
  </w:num>
  <w:num w:numId="89">
    <w:abstractNumId w:val="99"/>
  </w:num>
  <w:num w:numId="90">
    <w:abstractNumId w:val="34"/>
  </w:num>
  <w:num w:numId="91">
    <w:abstractNumId w:val="56"/>
  </w:num>
  <w:num w:numId="92">
    <w:abstractNumId w:val="41"/>
  </w:num>
  <w:num w:numId="93">
    <w:abstractNumId w:val="61"/>
  </w:num>
  <w:num w:numId="94">
    <w:abstractNumId w:val="46"/>
  </w:num>
  <w:num w:numId="95">
    <w:abstractNumId w:val="40"/>
  </w:num>
  <w:num w:numId="96">
    <w:abstractNumId w:val="62"/>
  </w:num>
  <w:num w:numId="97">
    <w:abstractNumId w:val="92"/>
  </w:num>
  <w:num w:numId="98">
    <w:abstractNumId w:val="52"/>
  </w:num>
  <w:num w:numId="99">
    <w:abstractNumId w:val="65"/>
  </w:num>
  <w:num w:numId="100">
    <w:abstractNumId w:val="82"/>
  </w:num>
  <w:num w:numId="101">
    <w:abstractNumId w:val="38"/>
  </w:num>
  <w:num w:numId="102">
    <w:abstractNumId w:val="9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29"/>
    <w:rsid w:val="00005108"/>
    <w:rsid w:val="000134A4"/>
    <w:rsid w:val="000261BB"/>
    <w:rsid w:val="00055A29"/>
    <w:rsid w:val="000B2B20"/>
    <w:rsid w:val="000B43C5"/>
    <w:rsid w:val="000B52A1"/>
    <w:rsid w:val="000B6CEC"/>
    <w:rsid w:val="000B75A9"/>
    <w:rsid w:val="000B75CE"/>
    <w:rsid w:val="000C4E73"/>
    <w:rsid w:val="000C7837"/>
    <w:rsid w:val="000D275D"/>
    <w:rsid w:val="000D5D04"/>
    <w:rsid w:val="000E163B"/>
    <w:rsid w:val="000E2515"/>
    <w:rsid w:val="000E7093"/>
    <w:rsid w:val="00103DA2"/>
    <w:rsid w:val="0010793F"/>
    <w:rsid w:val="001106D5"/>
    <w:rsid w:val="001153FA"/>
    <w:rsid w:val="00123A63"/>
    <w:rsid w:val="00142755"/>
    <w:rsid w:val="001456BF"/>
    <w:rsid w:val="00153021"/>
    <w:rsid w:val="00174364"/>
    <w:rsid w:val="001745B5"/>
    <w:rsid w:val="001822B9"/>
    <w:rsid w:val="00182568"/>
    <w:rsid w:val="001A002F"/>
    <w:rsid w:val="001A77B6"/>
    <w:rsid w:val="001A7915"/>
    <w:rsid w:val="001B3224"/>
    <w:rsid w:val="001B40B6"/>
    <w:rsid w:val="001C2A18"/>
    <w:rsid w:val="001C6FFB"/>
    <w:rsid w:val="001C7386"/>
    <w:rsid w:val="001C7EAA"/>
    <w:rsid w:val="001D2C38"/>
    <w:rsid w:val="001E5426"/>
    <w:rsid w:val="001E5E98"/>
    <w:rsid w:val="001F0C28"/>
    <w:rsid w:val="00200B90"/>
    <w:rsid w:val="00204DF5"/>
    <w:rsid w:val="002067A3"/>
    <w:rsid w:val="0024330F"/>
    <w:rsid w:val="00244B79"/>
    <w:rsid w:val="00244F59"/>
    <w:rsid w:val="00257705"/>
    <w:rsid w:val="0028163A"/>
    <w:rsid w:val="00292868"/>
    <w:rsid w:val="002948CC"/>
    <w:rsid w:val="00294D15"/>
    <w:rsid w:val="002A6EA5"/>
    <w:rsid w:val="002B4339"/>
    <w:rsid w:val="002B634B"/>
    <w:rsid w:val="002C3FD9"/>
    <w:rsid w:val="002E1EAE"/>
    <w:rsid w:val="002E2A3B"/>
    <w:rsid w:val="002E3D80"/>
    <w:rsid w:val="002E6892"/>
    <w:rsid w:val="002E79F8"/>
    <w:rsid w:val="002F3982"/>
    <w:rsid w:val="0033685E"/>
    <w:rsid w:val="00345F7E"/>
    <w:rsid w:val="00352FB0"/>
    <w:rsid w:val="003568B7"/>
    <w:rsid w:val="00356DE1"/>
    <w:rsid w:val="003572CD"/>
    <w:rsid w:val="00361E4D"/>
    <w:rsid w:val="00375912"/>
    <w:rsid w:val="003779E3"/>
    <w:rsid w:val="0038353C"/>
    <w:rsid w:val="00387C8E"/>
    <w:rsid w:val="00390519"/>
    <w:rsid w:val="003A16A4"/>
    <w:rsid w:val="003A5247"/>
    <w:rsid w:val="003C6E93"/>
    <w:rsid w:val="003C7011"/>
    <w:rsid w:val="003D1CEC"/>
    <w:rsid w:val="003D1E99"/>
    <w:rsid w:val="003D38D0"/>
    <w:rsid w:val="003F140A"/>
    <w:rsid w:val="003F318C"/>
    <w:rsid w:val="00407173"/>
    <w:rsid w:val="00413AA6"/>
    <w:rsid w:val="0043757D"/>
    <w:rsid w:val="00443640"/>
    <w:rsid w:val="00446678"/>
    <w:rsid w:val="0046790F"/>
    <w:rsid w:val="004811AB"/>
    <w:rsid w:val="00483ABF"/>
    <w:rsid w:val="0049627A"/>
    <w:rsid w:val="00497984"/>
    <w:rsid w:val="004B78FB"/>
    <w:rsid w:val="004C2D45"/>
    <w:rsid w:val="004C3AB4"/>
    <w:rsid w:val="004E2BD7"/>
    <w:rsid w:val="005060DC"/>
    <w:rsid w:val="00515A8D"/>
    <w:rsid w:val="005215EE"/>
    <w:rsid w:val="0052316D"/>
    <w:rsid w:val="005263C3"/>
    <w:rsid w:val="00534B65"/>
    <w:rsid w:val="00537379"/>
    <w:rsid w:val="005373AA"/>
    <w:rsid w:val="0053755A"/>
    <w:rsid w:val="00545634"/>
    <w:rsid w:val="00545A86"/>
    <w:rsid w:val="00551385"/>
    <w:rsid w:val="00553434"/>
    <w:rsid w:val="00576F5C"/>
    <w:rsid w:val="00587682"/>
    <w:rsid w:val="00593B80"/>
    <w:rsid w:val="005A1BA8"/>
    <w:rsid w:val="005B26F7"/>
    <w:rsid w:val="005C7D5D"/>
    <w:rsid w:val="006001C6"/>
    <w:rsid w:val="0060053F"/>
    <w:rsid w:val="006022A2"/>
    <w:rsid w:val="00605CD5"/>
    <w:rsid w:val="00606DE6"/>
    <w:rsid w:val="0062635D"/>
    <w:rsid w:val="0063431A"/>
    <w:rsid w:val="00646FEF"/>
    <w:rsid w:val="00650FC8"/>
    <w:rsid w:val="006564DF"/>
    <w:rsid w:val="00660E3E"/>
    <w:rsid w:val="00667DCC"/>
    <w:rsid w:val="00685D18"/>
    <w:rsid w:val="00686873"/>
    <w:rsid w:val="00687994"/>
    <w:rsid w:val="0069725A"/>
    <w:rsid w:val="006A3E77"/>
    <w:rsid w:val="006A6A66"/>
    <w:rsid w:val="006C3D07"/>
    <w:rsid w:val="006C6867"/>
    <w:rsid w:val="006F15E1"/>
    <w:rsid w:val="006F3777"/>
    <w:rsid w:val="006F5518"/>
    <w:rsid w:val="00711B06"/>
    <w:rsid w:val="00711BBB"/>
    <w:rsid w:val="00720078"/>
    <w:rsid w:val="007257EE"/>
    <w:rsid w:val="0074121D"/>
    <w:rsid w:val="0074783A"/>
    <w:rsid w:val="00753384"/>
    <w:rsid w:val="007844E1"/>
    <w:rsid w:val="0078768E"/>
    <w:rsid w:val="00797911"/>
    <w:rsid w:val="007C47E5"/>
    <w:rsid w:val="007C4F7C"/>
    <w:rsid w:val="007C5299"/>
    <w:rsid w:val="007D1FBB"/>
    <w:rsid w:val="007D244A"/>
    <w:rsid w:val="007E1F78"/>
    <w:rsid w:val="007F0AB5"/>
    <w:rsid w:val="00800AFB"/>
    <w:rsid w:val="00802061"/>
    <w:rsid w:val="00805683"/>
    <w:rsid w:val="0081522D"/>
    <w:rsid w:val="00820DEB"/>
    <w:rsid w:val="0082206E"/>
    <w:rsid w:val="00822E79"/>
    <w:rsid w:val="00832346"/>
    <w:rsid w:val="00845EA3"/>
    <w:rsid w:val="008466C5"/>
    <w:rsid w:val="00855CD1"/>
    <w:rsid w:val="00863075"/>
    <w:rsid w:val="0086522C"/>
    <w:rsid w:val="008730EF"/>
    <w:rsid w:val="00873F3C"/>
    <w:rsid w:val="008768C5"/>
    <w:rsid w:val="00880BC7"/>
    <w:rsid w:val="00884277"/>
    <w:rsid w:val="00885446"/>
    <w:rsid w:val="008A05AC"/>
    <w:rsid w:val="008A1DC6"/>
    <w:rsid w:val="008C7D83"/>
    <w:rsid w:val="008D6355"/>
    <w:rsid w:val="008E4F50"/>
    <w:rsid w:val="008E5030"/>
    <w:rsid w:val="008F490D"/>
    <w:rsid w:val="00922028"/>
    <w:rsid w:val="00922AE3"/>
    <w:rsid w:val="009259A1"/>
    <w:rsid w:val="00932AC0"/>
    <w:rsid w:val="00935356"/>
    <w:rsid w:val="009457D9"/>
    <w:rsid w:val="009552CF"/>
    <w:rsid w:val="00966C9E"/>
    <w:rsid w:val="00975B6B"/>
    <w:rsid w:val="00981E70"/>
    <w:rsid w:val="0098682B"/>
    <w:rsid w:val="0099029E"/>
    <w:rsid w:val="009908FF"/>
    <w:rsid w:val="009A742A"/>
    <w:rsid w:val="009A78DB"/>
    <w:rsid w:val="009B116C"/>
    <w:rsid w:val="009C2999"/>
    <w:rsid w:val="009D7A71"/>
    <w:rsid w:val="009E42A3"/>
    <w:rsid w:val="009E4CEE"/>
    <w:rsid w:val="009F50DF"/>
    <w:rsid w:val="009F7671"/>
    <w:rsid w:val="00A003CE"/>
    <w:rsid w:val="00A00A21"/>
    <w:rsid w:val="00A03B66"/>
    <w:rsid w:val="00A12499"/>
    <w:rsid w:val="00A21887"/>
    <w:rsid w:val="00A26680"/>
    <w:rsid w:val="00A32357"/>
    <w:rsid w:val="00A33021"/>
    <w:rsid w:val="00A34B72"/>
    <w:rsid w:val="00A371F1"/>
    <w:rsid w:val="00A44F0A"/>
    <w:rsid w:val="00A60366"/>
    <w:rsid w:val="00A64D6F"/>
    <w:rsid w:val="00A70D4D"/>
    <w:rsid w:val="00A71B65"/>
    <w:rsid w:val="00A76E8E"/>
    <w:rsid w:val="00A9365D"/>
    <w:rsid w:val="00AC60F1"/>
    <w:rsid w:val="00AC6379"/>
    <w:rsid w:val="00AF0FD0"/>
    <w:rsid w:val="00AF52FB"/>
    <w:rsid w:val="00B04574"/>
    <w:rsid w:val="00B12B30"/>
    <w:rsid w:val="00B15714"/>
    <w:rsid w:val="00B255DC"/>
    <w:rsid w:val="00B25D9E"/>
    <w:rsid w:val="00B26139"/>
    <w:rsid w:val="00B2648F"/>
    <w:rsid w:val="00B401A3"/>
    <w:rsid w:val="00B44222"/>
    <w:rsid w:val="00B44347"/>
    <w:rsid w:val="00B46767"/>
    <w:rsid w:val="00B53883"/>
    <w:rsid w:val="00B63035"/>
    <w:rsid w:val="00B8452A"/>
    <w:rsid w:val="00B9397C"/>
    <w:rsid w:val="00BA7DF8"/>
    <w:rsid w:val="00BB3FB9"/>
    <w:rsid w:val="00BC4528"/>
    <w:rsid w:val="00BE2FE6"/>
    <w:rsid w:val="00BE3F65"/>
    <w:rsid w:val="00BF5A7D"/>
    <w:rsid w:val="00C018AA"/>
    <w:rsid w:val="00C03533"/>
    <w:rsid w:val="00C04ADE"/>
    <w:rsid w:val="00C05FAE"/>
    <w:rsid w:val="00C20834"/>
    <w:rsid w:val="00C222BB"/>
    <w:rsid w:val="00C22CEA"/>
    <w:rsid w:val="00C31018"/>
    <w:rsid w:val="00C3383E"/>
    <w:rsid w:val="00C56969"/>
    <w:rsid w:val="00C91F57"/>
    <w:rsid w:val="00C9750E"/>
    <w:rsid w:val="00C97D4C"/>
    <w:rsid w:val="00CA09EC"/>
    <w:rsid w:val="00CB173D"/>
    <w:rsid w:val="00CB367A"/>
    <w:rsid w:val="00CB3CA2"/>
    <w:rsid w:val="00CC05D7"/>
    <w:rsid w:val="00CE07F8"/>
    <w:rsid w:val="00CE104D"/>
    <w:rsid w:val="00CF0EDF"/>
    <w:rsid w:val="00CF46C1"/>
    <w:rsid w:val="00D00366"/>
    <w:rsid w:val="00D02EE1"/>
    <w:rsid w:val="00D14EC2"/>
    <w:rsid w:val="00D15013"/>
    <w:rsid w:val="00D21256"/>
    <w:rsid w:val="00D27A6F"/>
    <w:rsid w:val="00D5164C"/>
    <w:rsid w:val="00D52AB1"/>
    <w:rsid w:val="00D52C78"/>
    <w:rsid w:val="00D56C53"/>
    <w:rsid w:val="00D73CF5"/>
    <w:rsid w:val="00D92860"/>
    <w:rsid w:val="00DA1762"/>
    <w:rsid w:val="00DB0053"/>
    <w:rsid w:val="00DC15ED"/>
    <w:rsid w:val="00DC6BA8"/>
    <w:rsid w:val="00DE73BE"/>
    <w:rsid w:val="00DF1413"/>
    <w:rsid w:val="00DF3BF9"/>
    <w:rsid w:val="00DF6208"/>
    <w:rsid w:val="00E01334"/>
    <w:rsid w:val="00E108CB"/>
    <w:rsid w:val="00E3420F"/>
    <w:rsid w:val="00E40EC4"/>
    <w:rsid w:val="00E70E9A"/>
    <w:rsid w:val="00E75658"/>
    <w:rsid w:val="00E86E92"/>
    <w:rsid w:val="00E91175"/>
    <w:rsid w:val="00E942D6"/>
    <w:rsid w:val="00EA299B"/>
    <w:rsid w:val="00EB3D16"/>
    <w:rsid w:val="00EC7CEA"/>
    <w:rsid w:val="00ED0DFC"/>
    <w:rsid w:val="00ED1F09"/>
    <w:rsid w:val="00EF0364"/>
    <w:rsid w:val="00F3064A"/>
    <w:rsid w:val="00F333CD"/>
    <w:rsid w:val="00F336BC"/>
    <w:rsid w:val="00F36562"/>
    <w:rsid w:val="00F3738A"/>
    <w:rsid w:val="00F50F64"/>
    <w:rsid w:val="00F51F7B"/>
    <w:rsid w:val="00F54899"/>
    <w:rsid w:val="00F652CE"/>
    <w:rsid w:val="00F71FC9"/>
    <w:rsid w:val="00F72B32"/>
    <w:rsid w:val="00F7460D"/>
    <w:rsid w:val="00F91D8E"/>
    <w:rsid w:val="00F927E1"/>
    <w:rsid w:val="00F939BD"/>
    <w:rsid w:val="00FA64C8"/>
    <w:rsid w:val="00FC6D92"/>
    <w:rsid w:val="00FD2ABB"/>
    <w:rsid w:val="00FE6228"/>
    <w:rsid w:val="00FF777E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DAE44"/>
  <w15:chartTrackingRefBased/>
  <w15:docId w15:val="{9FA33F52-B001-4EFC-A041-D790C1CB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446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446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46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446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46"/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446"/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46"/>
    <w:rPr>
      <w:rFonts w:ascii="Calibri Light" w:eastAsia="Times New Roman" w:hAnsi="Calibri Light" w:cs="Times New Roman"/>
      <w:b/>
      <w:bCs/>
      <w:color w:val="4472C4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446"/>
    <w:rPr>
      <w:rFonts w:ascii="Calibri Light" w:eastAsia="Times New Roman" w:hAnsi="Calibri Light" w:cs="Times New Roman"/>
      <w:b/>
      <w:bCs/>
      <w:i/>
      <w:iCs/>
      <w:color w:val="4472C4" w:themeColor="accent1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85446"/>
  </w:style>
  <w:style w:type="character" w:styleId="Hipercze">
    <w:name w:val="Hyperlink"/>
    <w:basedOn w:val="Domylnaczcionkaakapitu"/>
    <w:uiPriority w:val="99"/>
    <w:unhideWhenUsed/>
    <w:rsid w:val="0088544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5446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88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885446"/>
    <w:pPr>
      <w:spacing w:after="200" w:line="276" w:lineRule="auto"/>
      <w:ind w:left="720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5446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85446"/>
    <w:rPr>
      <w:rFonts w:ascii="Times New Roman" w:eastAsia="Times New Roman" w:hAnsi="Times New Roman" w:cs="Times New Roman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85446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85446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85446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446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85446"/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eastAsia="pl-PL"/>
    </w:rPr>
  </w:style>
  <w:style w:type="paragraph" w:customStyle="1" w:styleId="HeaderStyle">
    <w:name w:val="HeaderStyle"/>
    <w:rsid w:val="00885446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lang w:eastAsia="pl-PL"/>
    </w:rPr>
  </w:style>
  <w:style w:type="paragraph" w:customStyle="1" w:styleId="TitleStyle">
    <w:name w:val="TitleStyle"/>
    <w:rsid w:val="00885446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lang w:eastAsia="pl-PL"/>
    </w:rPr>
  </w:style>
  <w:style w:type="paragraph" w:customStyle="1" w:styleId="TitleCenterStyle">
    <w:name w:val="TitleCenterStyle"/>
    <w:rsid w:val="00885446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lang w:eastAsia="pl-PL"/>
    </w:rPr>
  </w:style>
  <w:style w:type="paragraph" w:customStyle="1" w:styleId="NormalStyle">
    <w:name w:val="NormalStyle"/>
    <w:rsid w:val="0088544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lang w:eastAsia="pl-PL"/>
    </w:rPr>
  </w:style>
  <w:style w:type="paragraph" w:customStyle="1" w:styleId="NormalSpacingStyle">
    <w:name w:val="NormalSpacingStyle"/>
    <w:rsid w:val="00885446"/>
    <w:pPr>
      <w:spacing w:after="200" w:line="240" w:lineRule="auto"/>
    </w:pPr>
    <w:rPr>
      <w:rFonts w:ascii="Times New Roman" w:eastAsia="Times New Roman" w:hAnsi="Times New Roman" w:cs="Times New Roman"/>
      <w:color w:val="000000" w:themeColor="text1"/>
      <w:lang w:eastAsia="pl-PL"/>
    </w:rPr>
  </w:style>
  <w:style w:type="paragraph" w:customStyle="1" w:styleId="BoldStyle">
    <w:name w:val="BoldStyle"/>
    <w:rsid w:val="00885446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885446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8544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8544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79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3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43C5"/>
    <w:rPr>
      <w:vertAlign w:val="superscript"/>
    </w:rPr>
  </w:style>
  <w:style w:type="paragraph" w:styleId="Bezodstpw">
    <w:name w:val="No Spacing"/>
    <w:link w:val="BezodstpwZnak"/>
    <w:uiPriority w:val="1"/>
    <w:qFormat/>
    <w:rsid w:val="0037591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7591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BD7"/>
  </w:style>
  <w:style w:type="paragraph" w:styleId="Tekstdymka">
    <w:name w:val="Balloon Text"/>
    <w:basedOn w:val="Normalny"/>
    <w:link w:val="TekstdymkaZnak"/>
    <w:uiPriority w:val="99"/>
    <w:semiHidden/>
    <w:unhideWhenUsed/>
    <w:rsid w:val="008E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B78FB"/>
    <w:pPr>
      <w:spacing w:after="120" w:line="240" w:lineRule="auto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78F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0B52A1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680F-79EC-437C-9FD4-74FA4EC9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42</Pages>
  <Words>13183</Words>
  <Characters>79101</Characters>
  <Application>Microsoft Office Word</Application>
  <DocSecurity>0</DocSecurity>
  <Lines>659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Załącznik do Zarządzenia Nr 8/2018 Wójta Gminy Lipno</Company>
  <LinksUpToDate>false</LinksUpToDate>
  <CharactersWithSpaces>92100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>Urzędu Gminy Lipno</dc:subject>
  <dc:creator>A.Zajaczkowska</dc:creator>
  <cp:keywords/>
  <dc:description/>
  <cp:lastModifiedBy>A.Zajaczkowska</cp:lastModifiedBy>
  <cp:revision>71</cp:revision>
  <cp:lastPrinted>2019-06-03T06:18:00Z</cp:lastPrinted>
  <dcterms:created xsi:type="dcterms:W3CDTF">2018-11-27T14:31:00Z</dcterms:created>
  <dcterms:modified xsi:type="dcterms:W3CDTF">2019-06-03T06:18:00Z</dcterms:modified>
  <cp:category>Z dnia  28 grudnia 2018 r.</cp:category>
</cp:coreProperties>
</file>