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CE3E5B">
        <w:rPr>
          <w:rStyle w:val="FontStyle77"/>
          <w:b/>
          <w:sz w:val="24"/>
          <w:szCs w:val="24"/>
        </w:rPr>
        <w:t>8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="00947382" w:rsidRPr="00947382">
        <w:rPr>
          <w:rStyle w:val="FontStyle75"/>
          <w:i/>
          <w:sz w:val="24"/>
          <w:szCs w:val="24"/>
        </w:rPr>
        <w:t>„</w:t>
      </w:r>
      <w:r w:rsidR="00CE3E5B" w:rsidRPr="00CE3E5B">
        <w:rPr>
          <w:rFonts w:ascii="Times New Roman" w:hAnsi="Times New Roman" w:cs="Times New Roman"/>
          <w:i/>
          <w:sz w:val="24"/>
          <w:szCs w:val="24"/>
        </w:rPr>
        <w:t>Przebudowa drogi gminnej nr 170695 C ul. Sierpecka etap II</w:t>
      </w:r>
      <w:r w:rsidR="00CE3E5B" w:rsidRPr="00CE3E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47382" w:rsidRPr="00947382">
        <w:rPr>
          <w:rStyle w:val="FontStyle75"/>
          <w:i/>
          <w:sz w:val="24"/>
          <w:szCs w:val="24"/>
        </w:rPr>
        <w:t>"</w:t>
      </w:r>
      <w:r w:rsidRPr="003C5649">
        <w:rPr>
          <w:rFonts w:ascii="Times New Roman" w:hAnsi="Times New Roman" w:cs="Times New Roman"/>
          <w:i/>
          <w:sz w:val="24"/>
          <w:szCs w:val="24"/>
        </w:rPr>
        <w:t>- RGK.271.</w:t>
      </w:r>
      <w:r w:rsidR="00947382">
        <w:rPr>
          <w:rFonts w:ascii="Times New Roman" w:hAnsi="Times New Roman" w:cs="Times New Roman"/>
          <w:i/>
          <w:sz w:val="24"/>
          <w:szCs w:val="24"/>
        </w:rPr>
        <w:t>0</w:t>
      </w:r>
      <w:r w:rsidR="00CE3E5B">
        <w:rPr>
          <w:rFonts w:ascii="Times New Roman" w:hAnsi="Times New Roman" w:cs="Times New Roman"/>
          <w:i/>
          <w:sz w:val="24"/>
          <w:szCs w:val="24"/>
        </w:rPr>
        <w:t>7</w:t>
      </w:r>
      <w:bookmarkStart w:id="0" w:name="_GoBack"/>
      <w:bookmarkEnd w:id="0"/>
      <w:r w:rsidRPr="003C5649">
        <w:rPr>
          <w:rFonts w:ascii="Times New Roman" w:hAnsi="Times New Roman" w:cs="Times New Roman"/>
          <w:i/>
          <w:sz w:val="24"/>
          <w:szCs w:val="24"/>
        </w:rPr>
        <w:t>.201</w:t>
      </w:r>
      <w:r w:rsidR="00947382">
        <w:rPr>
          <w:rFonts w:ascii="Times New Roman" w:hAnsi="Times New Roman" w:cs="Times New Roman"/>
          <w:i/>
          <w:sz w:val="24"/>
          <w:szCs w:val="24"/>
        </w:rPr>
        <w:t>9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E4898"/>
    <w:rsid w:val="003C5649"/>
    <w:rsid w:val="0043160C"/>
    <w:rsid w:val="004C2CDD"/>
    <w:rsid w:val="00947382"/>
    <w:rsid w:val="00955FE5"/>
    <w:rsid w:val="00BC79DE"/>
    <w:rsid w:val="00C46556"/>
    <w:rsid w:val="00CD00DC"/>
    <w:rsid w:val="00CE3E5B"/>
    <w:rsid w:val="00D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BCA1"/>
  <w15:docId w15:val="{1F9E62DF-AA55-48FD-B157-7ECA63FB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955FE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947382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460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10</cp:revision>
  <dcterms:created xsi:type="dcterms:W3CDTF">2018-06-07T05:46:00Z</dcterms:created>
  <dcterms:modified xsi:type="dcterms:W3CDTF">2019-04-28T19:25:00Z</dcterms:modified>
</cp:coreProperties>
</file>