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450BCB">
        <w:rPr>
          <w:rStyle w:val="FontStyle13"/>
          <w:color w:val="auto"/>
          <w:sz w:val="24"/>
        </w:rPr>
        <w:t>9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2D4BD3" w:rsidRPr="002D4BD3">
        <w:rPr>
          <w:b/>
        </w:rPr>
        <w:t>Budowa Otwartej Strefy Aktywności w miejscowości Radomice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0C7528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0C7528">
        <w:rPr>
          <w:b/>
        </w:rPr>
        <w:t xml:space="preserve">do </w:t>
      </w:r>
      <w:r w:rsidR="00450BCB" w:rsidRPr="000C7528">
        <w:rPr>
          <w:b/>
        </w:rPr>
        <w:t>31</w:t>
      </w:r>
      <w:r w:rsidRPr="000C7528">
        <w:rPr>
          <w:b/>
        </w:rPr>
        <w:t xml:space="preserve"> </w:t>
      </w:r>
      <w:r w:rsidR="00450BCB" w:rsidRPr="000C7528">
        <w:rPr>
          <w:b/>
        </w:rPr>
        <w:t>maja</w:t>
      </w:r>
      <w:r w:rsidR="009B2BA0" w:rsidRPr="000C7528">
        <w:rPr>
          <w:b/>
        </w:rPr>
        <w:t xml:space="preserve"> </w:t>
      </w:r>
      <w:r w:rsidRPr="000C7528">
        <w:rPr>
          <w:b/>
        </w:rPr>
        <w:t>201</w:t>
      </w:r>
      <w:r w:rsidR="00450BCB" w:rsidRPr="000C7528">
        <w:rPr>
          <w:b/>
        </w:rPr>
        <w:t>9</w:t>
      </w:r>
      <w:r w:rsidRPr="000C7528">
        <w:rPr>
          <w:b/>
        </w:rPr>
        <w:t xml:space="preserve"> r.</w:t>
      </w:r>
      <w:bookmarkStart w:id="0" w:name="_GoBack"/>
      <w:bookmarkEnd w:id="0"/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0C7528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0C7528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 xml:space="preserve">okazywanie na każde żądanie </w:t>
      </w:r>
      <w:r w:rsidR="00C956A1" w:rsidRPr="00324656">
        <w:rPr>
          <w:rFonts w:ascii="Times New Roman" w:hAnsi="Times New Roman"/>
          <w:color w:val="000000"/>
          <w:sz w:val="24"/>
          <w:szCs w:val="24"/>
        </w:rPr>
        <w:t xml:space="preserve">Zamawiającego lub Inspektora nadzoru inwestorskiego, certyfikatów zgodności z normami lub aprobatami technicznymi każdego używanego na budowie wyrobu. Wyroby winny być 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="00C956A1" w:rsidRPr="00324656">
        <w:rPr>
          <w:noProof/>
          <w:color w:val="000000"/>
          <w:sz w:val="24"/>
          <w:szCs w:val="24"/>
        </w:rPr>
        <w:t>̇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lastRenderedPageBreak/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lastRenderedPageBreak/>
        <w:t>potwierdzenie powinno zawierać zakres wykonanych prac, zestawienie kwot, które 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 tytułu niespełnienia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</w:t>
      </w:r>
      <w:r w:rsidRPr="00790B73">
        <w:rPr>
          <w:rStyle w:val="FontStyle44"/>
          <w:sz w:val="24"/>
          <w:szCs w:val="24"/>
        </w:rPr>
        <w:lastRenderedPageBreak/>
        <w:t>publicznego. 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</w:t>
      </w:r>
      <w:r w:rsidRPr="00695757">
        <w:rPr>
          <w:rStyle w:val="FontStyle77"/>
          <w:color w:val="auto"/>
          <w:sz w:val="24"/>
        </w:rPr>
        <w:lastRenderedPageBreak/>
        <w:t xml:space="preserve">przedmiotem są roboty budowlane, lub projektu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lastRenderedPageBreak/>
        <w:t>Wykonawca realizuje roboty przewidziane niniejszą umową w sposób niezgodny z 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</w:t>
      </w:r>
      <w:r w:rsidRPr="008619C7">
        <w:rPr>
          <w:rStyle w:val="FontStyle77"/>
          <w:sz w:val="24"/>
          <w:szCs w:val="24"/>
        </w:rPr>
        <w:lastRenderedPageBreak/>
        <w:t>toku wraz z zestawieniem wartości wykonanych robót według stanu na dzień 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</w:t>
      </w:r>
      <w:r w:rsidRPr="00C246EC">
        <w:rPr>
          <w:rStyle w:val="FontStyle77"/>
          <w:color w:val="auto"/>
          <w:sz w:val="24"/>
        </w:rPr>
        <w:lastRenderedPageBreak/>
        <w:t>podwykonawców Wykonawca zobowiązuje się pod rygorem kar umownych do 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zwalnia Zamawiającego z wszelkiej odpowiedzialności z tytułu 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odpowiada za wady w wykonaniu przedmiotu umowy również po okresie 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</w:t>
      </w:r>
      <w:r w:rsidRPr="003F532E">
        <w:rPr>
          <w:rStyle w:val="FontStyle77"/>
          <w:sz w:val="24"/>
          <w:szCs w:val="24"/>
        </w:rPr>
        <w:lastRenderedPageBreak/>
        <w:t>oferty, na podstawie której dokonano wyboru Wykonawcy, w przypadku wystąpienia co 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pkt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</w:t>
      </w:r>
      <w:r w:rsidRPr="003F532E">
        <w:rPr>
          <w:rStyle w:val="FontStyle77"/>
          <w:sz w:val="24"/>
          <w:szCs w:val="24"/>
        </w:rPr>
        <w:lastRenderedPageBreak/>
        <w:t>w formie pisemnej pod rygorem nieważności. Faktury wystawiane w toku realizacji 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3C3" w:rsidRDefault="002773C3" w:rsidP="00FD5E67">
      <w:r>
        <w:separator/>
      </w:r>
    </w:p>
  </w:endnote>
  <w:endnote w:type="continuationSeparator" w:id="0">
    <w:p w:rsidR="002773C3" w:rsidRDefault="002773C3" w:rsidP="00F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3C3" w:rsidRDefault="002773C3" w:rsidP="00FD5E67">
      <w:r>
        <w:separator/>
      </w:r>
    </w:p>
  </w:footnote>
  <w:footnote w:type="continuationSeparator" w:id="0">
    <w:p w:rsidR="002773C3" w:rsidRDefault="002773C3" w:rsidP="00F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 w15:restartNumberingAfterBreak="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BA7"/>
    <w:rsid w:val="00013128"/>
    <w:rsid w:val="00014BA7"/>
    <w:rsid w:val="000413E6"/>
    <w:rsid w:val="00086E91"/>
    <w:rsid w:val="00087CF4"/>
    <w:rsid w:val="000C7528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1276E"/>
    <w:rsid w:val="0027315A"/>
    <w:rsid w:val="002773C3"/>
    <w:rsid w:val="002838ED"/>
    <w:rsid w:val="002D4BD3"/>
    <w:rsid w:val="002E01BA"/>
    <w:rsid w:val="00306E9D"/>
    <w:rsid w:val="00310AFD"/>
    <w:rsid w:val="00376013"/>
    <w:rsid w:val="00390DD6"/>
    <w:rsid w:val="003F532E"/>
    <w:rsid w:val="004302FD"/>
    <w:rsid w:val="00450BCB"/>
    <w:rsid w:val="0046292E"/>
    <w:rsid w:val="004B35FF"/>
    <w:rsid w:val="005C34FA"/>
    <w:rsid w:val="00610DE3"/>
    <w:rsid w:val="0064536C"/>
    <w:rsid w:val="00670CC0"/>
    <w:rsid w:val="0068312B"/>
    <w:rsid w:val="00695757"/>
    <w:rsid w:val="0071745B"/>
    <w:rsid w:val="007F4A20"/>
    <w:rsid w:val="00837607"/>
    <w:rsid w:val="008408B6"/>
    <w:rsid w:val="0086165B"/>
    <w:rsid w:val="008619C7"/>
    <w:rsid w:val="00870062"/>
    <w:rsid w:val="008C4C20"/>
    <w:rsid w:val="00946E36"/>
    <w:rsid w:val="009B2BA0"/>
    <w:rsid w:val="009D268F"/>
    <w:rsid w:val="009F6B91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241F"/>
    <w:rsid w:val="00C956A1"/>
    <w:rsid w:val="00CC19A5"/>
    <w:rsid w:val="00CE5454"/>
    <w:rsid w:val="00CE6297"/>
    <w:rsid w:val="00D7128F"/>
    <w:rsid w:val="00D8305F"/>
    <w:rsid w:val="00D85146"/>
    <w:rsid w:val="00DB3E96"/>
    <w:rsid w:val="00E57A60"/>
    <w:rsid w:val="00E660BB"/>
    <w:rsid w:val="00EE29E8"/>
    <w:rsid w:val="00EE7310"/>
    <w:rsid w:val="00F06C5E"/>
    <w:rsid w:val="00F822D4"/>
    <w:rsid w:val="00F87A4E"/>
    <w:rsid w:val="00F92412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4E70"/>
  <w15:docId w15:val="{A3D06562-7E51-4102-96F6-E83EF8C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A7BD-4037-45FC-90EC-C2BC9514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15</Pages>
  <Words>5530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29</cp:revision>
  <cp:lastPrinted>2017-06-07T05:42:00Z</cp:lastPrinted>
  <dcterms:created xsi:type="dcterms:W3CDTF">2017-05-31T10:18:00Z</dcterms:created>
  <dcterms:modified xsi:type="dcterms:W3CDTF">2019-02-21T12:21:00Z</dcterms:modified>
</cp:coreProperties>
</file>