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31FE3" w14:textId="10557861" w:rsidR="00265E21" w:rsidRPr="00265E21" w:rsidRDefault="00265E21" w:rsidP="00265E21">
      <w:pPr>
        <w:spacing w:after="160" w:line="259" w:lineRule="auto"/>
        <w:jc w:val="right"/>
        <w:rPr>
          <w:rFonts w:ascii="Cambria" w:eastAsiaTheme="minorHAnsi" w:hAnsi="Cambria"/>
          <w:i/>
          <w:sz w:val="20"/>
          <w:lang w:eastAsia="en-US"/>
        </w:rPr>
      </w:pPr>
      <w:r w:rsidRPr="00265E21">
        <w:rPr>
          <w:rFonts w:ascii="Cambria" w:eastAsiaTheme="minorHAnsi" w:hAnsi="Cambria"/>
          <w:i/>
          <w:sz w:val="20"/>
          <w:lang w:eastAsia="en-US"/>
        </w:rPr>
        <w:t xml:space="preserve">Załącznik Nr 1 do Zarządzenia Nr </w:t>
      </w:r>
      <w:r>
        <w:rPr>
          <w:rFonts w:ascii="Cambria" w:eastAsiaTheme="minorHAnsi" w:hAnsi="Cambria"/>
          <w:i/>
          <w:sz w:val="20"/>
          <w:lang w:eastAsia="en-US"/>
        </w:rPr>
        <w:t>1</w:t>
      </w:r>
      <w:r w:rsidRPr="00265E21">
        <w:rPr>
          <w:rFonts w:ascii="Cambria" w:eastAsiaTheme="minorHAnsi" w:hAnsi="Cambria"/>
          <w:i/>
          <w:sz w:val="20"/>
          <w:lang w:eastAsia="en-US"/>
        </w:rPr>
        <w:t>5/201</w:t>
      </w:r>
      <w:r>
        <w:rPr>
          <w:rFonts w:ascii="Cambria" w:eastAsiaTheme="minorHAnsi" w:hAnsi="Cambria"/>
          <w:i/>
          <w:sz w:val="20"/>
          <w:lang w:eastAsia="en-US"/>
        </w:rPr>
        <w:t>9</w:t>
      </w:r>
      <w:r w:rsidRPr="00265E21">
        <w:rPr>
          <w:rFonts w:ascii="Cambria" w:eastAsiaTheme="minorHAnsi" w:hAnsi="Cambria"/>
          <w:i/>
          <w:sz w:val="20"/>
          <w:lang w:eastAsia="en-US"/>
        </w:rPr>
        <w:t xml:space="preserve"> </w:t>
      </w:r>
      <w:r w:rsidRPr="00265E21">
        <w:rPr>
          <w:rFonts w:ascii="Cambria" w:eastAsiaTheme="minorHAnsi" w:hAnsi="Cambria"/>
          <w:i/>
          <w:sz w:val="20"/>
          <w:lang w:eastAsia="en-US"/>
        </w:rPr>
        <w:br/>
        <w:t xml:space="preserve">Wójta Gminy Lipno z dnia </w:t>
      </w:r>
      <w:r>
        <w:rPr>
          <w:rFonts w:ascii="Cambria" w:eastAsiaTheme="minorHAnsi" w:hAnsi="Cambria"/>
          <w:i/>
          <w:sz w:val="20"/>
          <w:lang w:eastAsia="en-US"/>
        </w:rPr>
        <w:t>28 stycznia 2019</w:t>
      </w:r>
      <w:bookmarkStart w:id="0" w:name="_GoBack"/>
      <w:bookmarkEnd w:id="0"/>
      <w:r w:rsidRPr="00265E21">
        <w:rPr>
          <w:rFonts w:ascii="Cambria" w:eastAsiaTheme="minorHAnsi" w:hAnsi="Cambria"/>
          <w:i/>
          <w:sz w:val="20"/>
          <w:lang w:eastAsia="en-US"/>
        </w:rPr>
        <w:t xml:space="preserve"> r.</w:t>
      </w:r>
    </w:p>
    <w:p w14:paraId="1B4362FF" w14:textId="21E8B630" w:rsidR="003E77AB" w:rsidRPr="00242542" w:rsidRDefault="003E77AB" w:rsidP="003E77AB">
      <w:pPr>
        <w:tabs>
          <w:tab w:val="left" w:pos="709"/>
        </w:tabs>
        <w:rPr>
          <w:rFonts w:ascii="Cambria" w:hAnsi="Cambria"/>
        </w:rPr>
      </w:pPr>
      <w:r w:rsidRPr="00242542">
        <w:rPr>
          <w:rFonts w:ascii="Cambria" w:hAnsi="Cambria"/>
        </w:rPr>
        <w:t>AW.1721.1.2019</w:t>
      </w:r>
    </w:p>
    <w:p w14:paraId="6DED70D8" w14:textId="77777777" w:rsidR="00242542" w:rsidRPr="00242542" w:rsidRDefault="00242542" w:rsidP="003E77AB">
      <w:pPr>
        <w:tabs>
          <w:tab w:val="left" w:pos="709"/>
        </w:tabs>
        <w:jc w:val="center"/>
        <w:rPr>
          <w:rFonts w:ascii="Cambria" w:hAnsi="Cambria"/>
          <w:b/>
          <w:sz w:val="24"/>
        </w:rPr>
      </w:pPr>
    </w:p>
    <w:p w14:paraId="610BF5BB" w14:textId="77777777" w:rsidR="00242542" w:rsidRPr="00242542" w:rsidRDefault="003E77AB" w:rsidP="003E77AB">
      <w:pPr>
        <w:tabs>
          <w:tab w:val="left" w:pos="709"/>
        </w:tabs>
        <w:jc w:val="center"/>
        <w:rPr>
          <w:rFonts w:ascii="Cambria" w:hAnsi="Cambria"/>
          <w:b/>
          <w:sz w:val="24"/>
        </w:rPr>
      </w:pPr>
      <w:r w:rsidRPr="00242542">
        <w:rPr>
          <w:rFonts w:ascii="Cambria" w:hAnsi="Cambria"/>
          <w:b/>
          <w:sz w:val="24"/>
        </w:rPr>
        <w:t xml:space="preserve">SPRAWOZDANIE Z PROWADZENIA AUDYTU WEWNĘTRZNEGO ZA ROK 2018 </w:t>
      </w:r>
    </w:p>
    <w:p w14:paraId="7C333B02" w14:textId="490F0A53" w:rsidR="003E77AB" w:rsidRPr="00242542" w:rsidRDefault="003E77AB" w:rsidP="003E77AB">
      <w:pPr>
        <w:tabs>
          <w:tab w:val="left" w:pos="709"/>
        </w:tabs>
        <w:jc w:val="center"/>
        <w:rPr>
          <w:rFonts w:ascii="Cambria" w:hAnsi="Cambria"/>
          <w:b/>
          <w:sz w:val="24"/>
        </w:rPr>
      </w:pPr>
      <w:r w:rsidRPr="00242542">
        <w:rPr>
          <w:rFonts w:ascii="Cambria" w:hAnsi="Cambria"/>
          <w:b/>
          <w:sz w:val="24"/>
        </w:rPr>
        <w:tab/>
      </w:r>
    </w:p>
    <w:p w14:paraId="546BB75B" w14:textId="77777777" w:rsidR="003E77AB" w:rsidRPr="00242542" w:rsidRDefault="003E77AB" w:rsidP="003E77AB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Cambria" w:hAnsi="Cambria"/>
          <w:b/>
        </w:rPr>
      </w:pPr>
      <w:r w:rsidRPr="00242542">
        <w:rPr>
          <w:rFonts w:ascii="Cambria" w:hAnsi="Cambria"/>
          <w:b/>
        </w:rPr>
        <w:t>Przeprowadzone zadania audytowe w roku sprawozdawczym</w:t>
      </w:r>
    </w:p>
    <w:tbl>
      <w:tblPr>
        <w:tblStyle w:val="Tabelasiatki1jasna"/>
        <w:tblW w:w="0" w:type="auto"/>
        <w:jc w:val="center"/>
        <w:tblLook w:val="0620" w:firstRow="1" w:lastRow="0" w:firstColumn="0" w:lastColumn="0" w:noHBand="1" w:noVBand="1"/>
      </w:tblPr>
      <w:tblGrid>
        <w:gridCol w:w="493"/>
        <w:gridCol w:w="2178"/>
        <w:gridCol w:w="1680"/>
        <w:gridCol w:w="966"/>
        <w:gridCol w:w="966"/>
        <w:gridCol w:w="2779"/>
      </w:tblGrid>
      <w:tr w:rsidR="00242542" w:rsidRPr="00242542" w14:paraId="7A8A7EE0" w14:textId="77777777" w:rsidTr="00EA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</w:tcPr>
          <w:p w14:paraId="6CB07AF3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4366132C" w14:textId="479CFD5C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</w:tcPr>
          <w:p w14:paraId="2983FD66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3DFA5527" w14:textId="22797B82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Temat zadania audytowego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  <w:r w:rsidRPr="00242542">
              <w:rPr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242542">
              <w:rPr>
                <w:rFonts w:ascii="Cambria" w:hAnsi="Cambria"/>
                <w:b w:val="0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</w:tcPr>
          <w:p w14:paraId="777397CF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47A18EA9" w14:textId="4969B5E3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Zadanie zapewniające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2"/>
            </w:r>
            <w:r w:rsidRPr="00242542">
              <w:rPr>
                <w:rFonts w:ascii="Cambria" w:hAnsi="Cambria"/>
                <w:sz w:val="20"/>
                <w:szCs w:val="20"/>
              </w:rPr>
              <w:t xml:space="preserve"> albo czynność doradcza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3"/>
            </w:r>
          </w:p>
        </w:tc>
        <w:tc>
          <w:tcPr>
            <w:tcW w:w="0" w:type="auto"/>
            <w:gridSpan w:val="2"/>
          </w:tcPr>
          <w:p w14:paraId="1BEACCE7" w14:textId="69E7BE0A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Czas przeprowadzenia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4"/>
            </w:r>
          </w:p>
        </w:tc>
        <w:tc>
          <w:tcPr>
            <w:tcW w:w="0" w:type="auto"/>
            <w:vMerge w:val="restart"/>
          </w:tcPr>
          <w:p w14:paraId="57F01869" w14:textId="77777777" w:rsidR="00406DE2" w:rsidRPr="00242542" w:rsidRDefault="00406DE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19C375CA" w14:textId="004E53C3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Przyczyny ewentualnych znaczących odstępstw w realizacji planu audytu</w:t>
            </w:r>
          </w:p>
        </w:tc>
      </w:tr>
      <w:tr w:rsidR="00242542" w:rsidRPr="00242542" w14:paraId="3A679535" w14:textId="77777777" w:rsidTr="00EA3B93">
        <w:trPr>
          <w:trHeight w:val="1134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2E3255EE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5C175D5B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07655A5B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564816EB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Plan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26A4289D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02B6D074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06DE2" w:rsidRPr="00242542" w14:paraId="59C5D37C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D3EC65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720BCE1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DFAC395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682DD550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15D4204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1BA7922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6.</w:t>
            </w:r>
          </w:p>
        </w:tc>
      </w:tr>
      <w:tr w:rsidR="00406DE2" w:rsidRPr="00242542" w14:paraId="1DE99CA7" w14:textId="77777777" w:rsidTr="001372F9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54F167D" w14:textId="2B18FD26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61E761B" w14:textId="29C9A208" w:rsidR="00406DE2" w:rsidRPr="00242542" w:rsidRDefault="00406DE2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Przestrzeganie przepisów Kodeksu postępowania administracyjnego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9A5A23B" w14:textId="3759E4CC" w:rsidR="00406DE2" w:rsidRPr="00242542" w:rsidRDefault="00406DE2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24D82A8" w14:textId="55B0E757" w:rsidR="00406DE2" w:rsidRPr="00242542" w:rsidRDefault="00406DE2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14:paraId="53ABE2D2" w14:textId="77777777" w:rsidR="00406DE2" w:rsidRPr="00242542" w:rsidRDefault="00406DE2" w:rsidP="00502F00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</w:p>
          <w:p w14:paraId="461A2928" w14:textId="77777777" w:rsidR="00406DE2" w:rsidRPr="00242542" w:rsidRDefault="00406DE2" w:rsidP="00502F00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</w:p>
          <w:p w14:paraId="029A3CFA" w14:textId="74A9C8C2" w:rsidR="00406DE2" w:rsidRPr="00242542" w:rsidRDefault="00406DE2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54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14:paraId="72220368" w14:textId="593D8690" w:rsidR="00406DE2" w:rsidRPr="00242542" w:rsidRDefault="00406DE2" w:rsidP="00406DE2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 xml:space="preserve">Zadania objęto wspólnym badaniem pod zmienioną nazwą „System kontroli zarządczej </w:t>
            </w:r>
            <w:r w:rsidR="00242542" w:rsidRPr="00242542">
              <w:rPr>
                <w:rFonts w:ascii="Cambria" w:hAnsi="Cambria"/>
              </w:rPr>
              <w:br/>
            </w:r>
            <w:r w:rsidRPr="00242542">
              <w:rPr>
                <w:rFonts w:ascii="Cambria" w:hAnsi="Cambria"/>
              </w:rPr>
              <w:t xml:space="preserve">w procesie postępowania administracyjnego”. Zmiana podyktowana była potrzebą usprawnienia pracy. W trakcie zadania poszerzono jego zakres o organizację wewnętrzną Urzędu.  </w:t>
            </w:r>
          </w:p>
        </w:tc>
      </w:tr>
      <w:tr w:rsidR="00406DE2" w:rsidRPr="00242542" w14:paraId="5F5FE867" w14:textId="77777777" w:rsidTr="001372F9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44C24C4B" w14:textId="7337FB12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2.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CF5AAD7" w14:textId="06A0E863" w:rsidR="00406DE2" w:rsidRPr="00242542" w:rsidRDefault="00406DE2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Obsługa kancelaryjno – techniczna w Urzędzie Gminy Lipno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27A7F2E4" w14:textId="65FFD88F" w:rsidR="00406DE2" w:rsidRPr="00242542" w:rsidRDefault="00406DE2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711DE72C" w14:textId="0A64F206" w:rsidR="00406DE2" w:rsidRPr="00242542" w:rsidRDefault="00406DE2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Merge/>
          </w:tcPr>
          <w:p w14:paraId="233A74BA" w14:textId="77777777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0" w:type="auto"/>
            <w:vMerge/>
          </w:tcPr>
          <w:p w14:paraId="149CD339" w14:textId="77777777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</w:p>
        </w:tc>
      </w:tr>
      <w:tr w:rsidR="00406DE2" w:rsidRPr="00242542" w14:paraId="01F3CEBE" w14:textId="77777777" w:rsidTr="001372F9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5DF665F" w14:textId="503C4D5F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3.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76671B48" w14:textId="354A1024" w:rsidR="00406DE2" w:rsidRPr="00242542" w:rsidRDefault="00406DE2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Analiza systemu delegowania uprawnień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C8E9203" w14:textId="5EB82FD7" w:rsidR="00406DE2" w:rsidRPr="00242542" w:rsidRDefault="00406DE2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4847CD8" w14:textId="32FA8738" w:rsidR="00406DE2" w:rsidRPr="00242542" w:rsidRDefault="00406DE2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59B638C4" w14:textId="77777777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3EACB04A" w14:textId="77777777" w:rsidR="00406DE2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</w:p>
        </w:tc>
      </w:tr>
      <w:tr w:rsidR="00406DE2" w:rsidRPr="00242542" w14:paraId="3AC1941C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14:paraId="3E91BBF2" w14:textId="71B7D297" w:rsidR="00E95A5C" w:rsidRPr="00242542" w:rsidRDefault="00E95A5C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4.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7E41657" w14:textId="16B92DB9" w:rsidR="00E95A5C" w:rsidRPr="00242542" w:rsidRDefault="00E95A5C" w:rsidP="00E95A5C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 xml:space="preserve">Audyt bezpieczeństwa informacji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43A093C" w14:textId="2E2D0EB4" w:rsidR="00E95A5C" w:rsidRPr="00242542" w:rsidRDefault="00E95A5C" w:rsidP="00E95A5C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180FF90" w14:textId="4E1F2497" w:rsidR="00E95A5C" w:rsidRPr="00242542" w:rsidRDefault="00F90205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CD91D12" w14:textId="0DD7D8D8" w:rsidR="00E95A5C" w:rsidRPr="00242542" w:rsidRDefault="008E1D34" w:rsidP="00406DE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03CE248" w14:textId="00067690" w:rsidR="00E95A5C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-</w:t>
            </w:r>
          </w:p>
        </w:tc>
      </w:tr>
    </w:tbl>
    <w:p w14:paraId="262B846B" w14:textId="30C140CD" w:rsidR="003E77AB" w:rsidRPr="00242542" w:rsidRDefault="003E77AB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00DFC5CE" w14:textId="23B40E55" w:rsidR="00242542" w:rsidRPr="00242542" w:rsidRDefault="00242542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4D96A9F2" w14:textId="280290CE" w:rsidR="00242542" w:rsidRPr="00242542" w:rsidRDefault="00242542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6E83B6DD" w14:textId="22E201EC" w:rsidR="003E77AB" w:rsidRPr="00242542" w:rsidRDefault="003E77AB" w:rsidP="003E77A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b/>
        </w:rPr>
      </w:pPr>
      <w:r w:rsidRPr="00242542">
        <w:rPr>
          <w:rFonts w:ascii="Cambria" w:hAnsi="Cambria"/>
          <w:b/>
        </w:rPr>
        <w:lastRenderedPageBreak/>
        <w:t xml:space="preserve">Monitorowanie realizacji zaleceń oraz przeprowadzone czynności sprawdzające </w:t>
      </w:r>
      <w:r w:rsidR="00242542">
        <w:rPr>
          <w:rFonts w:ascii="Cambria" w:hAnsi="Cambria"/>
          <w:b/>
        </w:rPr>
        <w:br/>
      </w:r>
      <w:r w:rsidRPr="00242542">
        <w:rPr>
          <w:rFonts w:ascii="Cambria" w:hAnsi="Cambria"/>
          <w:b/>
        </w:rPr>
        <w:t>w roku sprawozdawczym</w:t>
      </w:r>
    </w:p>
    <w:tbl>
      <w:tblPr>
        <w:tblStyle w:val="Tabelasiatki1jasna"/>
        <w:tblW w:w="0" w:type="auto"/>
        <w:jc w:val="center"/>
        <w:tblLook w:val="0620" w:firstRow="1" w:lastRow="0" w:firstColumn="0" w:lastColumn="0" w:noHBand="1" w:noVBand="1"/>
      </w:tblPr>
      <w:tblGrid>
        <w:gridCol w:w="492"/>
        <w:gridCol w:w="3686"/>
        <w:gridCol w:w="1051"/>
        <w:gridCol w:w="1051"/>
        <w:gridCol w:w="2782"/>
      </w:tblGrid>
      <w:tr w:rsidR="008E1D34" w:rsidRPr="00242542" w14:paraId="7652A076" w14:textId="77777777" w:rsidTr="00EA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</w:tcPr>
          <w:p w14:paraId="49E9DA33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4E0B2CC1" w14:textId="2893D1F1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</w:tcPr>
          <w:p w14:paraId="514A7242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1DC0B451" w14:textId="2B64B39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Temat zadania audytowego</w:t>
            </w:r>
          </w:p>
        </w:tc>
        <w:tc>
          <w:tcPr>
            <w:tcW w:w="0" w:type="auto"/>
            <w:gridSpan w:val="2"/>
          </w:tcPr>
          <w:p w14:paraId="04D256DB" w14:textId="15A13890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>Czas przeprowadzenia</w:t>
            </w:r>
            <w:r w:rsidR="00242542" w:rsidRPr="00242542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5"/>
            </w:r>
          </w:p>
        </w:tc>
        <w:tc>
          <w:tcPr>
            <w:tcW w:w="0" w:type="auto"/>
            <w:vMerge w:val="restart"/>
          </w:tcPr>
          <w:p w14:paraId="2C399628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  <w:p w14:paraId="145AB15B" w14:textId="300E35FA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242542">
              <w:rPr>
                <w:rFonts w:ascii="Cambria" w:hAnsi="Cambria"/>
                <w:sz w:val="20"/>
                <w:szCs w:val="20"/>
              </w:rPr>
              <w:t xml:space="preserve">Przyczyny ewentualnych znaczących odstępstw </w:t>
            </w:r>
            <w:r w:rsidRPr="00242542">
              <w:rPr>
                <w:rFonts w:ascii="Cambria" w:hAnsi="Cambria"/>
                <w:sz w:val="20"/>
                <w:szCs w:val="20"/>
              </w:rPr>
              <w:br/>
              <w:t>w realizacji planu audytu</w:t>
            </w:r>
          </w:p>
        </w:tc>
      </w:tr>
      <w:tr w:rsidR="008E1D34" w:rsidRPr="00242542" w14:paraId="513F61A9" w14:textId="77777777" w:rsidTr="00EA3B93">
        <w:trPr>
          <w:trHeight w:val="1134"/>
          <w:jc w:val="center"/>
        </w:trPr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5AE2B5BE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466322FF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64427CD5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Plan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extDirection w:val="btLr"/>
          </w:tcPr>
          <w:p w14:paraId="65BBDC4E" w14:textId="77777777" w:rsidR="003E77AB" w:rsidRPr="00242542" w:rsidRDefault="003E77AB" w:rsidP="00EA3B93">
            <w:pPr>
              <w:tabs>
                <w:tab w:val="left" w:pos="709"/>
              </w:tabs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2542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</w:tcPr>
          <w:p w14:paraId="72FF8FDF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42542" w:rsidRPr="00242542" w14:paraId="4443B5A1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7926FC8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7D707E7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F56DDE5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28B5DC7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7996EFD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242542">
              <w:rPr>
                <w:rFonts w:ascii="Cambria" w:hAnsi="Cambria"/>
                <w:i/>
                <w:sz w:val="18"/>
                <w:szCs w:val="18"/>
              </w:rPr>
              <w:t>5.</w:t>
            </w:r>
          </w:p>
        </w:tc>
      </w:tr>
      <w:tr w:rsidR="008E1D34" w:rsidRPr="00242542" w14:paraId="734543A5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14:paraId="749BB388" w14:textId="49E72E1A" w:rsidR="003E77AB" w:rsidRPr="00242542" w:rsidRDefault="008E1D34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44364A4" w14:textId="6C8B2900" w:rsidR="003E77AB" w:rsidRPr="00242542" w:rsidRDefault="008E1D34" w:rsidP="008E1D34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Audyt organizacyjny Gminnego Ośrodka Pomocy Społecznej w Lipnie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878A158" w14:textId="1B07783A" w:rsidR="003E77AB" w:rsidRPr="00242542" w:rsidRDefault="00406DE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6D2AEE5" w14:textId="684AA52C" w:rsidR="003E77AB" w:rsidRPr="00242542" w:rsidRDefault="008E1D34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17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B8C5FD6" w14:textId="77777777" w:rsidR="003E77AB" w:rsidRPr="00242542" w:rsidRDefault="003E77AB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</w:p>
        </w:tc>
      </w:tr>
    </w:tbl>
    <w:p w14:paraId="434105E8" w14:textId="53708909" w:rsidR="003E77AB" w:rsidRDefault="003E77AB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1F45F0FE" w14:textId="77777777" w:rsidR="00242542" w:rsidRPr="00242542" w:rsidRDefault="00242542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308C5D97" w14:textId="77777777" w:rsidR="003E77AB" w:rsidRPr="00242542" w:rsidRDefault="003E77AB" w:rsidP="003E77A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  <w:b/>
        </w:rPr>
      </w:pPr>
      <w:r w:rsidRPr="00242542">
        <w:rPr>
          <w:rFonts w:ascii="Cambria" w:hAnsi="Cambria"/>
          <w:b/>
        </w:rPr>
        <w:t>Niezrealizowane zaplanowane zadania audytowe</w:t>
      </w:r>
      <w:r w:rsidRPr="00242542">
        <w:rPr>
          <w:rFonts w:ascii="Cambria" w:hAnsi="Cambria"/>
          <w:b/>
        </w:rPr>
        <w:tab/>
      </w:r>
    </w:p>
    <w:tbl>
      <w:tblPr>
        <w:tblStyle w:val="Tabelasiatki1jasn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2805"/>
        <w:gridCol w:w="2288"/>
        <w:gridCol w:w="3449"/>
      </w:tblGrid>
      <w:tr w:rsidR="00242542" w:rsidRPr="00242542" w14:paraId="29927099" w14:textId="77777777" w:rsidTr="00EA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2298101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13EF2833" w14:textId="38424A4F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5441B2CF" w14:textId="77777777" w:rsidR="00242542" w:rsidRPr="00242542" w:rsidRDefault="00242542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58E5E4CC" w14:textId="6D46E811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Temat zadania audytowego</w:t>
            </w:r>
          </w:p>
        </w:tc>
        <w:tc>
          <w:tcPr>
            <w:tcW w:w="0" w:type="auto"/>
          </w:tcPr>
          <w:p w14:paraId="06874FC3" w14:textId="6C396A30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Zadanie zapewniające</w:t>
            </w:r>
            <w:r w:rsidR="00242542" w:rsidRPr="00242542">
              <w:rPr>
                <w:rStyle w:val="Odwoanieprzypisudolnego"/>
                <w:rFonts w:ascii="Cambria" w:hAnsi="Cambria"/>
              </w:rPr>
              <w:footnoteReference w:id="6"/>
            </w:r>
            <w:r w:rsidRPr="00242542">
              <w:rPr>
                <w:rFonts w:ascii="Cambria" w:hAnsi="Cambria"/>
              </w:rPr>
              <w:t xml:space="preserve"> albo czynności doradcze</w:t>
            </w:r>
            <w:r w:rsidR="00242542" w:rsidRPr="00242542">
              <w:rPr>
                <w:rStyle w:val="Odwoanieprzypisudolnego"/>
                <w:rFonts w:ascii="Cambria" w:hAnsi="Cambria"/>
              </w:rPr>
              <w:footnoteReference w:id="7"/>
            </w:r>
          </w:p>
        </w:tc>
        <w:tc>
          <w:tcPr>
            <w:tcW w:w="0" w:type="auto"/>
          </w:tcPr>
          <w:p w14:paraId="100BA3AA" w14:textId="777598EC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Przyczyna niezrealizowania zadania lub czynności</w:t>
            </w:r>
          </w:p>
        </w:tc>
      </w:tr>
      <w:tr w:rsidR="00242542" w:rsidRPr="00242542" w14:paraId="3EBCC3E5" w14:textId="77777777" w:rsidTr="00EA3B93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1F66E21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5EBCBF2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1FBC262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025CD750" w14:textId="77777777" w:rsidR="003E77AB" w:rsidRPr="00242542" w:rsidRDefault="003E77AB" w:rsidP="00EA3B93">
            <w:pPr>
              <w:tabs>
                <w:tab w:val="left" w:pos="709"/>
              </w:tabs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242542">
              <w:rPr>
                <w:rFonts w:ascii="Cambria" w:hAnsi="Cambria"/>
                <w:i/>
                <w:sz w:val="20"/>
                <w:szCs w:val="20"/>
              </w:rPr>
              <w:t>4.</w:t>
            </w:r>
          </w:p>
        </w:tc>
      </w:tr>
      <w:tr w:rsidR="00242542" w:rsidRPr="00242542" w14:paraId="152F418F" w14:textId="77777777" w:rsidTr="00EA3B93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14:paraId="6AB40BFF" w14:textId="0AD14E15" w:rsidR="003E77AB" w:rsidRPr="00242542" w:rsidRDefault="00242542" w:rsidP="00EA3B93">
            <w:pPr>
              <w:tabs>
                <w:tab w:val="left" w:pos="709"/>
              </w:tabs>
              <w:jc w:val="both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83D2462" w14:textId="5AAABC19" w:rsidR="003E77AB" w:rsidRPr="00242542" w:rsidRDefault="00242542" w:rsidP="00242542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 xml:space="preserve">Badanie zgodności działalności </w:t>
            </w:r>
            <w:r w:rsidRPr="00242542">
              <w:rPr>
                <w:rFonts w:ascii="Cambria" w:hAnsi="Cambria"/>
              </w:rPr>
              <w:br/>
              <w:t>z przepisami ochrony danych osobowych w jednostkach kultury i ośrodku pomocy społecznej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CA988E8" w14:textId="343E9160" w:rsidR="003E77AB" w:rsidRPr="00242542" w:rsidRDefault="00242542" w:rsidP="00242542">
            <w:pPr>
              <w:tabs>
                <w:tab w:val="left" w:pos="709"/>
              </w:tabs>
              <w:jc w:val="center"/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>Z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EF62D29" w14:textId="01B3091E" w:rsidR="003E77AB" w:rsidRPr="00242542" w:rsidRDefault="00242542" w:rsidP="00242542">
            <w:pPr>
              <w:tabs>
                <w:tab w:val="left" w:pos="709"/>
              </w:tabs>
              <w:rPr>
                <w:rFonts w:ascii="Cambria" w:hAnsi="Cambria"/>
              </w:rPr>
            </w:pPr>
            <w:r w:rsidRPr="00242542">
              <w:rPr>
                <w:rFonts w:ascii="Cambria" w:hAnsi="Cambria"/>
              </w:rPr>
              <w:t xml:space="preserve">Sprawdzenia tematyki dokonano przy okazji wdrażania RODO w jednostkach organizacyjnych Gminy Lipno </w:t>
            </w:r>
          </w:p>
        </w:tc>
      </w:tr>
    </w:tbl>
    <w:p w14:paraId="50F2BF40" w14:textId="77777777" w:rsidR="003E77AB" w:rsidRPr="00242542" w:rsidRDefault="003E77AB" w:rsidP="003E77AB">
      <w:pPr>
        <w:tabs>
          <w:tab w:val="left" w:pos="709"/>
        </w:tabs>
        <w:jc w:val="both"/>
        <w:rPr>
          <w:rFonts w:ascii="Cambria" w:hAnsi="Cambria"/>
        </w:rPr>
      </w:pPr>
    </w:p>
    <w:p w14:paraId="0B9FCBDA" w14:textId="48B3BB3F" w:rsidR="003E77AB" w:rsidRPr="00242542" w:rsidRDefault="003E77AB" w:rsidP="003E77AB">
      <w:pPr>
        <w:pStyle w:val="Akapitzlist"/>
        <w:numPr>
          <w:ilvl w:val="0"/>
          <w:numId w:val="2"/>
        </w:numPr>
        <w:tabs>
          <w:tab w:val="left" w:pos="709"/>
        </w:tabs>
        <w:jc w:val="both"/>
        <w:rPr>
          <w:rFonts w:ascii="Cambria" w:hAnsi="Cambria"/>
        </w:rPr>
      </w:pPr>
      <w:r w:rsidRPr="00242542">
        <w:rPr>
          <w:rFonts w:ascii="Cambria" w:hAnsi="Cambria"/>
          <w:b/>
        </w:rPr>
        <w:t xml:space="preserve">Informacje związane z funkcjonowaniem audytu wewnętrznego w roku sprawozdawczym (w tym dotyczące przeprowadzenia oceny wewnętrznej </w:t>
      </w:r>
      <w:r w:rsidR="00242542">
        <w:rPr>
          <w:rFonts w:ascii="Cambria" w:hAnsi="Cambria"/>
          <w:b/>
        </w:rPr>
        <w:br/>
      </w:r>
      <w:r w:rsidRPr="00242542">
        <w:rPr>
          <w:rFonts w:ascii="Cambria" w:hAnsi="Cambria"/>
          <w:b/>
        </w:rPr>
        <w:t>i zewnętrznej audytu wewnętrznego)</w:t>
      </w:r>
    </w:p>
    <w:p w14:paraId="0C5C1642" w14:textId="322330E3" w:rsidR="003E77AB" w:rsidRPr="00242542" w:rsidRDefault="00406DE2" w:rsidP="003E77AB">
      <w:pPr>
        <w:tabs>
          <w:tab w:val="left" w:pos="709"/>
        </w:tabs>
        <w:jc w:val="both"/>
        <w:rPr>
          <w:rFonts w:ascii="Cambria" w:hAnsi="Cambria"/>
        </w:rPr>
      </w:pPr>
      <w:r w:rsidRPr="00242542">
        <w:rPr>
          <w:rFonts w:ascii="Cambria" w:hAnsi="Cambria"/>
        </w:rPr>
        <w:t xml:space="preserve">W badanym okresie sprawozdawczym nie przeprowadzano ocen zewnętrznych audytu. Ocena wewnętrzna została przeprowadzona w postaci samooceny audytu wewnętrznego. Odstępstwa od zaplanowanych działań i terminów realizacji zadań spowodowane były powierzeniem audytorowi obowiązku wdrożenia rozporządzenia Parlamentu Europejskiego i Rady (UE) 2016/679 z dnia 27 kwietnia 2016 r. w sprawie ochrony osób fizycznych w związku </w:t>
      </w:r>
      <w:r w:rsidR="00242542">
        <w:rPr>
          <w:rFonts w:ascii="Cambria" w:hAnsi="Cambria"/>
        </w:rPr>
        <w:br/>
      </w:r>
      <w:r w:rsidRPr="00242542">
        <w:rPr>
          <w:rFonts w:ascii="Cambria" w:hAnsi="Cambria"/>
        </w:rPr>
        <w:lastRenderedPageBreak/>
        <w:t xml:space="preserve">z przetwarzaniem danych osobowych i w sprawie swobodnego przepływu takich danych oraz uchylenia dyrektywy 95/46/WE (ogólne rozporządzenie o ochronie danych) - RODO we wszystkich jednostkach organizacyjnych Gminy Lipno. </w:t>
      </w:r>
    </w:p>
    <w:p w14:paraId="146C62D1" w14:textId="77777777" w:rsidR="00242542" w:rsidRDefault="00242542" w:rsidP="003E77AB">
      <w:pPr>
        <w:spacing w:after="0"/>
        <w:jc w:val="right"/>
        <w:rPr>
          <w:rFonts w:ascii="Cambria" w:hAnsi="Cambria"/>
        </w:rPr>
      </w:pPr>
    </w:p>
    <w:p w14:paraId="316D0002" w14:textId="77777777" w:rsidR="00242542" w:rsidRDefault="00242542" w:rsidP="003E77AB">
      <w:pPr>
        <w:spacing w:after="0"/>
        <w:jc w:val="right"/>
        <w:rPr>
          <w:rFonts w:ascii="Cambria" w:hAnsi="Cambria"/>
        </w:rPr>
      </w:pPr>
    </w:p>
    <w:p w14:paraId="6628E1BE" w14:textId="62752D5B" w:rsidR="003E77AB" w:rsidRDefault="00462573" w:rsidP="003E77AB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>/-/ Agnieszka Zajączkowska</w:t>
      </w:r>
    </w:p>
    <w:p w14:paraId="4459DB4B" w14:textId="616BC2CE" w:rsidR="00462573" w:rsidRPr="00462573" w:rsidRDefault="00462573" w:rsidP="003E77AB">
      <w:pPr>
        <w:spacing w:after="0"/>
        <w:jc w:val="right"/>
        <w:rPr>
          <w:rFonts w:ascii="Cambria" w:hAnsi="Cambria"/>
          <w:b/>
          <w:i/>
          <w:sz w:val="20"/>
          <w:szCs w:val="20"/>
        </w:rPr>
      </w:pPr>
      <w:r w:rsidRPr="00462573">
        <w:rPr>
          <w:rFonts w:ascii="Cambria" w:hAnsi="Cambria"/>
          <w:b/>
        </w:rPr>
        <w:t>Audytor Wewnętrzny</w:t>
      </w:r>
    </w:p>
    <w:p w14:paraId="49692BE3" w14:textId="77777777" w:rsidR="003E77AB" w:rsidRPr="00242542" w:rsidRDefault="003E77AB" w:rsidP="003E77AB">
      <w:pPr>
        <w:spacing w:after="0"/>
        <w:jc w:val="right"/>
        <w:rPr>
          <w:rFonts w:ascii="Cambria" w:hAnsi="Cambria"/>
          <w:i/>
          <w:sz w:val="20"/>
          <w:szCs w:val="20"/>
        </w:rPr>
      </w:pPr>
    </w:p>
    <w:p w14:paraId="0BBF1643" w14:textId="77777777" w:rsidR="00242542" w:rsidRDefault="00242542" w:rsidP="003E77AB">
      <w:pPr>
        <w:spacing w:after="0"/>
        <w:jc w:val="right"/>
        <w:rPr>
          <w:rFonts w:ascii="Cambria" w:hAnsi="Cambria"/>
        </w:rPr>
      </w:pPr>
    </w:p>
    <w:p w14:paraId="4BC9DD80" w14:textId="6EB57CE1" w:rsidR="003E77AB" w:rsidRDefault="00462573" w:rsidP="003E77AB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>/-/ Andrzej Piotr Szychulski</w:t>
      </w:r>
    </w:p>
    <w:p w14:paraId="4384B88D" w14:textId="1836B1E4" w:rsidR="00462573" w:rsidRPr="00462573" w:rsidRDefault="00462573" w:rsidP="003E77AB">
      <w:pPr>
        <w:spacing w:after="0"/>
        <w:jc w:val="right"/>
        <w:rPr>
          <w:rFonts w:ascii="Cambria" w:hAnsi="Cambria"/>
          <w:b/>
          <w:i/>
          <w:sz w:val="20"/>
          <w:szCs w:val="20"/>
        </w:rPr>
      </w:pPr>
      <w:r w:rsidRPr="00462573">
        <w:rPr>
          <w:rFonts w:ascii="Cambria" w:hAnsi="Cambria"/>
          <w:b/>
        </w:rPr>
        <w:t>Wójt Gminy Lipno</w:t>
      </w:r>
    </w:p>
    <w:p w14:paraId="1A435EC1" w14:textId="77777777" w:rsidR="003E77AB" w:rsidRPr="00242542" w:rsidRDefault="003E77AB" w:rsidP="003E77AB">
      <w:pPr>
        <w:jc w:val="right"/>
        <w:rPr>
          <w:rFonts w:ascii="Cambria" w:hAnsi="Cambria"/>
          <w:i/>
          <w:sz w:val="20"/>
          <w:szCs w:val="20"/>
        </w:rPr>
      </w:pPr>
    </w:p>
    <w:p w14:paraId="132100FC" w14:textId="77777777" w:rsidR="005373AA" w:rsidRPr="00242542" w:rsidRDefault="005373AA">
      <w:pPr>
        <w:rPr>
          <w:rFonts w:ascii="Cambria" w:hAnsi="Cambria"/>
        </w:rPr>
      </w:pPr>
    </w:p>
    <w:sectPr w:rsidR="005373AA" w:rsidRPr="0024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9D0F" w14:textId="77777777" w:rsidR="008A54A9" w:rsidRDefault="008A54A9" w:rsidP="00242542">
      <w:pPr>
        <w:spacing w:after="0" w:line="240" w:lineRule="auto"/>
      </w:pPr>
      <w:r>
        <w:separator/>
      </w:r>
    </w:p>
  </w:endnote>
  <w:endnote w:type="continuationSeparator" w:id="0">
    <w:p w14:paraId="55DE9552" w14:textId="77777777" w:rsidR="008A54A9" w:rsidRDefault="008A54A9" w:rsidP="0024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A8F5" w14:textId="77777777" w:rsidR="008A54A9" w:rsidRDefault="008A54A9" w:rsidP="00242542">
      <w:pPr>
        <w:spacing w:after="0" w:line="240" w:lineRule="auto"/>
      </w:pPr>
      <w:r>
        <w:separator/>
      </w:r>
    </w:p>
  </w:footnote>
  <w:footnote w:type="continuationSeparator" w:id="0">
    <w:p w14:paraId="1149F937" w14:textId="77777777" w:rsidR="008A54A9" w:rsidRDefault="008A54A9" w:rsidP="00242542">
      <w:pPr>
        <w:spacing w:after="0" w:line="240" w:lineRule="auto"/>
      </w:pPr>
      <w:r>
        <w:continuationSeparator/>
      </w:r>
    </w:p>
  </w:footnote>
  <w:footnote w:id="1">
    <w:p w14:paraId="51E1F97C" w14:textId="0FD58A2D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Należy wpisać wszystkie przeprowadzone zadania zapewniające oraz czynności doradcze, również te, które nie były ujęte w planie audytu wewnętrznego</w:t>
      </w:r>
    </w:p>
  </w:footnote>
  <w:footnote w:id="2">
    <w:p w14:paraId="5E01292B" w14:textId="2D34CA31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Z</w:t>
      </w:r>
    </w:p>
  </w:footnote>
  <w:footnote w:id="3">
    <w:p w14:paraId="3FC96D47" w14:textId="1149C550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D </w:t>
      </w:r>
    </w:p>
  </w:footnote>
  <w:footnote w:id="4">
    <w:p w14:paraId="7A726EC1" w14:textId="09FA0FD1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W osobodniach</w:t>
      </w:r>
    </w:p>
  </w:footnote>
  <w:footnote w:id="5">
    <w:p w14:paraId="650396B8" w14:textId="4B3E5149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W osobodniach </w:t>
      </w:r>
    </w:p>
  </w:footnote>
  <w:footnote w:id="6">
    <w:p w14:paraId="4B47121B" w14:textId="33E3F1A0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Z</w:t>
      </w:r>
      <w:r w:rsidRPr="00242542">
        <w:rPr>
          <w:rFonts w:ascii="Cambria" w:hAnsi="Cambria"/>
        </w:rPr>
        <w:tab/>
      </w:r>
    </w:p>
  </w:footnote>
  <w:footnote w:id="7">
    <w:p w14:paraId="71ABAD31" w14:textId="60D353F2" w:rsidR="00242542" w:rsidRPr="00242542" w:rsidRDefault="00242542">
      <w:pPr>
        <w:pStyle w:val="Tekstprzypisudolnego"/>
        <w:rPr>
          <w:rFonts w:ascii="Cambria" w:hAnsi="Cambria"/>
        </w:rPr>
      </w:pPr>
      <w:r w:rsidRPr="00242542">
        <w:rPr>
          <w:rStyle w:val="Odwoanieprzypisudolnego"/>
          <w:rFonts w:ascii="Cambria" w:hAnsi="Cambria"/>
        </w:rPr>
        <w:footnoteRef/>
      </w:r>
      <w:r w:rsidRPr="00242542">
        <w:rPr>
          <w:rFonts w:ascii="Cambria" w:hAnsi="Cambria"/>
        </w:rPr>
        <w:t xml:space="preserve"> 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7A03"/>
    <w:multiLevelType w:val="hybridMultilevel"/>
    <w:tmpl w:val="5460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FC1"/>
    <w:multiLevelType w:val="multilevel"/>
    <w:tmpl w:val="3EA252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DE"/>
    <w:rsid w:val="00242542"/>
    <w:rsid w:val="00265E21"/>
    <w:rsid w:val="002E5BDE"/>
    <w:rsid w:val="00387C8E"/>
    <w:rsid w:val="003E77AB"/>
    <w:rsid w:val="00406DE2"/>
    <w:rsid w:val="00462573"/>
    <w:rsid w:val="00502F00"/>
    <w:rsid w:val="005373AA"/>
    <w:rsid w:val="008A54A9"/>
    <w:rsid w:val="008E1D34"/>
    <w:rsid w:val="00C00FDA"/>
    <w:rsid w:val="00D5742E"/>
    <w:rsid w:val="00E95A5C"/>
    <w:rsid w:val="00F7460D"/>
    <w:rsid w:val="00F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D121"/>
  <w15:chartTrackingRefBased/>
  <w15:docId w15:val="{EF85988A-02C8-4141-BBCA-F50BBF5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77A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7AB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3E77A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5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54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1897-09A7-4A2C-8B7D-2EF3C4C1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8</cp:revision>
  <dcterms:created xsi:type="dcterms:W3CDTF">2019-01-29T09:03:00Z</dcterms:created>
  <dcterms:modified xsi:type="dcterms:W3CDTF">2019-02-12T07:36:00Z</dcterms:modified>
</cp:coreProperties>
</file>