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D89" w:rsidRPr="001762DD" w:rsidRDefault="00EA2D89" w:rsidP="00EA2D8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Lipno, dnia </w:t>
      </w:r>
      <w:r w:rsidR="00616965">
        <w:rPr>
          <w:rFonts w:ascii="Times New Roman" w:eastAsia="Calibri" w:hAnsi="Times New Roman" w:cs="Times New Roman"/>
          <w:sz w:val="24"/>
          <w:szCs w:val="24"/>
        </w:rPr>
        <w:t>2</w:t>
      </w:r>
      <w:r w:rsidR="00F42C0A">
        <w:rPr>
          <w:rFonts w:ascii="Times New Roman" w:eastAsia="Calibri" w:hAnsi="Times New Roman" w:cs="Times New Roman"/>
          <w:sz w:val="24"/>
          <w:szCs w:val="24"/>
        </w:rPr>
        <w:t>6</w:t>
      </w:r>
      <w:bookmarkStart w:id="0" w:name="_GoBack"/>
      <w:bookmarkEnd w:id="0"/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EA2D89" w:rsidRPr="001762DD" w:rsidRDefault="00EA2D89" w:rsidP="00EA2D89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>
        <w:rPr>
          <w:rFonts w:ascii="Times New Roman" w:hAnsi="Times New Roman"/>
          <w:b w:val="0"/>
          <w:sz w:val="24"/>
          <w:szCs w:val="24"/>
          <w:highlight w:val="white"/>
        </w:rPr>
        <w:t>3</w:t>
      </w:r>
      <w:r w:rsidR="00616965">
        <w:rPr>
          <w:rFonts w:ascii="Times New Roman" w:hAnsi="Times New Roman"/>
          <w:b w:val="0"/>
          <w:sz w:val="24"/>
          <w:szCs w:val="24"/>
          <w:highlight w:val="white"/>
        </w:rPr>
        <w:t>2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Pr="001762DD"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>8</w:t>
      </w:r>
    </w:p>
    <w:p w:rsidR="00EA2D89" w:rsidRPr="001762DD" w:rsidRDefault="00EA2D89" w:rsidP="00EA2D89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EA2D89" w:rsidRPr="001762DD" w:rsidRDefault="00EA2D89" w:rsidP="00EA2D89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2D89" w:rsidRDefault="00EA2D89" w:rsidP="00EA2D89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D89" w:rsidRPr="001762DD" w:rsidRDefault="00EA2D89" w:rsidP="00EA2D89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E5759B" w:rsidRDefault="00E5759B" w:rsidP="00EA2D8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D89" w:rsidRPr="00AF2EFE" w:rsidRDefault="00EA2D89" w:rsidP="00EA2D8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EFE">
        <w:rPr>
          <w:rFonts w:ascii="Times New Roman" w:hAnsi="Times New Roman" w:cs="Times New Roman"/>
          <w:b/>
          <w:sz w:val="24"/>
          <w:szCs w:val="24"/>
        </w:rPr>
        <w:t>ZAWIADOMIENIE (OGŁOSZENIE)</w:t>
      </w:r>
    </w:p>
    <w:p w:rsidR="00EA2D89" w:rsidRPr="00AF2EFE" w:rsidRDefault="00EA2D89" w:rsidP="00EA2D8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EFE"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:rsidR="00EA2D89" w:rsidRPr="00034CFD" w:rsidRDefault="00EA2D89" w:rsidP="00EA2D89">
      <w:pPr>
        <w:spacing w:before="100" w:beforeAutospacing="1" w:after="180"/>
        <w:jc w:val="both"/>
        <w:rPr>
          <w:rFonts w:ascii="Times New Roman" w:hAnsi="Times New Roman" w:cs="Times New Roman"/>
          <w:sz w:val="24"/>
          <w:szCs w:val="24"/>
        </w:rPr>
      </w:pPr>
      <w:r w:rsidRPr="00034CFD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</w:t>
      </w:r>
      <w:r w:rsidR="00034CFD" w:rsidRPr="00034CFD">
        <w:rPr>
          <w:rFonts w:ascii="Times New Roman" w:hAnsi="Times New Roman" w:cs="Times New Roman"/>
          <w:color w:val="333333"/>
          <w:sz w:val="24"/>
          <w:szCs w:val="24"/>
        </w:rPr>
        <w:t>637030-N-2018</w:t>
      </w:r>
      <w:r w:rsidRPr="00034CFD">
        <w:rPr>
          <w:rFonts w:ascii="Times New Roman" w:hAnsi="Times New Roman" w:cs="Times New Roman"/>
          <w:sz w:val="24"/>
          <w:szCs w:val="24"/>
        </w:rPr>
        <w:t>; data zamieszczenia: 1</w:t>
      </w:r>
      <w:r w:rsidR="00034CFD" w:rsidRPr="00034CFD">
        <w:rPr>
          <w:rFonts w:ascii="Times New Roman" w:hAnsi="Times New Roman" w:cs="Times New Roman"/>
          <w:sz w:val="24"/>
          <w:szCs w:val="24"/>
        </w:rPr>
        <w:t>6</w:t>
      </w:r>
      <w:r w:rsidRPr="00034CFD">
        <w:rPr>
          <w:rFonts w:ascii="Times New Roman" w:hAnsi="Times New Roman" w:cs="Times New Roman"/>
          <w:sz w:val="24"/>
          <w:szCs w:val="24"/>
        </w:rPr>
        <w:t xml:space="preserve">.10.2018 r. Numer sprawy: </w:t>
      </w:r>
      <w:r w:rsidRPr="00034CFD">
        <w:rPr>
          <w:rFonts w:ascii="Times New Roman" w:hAnsi="Times New Roman" w:cs="Times New Roman"/>
          <w:sz w:val="24"/>
          <w:szCs w:val="24"/>
          <w:highlight w:val="white"/>
        </w:rPr>
        <w:t>RGK.271.3</w:t>
      </w:r>
      <w:r w:rsidR="00034CFD" w:rsidRPr="00034CFD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Pr="00034CFD">
        <w:rPr>
          <w:rFonts w:ascii="Times New Roman" w:hAnsi="Times New Roman" w:cs="Times New Roman"/>
          <w:sz w:val="24"/>
          <w:szCs w:val="24"/>
          <w:highlight w:val="white"/>
        </w:rPr>
        <w:t>.20</w:t>
      </w:r>
      <w:r w:rsidRPr="00034CFD">
        <w:rPr>
          <w:rFonts w:ascii="Times New Roman" w:hAnsi="Times New Roman" w:cs="Times New Roman"/>
          <w:sz w:val="24"/>
          <w:szCs w:val="24"/>
        </w:rPr>
        <w:t>18. Nazwa zadania: „</w:t>
      </w:r>
      <w:r w:rsidR="00034CFD" w:rsidRPr="00034CFD">
        <w:rPr>
          <w:rFonts w:ascii="Times New Roman" w:hAnsi="Times New Roman" w:cs="Times New Roman"/>
          <w:bCs/>
          <w:color w:val="000000"/>
          <w:sz w:val="24"/>
          <w:szCs w:val="24"/>
          <w:lang w:bidi="pl-PL"/>
        </w:rPr>
        <w:t>Obsługa bankowa budżetu Gminy Lipno</w:t>
      </w:r>
      <w:r w:rsidRPr="00034CFD">
        <w:rPr>
          <w:rFonts w:ascii="Times New Roman" w:hAnsi="Times New Roman" w:cs="Times New Roman"/>
          <w:sz w:val="24"/>
          <w:szCs w:val="24"/>
        </w:rPr>
        <w:t xml:space="preserve">”. Działając na podstawie art. 92 ust. 1 pkt. 1 Prawa zamówień publicznych (tekst jednolity Dz. U. z 2018 r. Nr poz. 1986) Zamawiający informuje, że w prowadzonym postępowaniu wybrano do realizacji zamówienia najkorzystniejszą ofertę złożoną przez: </w:t>
      </w:r>
    </w:p>
    <w:p w:rsidR="00034CFD" w:rsidRDefault="00034CFD" w:rsidP="00034C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61696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Powszechna Kasa Oszczędności</w:t>
      </w:r>
      <w:r w:rsidRPr="00034CF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61696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Bank Polski S.A.</w:t>
      </w:r>
      <w:r w:rsidRPr="00034CF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61696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 Bydgoszczy</w:t>
      </w:r>
    </w:p>
    <w:p w:rsidR="00034CFD" w:rsidRPr="00034CFD" w:rsidRDefault="00034CFD" w:rsidP="00034C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96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ul. Gdańska 23</w:t>
      </w:r>
      <w:r w:rsidRPr="00034CF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, 85-005 Bydgoszcz</w:t>
      </w:r>
    </w:p>
    <w:p w:rsidR="00EA2D89" w:rsidRPr="00034CFD" w:rsidRDefault="00EA2D89" w:rsidP="00EA2D89">
      <w:pPr>
        <w:pStyle w:val="Bezodstpw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EA2D89" w:rsidRPr="00034CFD" w:rsidRDefault="00EA2D89" w:rsidP="00EA2D89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CF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wyboru: </w:t>
      </w:r>
      <w:r w:rsidRPr="00034CFD">
        <w:rPr>
          <w:rFonts w:ascii="Times New Roman" w:eastAsia="Calibri" w:hAnsi="Times New Roman" w:cs="Times New Roman"/>
          <w:sz w:val="24"/>
          <w:szCs w:val="24"/>
        </w:rPr>
        <w:t xml:space="preserve">Oferta spełniają wszystkie wymogi formalne zawarte w SIWZ oraz w trakcie oceny ofert otrzymała największą ilość punktów zgodnie z założonymi kryteriami oceny. </w:t>
      </w:r>
      <w:r w:rsidRPr="00034CFD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W prowadzonym postępowaniu złożono 3 oferty.</w:t>
      </w:r>
      <w:r w:rsidRPr="00034CF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34CFD">
        <w:rPr>
          <w:rFonts w:ascii="Times New Roman" w:eastAsia="Calibri" w:hAnsi="Times New Roman" w:cs="Times New Roman"/>
          <w:sz w:val="24"/>
          <w:szCs w:val="24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977"/>
        <w:gridCol w:w="1424"/>
        <w:gridCol w:w="1424"/>
        <w:gridCol w:w="1424"/>
        <w:gridCol w:w="1256"/>
      </w:tblGrid>
      <w:tr w:rsidR="00616965" w:rsidRPr="008C4A59" w:rsidTr="00034CFD">
        <w:trPr>
          <w:trHeight w:val="406"/>
          <w:tblCellSpacing w:w="0" w:type="dxa"/>
        </w:trPr>
        <w:tc>
          <w:tcPr>
            <w:tcW w:w="582" w:type="dxa"/>
            <w:vMerge w:val="restart"/>
            <w:vAlign w:val="center"/>
            <w:hideMark/>
          </w:tcPr>
          <w:p w:rsidR="00616965" w:rsidRPr="00034CFD" w:rsidRDefault="00616965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4CFD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2977" w:type="dxa"/>
            <w:vMerge w:val="restart"/>
            <w:vAlign w:val="center"/>
          </w:tcPr>
          <w:p w:rsidR="00616965" w:rsidRPr="008C4A59" w:rsidRDefault="00616965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965" w:rsidRPr="008C4A59" w:rsidRDefault="00616965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424" w:type="dxa"/>
            <w:vAlign w:val="center"/>
            <w:hideMark/>
          </w:tcPr>
          <w:p w:rsidR="00616965" w:rsidRPr="008C4A59" w:rsidRDefault="00616965" w:rsidP="0061696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424" w:type="dxa"/>
            <w:tcBorders>
              <w:bottom w:val="outset" w:sz="6" w:space="0" w:color="auto"/>
            </w:tcBorders>
            <w:vAlign w:val="center"/>
            <w:hideMark/>
          </w:tcPr>
          <w:p w:rsidR="00616965" w:rsidRPr="008C4A59" w:rsidRDefault="00616965" w:rsidP="0061696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424" w:type="dxa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965" w:rsidRPr="008C4A59" w:rsidRDefault="00616965" w:rsidP="0061696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Kryterium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6" w:type="dxa"/>
            <w:vMerge w:val="restart"/>
            <w:tcBorders>
              <w:left w:val="outset" w:sz="6" w:space="0" w:color="auto"/>
            </w:tcBorders>
            <w:vAlign w:val="center"/>
          </w:tcPr>
          <w:p w:rsidR="00616965" w:rsidRPr="008C4A59" w:rsidRDefault="00616965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616965" w:rsidRPr="008C4A59" w:rsidTr="00034CFD">
        <w:trPr>
          <w:trHeight w:val="406"/>
          <w:tblCellSpacing w:w="0" w:type="dxa"/>
        </w:trPr>
        <w:tc>
          <w:tcPr>
            <w:tcW w:w="582" w:type="dxa"/>
            <w:vMerge/>
            <w:vAlign w:val="center"/>
            <w:hideMark/>
          </w:tcPr>
          <w:p w:rsidR="00616965" w:rsidRPr="008C4A59" w:rsidRDefault="00616965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616965" w:rsidRPr="008C4A59" w:rsidRDefault="00616965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  <w:hideMark/>
          </w:tcPr>
          <w:p w:rsidR="00616965" w:rsidRPr="00616965" w:rsidRDefault="00616965" w:rsidP="0061696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65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</w:p>
        </w:tc>
        <w:tc>
          <w:tcPr>
            <w:tcW w:w="1424" w:type="dxa"/>
            <w:vAlign w:val="center"/>
            <w:hideMark/>
          </w:tcPr>
          <w:p w:rsidR="00616965" w:rsidRPr="00616965" w:rsidRDefault="00616965" w:rsidP="0061696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65">
              <w:rPr>
                <w:rStyle w:val="FontStyle44"/>
              </w:rPr>
              <w:t>Oprocentowanie</w:t>
            </w:r>
          </w:p>
        </w:tc>
        <w:tc>
          <w:tcPr>
            <w:tcW w:w="142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965" w:rsidRPr="00616965" w:rsidRDefault="00616965" w:rsidP="0061696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65">
              <w:rPr>
                <w:rFonts w:ascii="Times New Roman" w:hAnsi="Times New Roman" w:cs="Times New Roman"/>
                <w:sz w:val="20"/>
                <w:szCs w:val="20"/>
              </w:rPr>
              <w:t>Dodatkowe usługi</w:t>
            </w:r>
          </w:p>
        </w:tc>
        <w:tc>
          <w:tcPr>
            <w:tcW w:w="1256" w:type="dxa"/>
            <w:vMerge/>
            <w:tcBorders>
              <w:left w:val="outset" w:sz="6" w:space="0" w:color="auto"/>
            </w:tcBorders>
            <w:vAlign w:val="center"/>
          </w:tcPr>
          <w:p w:rsidR="00616965" w:rsidRPr="008C4A59" w:rsidRDefault="00616965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965" w:rsidRPr="008C4A59" w:rsidTr="00034CFD">
        <w:trPr>
          <w:trHeight w:val="406"/>
          <w:tblCellSpacing w:w="0" w:type="dxa"/>
        </w:trPr>
        <w:tc>
          <w:tcPr>
            <w:tcW w:w="582" w:type="dxa"/>
            <w:vMerge/>
            <w:vAlign w:val="center"/>
            <w:hideMark/>
          </w:tcPr>
          <w:p w:rsidR="00616965" w:rsidRPr="008C4A59" w:rsidRDefault="00616965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616965" w:rsidRPr="008C4A59" w:rsidRDefault="00616965" w:rsidP="0073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  <w:hideMark/>
          </w:tcPr>
          <w:p w:rsidR="00616965" w:rsidRPr="008C4A59" w:rsidRDefault="00616965" w:rsidP="0061696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24" w:type="dxa"/>
            <w:vAlign w:val="center"/>
            <w:hideMark/>
          </w:tcPr>
          <w:p w:rsidR="00616965" w:rsidRPr="008C4A59" w:rsidRDefault="00616965" w:rsidP="0061696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24" w:type="dxa"/>
            <w:tcBorders>
              <w:top w:val="outset" w:sz="6" w:space="0" w:color="auto"/>
              <w:right w:val="outset" w:sz="6" w:space="0" w:color="auto"/>
            </w:tcBorders>
            <w:vAlign w:val="center"/>
            <w:hideMark/>
          </w:tcPr>
          <w:p w:rsidR="00616965" w:rsidRPr="008C4A59" w:rsidRDefault="00616965" w:rsidP="0061696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4A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56" w:type="dxa"/>
            <w:vMerge/>
            <w:tcBorders>
              <w:left w:val="outset" w:sz="6" w:space="0" w:color="auto"/>
            </w:tcBorders>
            <w:vAlign w:val="center"/>
          </w:tcPr>
          <w:p w:rsidR="00616965" w:rsidRPr="008C4A59" w:rsidRDefault="00616965" w:rsidP="007355B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965" w:rsidRPr="008C4A59" w:rsidTr="00034CFD">
        <w:trPr>
          <w:trHeight w:val="552"/>
          <w:tblCellSpacing w:w="0" w:type="dxa"/>
        </w:trPr>
        <w:tc>
          <w:tcPr>
            <w:tcW w:w="582" w:type="dxa"/>
            <w:vAlign w:val="center"/>
            <w:hideMark/>
          </w:tcPr>
          <w:p w:rsidR="00616965" w:rsidRPr="00DE017B" w:rsidRDefault="00616965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  <w:hideMark/>
          </w:tcPr>
          <w:p w:rsidR="00034CFD" w:rsidRPr="00DE017B" w:rsidRDefault="00616965" w:rsidP="0003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pl-PL"/>
              </w:rPr>
            </w:pPr>
            <w:bookmarkStart w:id="1" w:name="_Hlk530581478"/>
            <w:r w:rsidRPr="00616965">
              <w:rPr>
                <w:rFonts w:ascii="Times New Roman" w:eastAsiaTheme="minorEastAsia" w:hAnsi="Times New Roman" w:cs="Times New Roman"/>
                <w:lang w:eastAsia="pl-PL"/>
              </w:rPr>
              <w:t xml:space="preserve">Powszechna Kasa Oszczędności Bank Polski </w:t>
            </w:r>
            <w:r w:rsidR="00034CFD" w:rsidRPr="00DE017B">
              <w:rPr>
                <w:rFonts w:ascii="Times New Roman" w:eastAsiaTheme="minorEastAsia" w:hAnsi="Times New Roman" w:cs="Times New Roman"/>
                <w:lang w:eastAsia="pl-PL"/>
              </w:rPr>
              <w:t>S</w:t>
            </w:r>
            <w:r w:rsidRPr="00616965">
              <w:rPr>
                <w:rFonts w:ascii="Times New Roman" w:eastAsiaTheme="minorEastAsia" w:hAnsi="Times New Roman" w:cs="Times New Roman"/>
                <w:lang w:eastAsia="pl-PL"/>
              </w:rPr>
              <w:t xml:space="preserve">.A. </w:t>
            </w:r>
          </w:p>
          <w:p w:rsidR="00616965" w:rsidRPr="00616965" w:rsidRDefault="00616965" w:rsidP="0003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616965">
              <w:rPr>
                <w:rFonts w:ascii="Times New Roman" w:eastAsiaTheme="minorEastAsia" w:hAnsi="Times New Roman" w:cs="Times New Roman"/>
                <w:lang w:eastAsia="pl-PL"/>
              </w:rPr>
              <w:t xml:space="preserve">w Bydgoszczy ul. Gdańska 23, </w:t>
            </w:r>
          </w:p>
          <w:p w:rsidR="00616965" w:rsidRPr="00DE017B" w:rsidRDefault="00616965" w:rsidP="00034CF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E017B">
              <w:rPr>
                <w:rFonts w:ascii="Times New Roman" w:eastAsiaTheme="minorEastAsia" w:hAnsi="Times New Roman" w:cs="Times New Roman"/>
                <w:lang w:eastAsia="pl-PL"/>
              </w:rPr>
              <w:t>85-005 Bydgoszcz</w:t>
            </w:r>
            <w:bookmarkEnd w:id="1"/>
          </w:p>
        </w:tc>
        <w:tc>
          <w:tcPr>
            <w:tcW w:w="1424" w:type="dxa"/>
            <w:vAlign w:val="center"/>
          </w:tcPr>
          <w:p w:rsidR="00616965" w:rsidRPr="008C4A59" w:rsidRDefault="00DE017B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7B">
              <w:rPr>
                <w:rFonts w:ascii="Times New Roman" w:hAnsi="Times New Roman" w:cs="Times New Roman"/>
                <w:sz w:val="24"/>
                <w:szCs w:val="24"/>
              </w:rPr>
              <w:t>59,67</w:t>
            </w:r>
          </w:p>
        </w:tc>
        <w:tc>
          <w:tcPr>
            <w:tcW w:w="1424" w:type="dxa"/>
            <w:vAlign w:val="center"/>
          </w:tcPr>
          <w:p w:rsidR="00616965" w:rsidRPr="008C4A59" w:rsidRDefault="009B7015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24" w:type="dxa"/>
            <w:tcBorders>
              <w:right w:val="outset" w:sz="6" w:space="0" w:color="auto"/>
            </w:tcBorders>
            <w:vAlign w:val="center"/>
          </w:tcPr>
          <w:p w:rsidR="00616965" w:rsidRPr="008C4A59" w:rsidRDefault="009B7015" w:rsidP="0061696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56" w:type="dxa"/>
            <w:tcBorders>
              <w:left w:val="outset" w:sz="6" w:space="0" w:color="auto"/>
            </w:tcBorders>
            <w:vAlign w:val="center"/>
          </w:tcPr>
          <w:p w:rsidR="00616965" w:rsidRPr="008C4A59" w:rsidRDefault="009B7015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99,67</w:t>
            </w:r>
          </w:p>
        </w:tc>
      </w:tr>
      <w:tr w:rsidR="00616965" w:rsidRPr="008C4A59" w:rsidTr="00034CFD">
        <w:trPr>
          <w:trHeight w:val="552"/>
          <w:tblCellSpacing w:w="0" w:type="dxa"/>
        </w:trPr>
        <w:tc>
          <w:tcPr>
            <w:tcW w:w="582" w:type="dxa"/>
            <w:vAlign w:val="center"/>
            <w:hideMark/>
          </w:tcPr>
          <w:p w:rsidR="00616965" w:rsidRPr="00DE017B" w:rsidRDefault="00616965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  <w:hideMark/>
          </w:tcPr>
          <w:p w:rsidR="00616965" w:rsidRPr="00616965" w:rsidRDefault="00616965" w:rsidP="0003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616965">
              <w:rPr>
                <w:rFonts w:ascii="Times New Roman" w:eastAsiaTheme="minorEastAsia" w:hAnsi="Times New Roman" w:cs="Times New Roman"/>
                <w:lang w:eastAsia="pl-PL"/>
              </w:rPr>
              <w:t>Bank Spółdzielczy</w:t>
            </w:r>
            <w:r w:rsidR="00034CFD" w:rsidRPr="00DE017B">
              <w:rPr>
                <w:rFonts w:ascii="Times New Roman" w:eastAsiaTheme="minorEastAsia" w:hAnsi="Times New Roman" w:cs="Times New Roman"/>
                <w:lang w:eastAsia="pl-PL"/>
              </w:rPr>
              <w:t xml:space="preserve"> </w:t>
            </w:r>
            <w:r w:rsidRPr="00616965">
              <w:rPr>
                <w:rFonts w:ascii="Times New Roman" w:eastAsiaTheme="minorEastAsia" w:hAnsi="Times New Roman" w:cs="Times New Roman"/>
                <w:lang w:eastAsia="pl-PL"/>
              </w:rPr>
              <w:t>w Lipnie</w:t>
            </w:r>
          </w:p>
          <w:p w:rsidR="00034CFD" w:rsidRPr="00DE017B" w:rsidRDefault="00616965" w:rsidP="0003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616965">
              <w:rPr>
                <w:rFonts w:ascii="Times New Roman" w:eastAsiaTheme="minorEastAsia" w:hAnsi="Times New Roman" w:cs="Times New Roman"/>
                <w:lang w:eastAsia="pl-PL"/>
              </w:rPr>
              <w:t>ul. Włocławska 20b</w:t>
            </w:r>
            <w:r w:rsidR="00034CFD" w:rsidRPr="00DE017B">
              <w:rPr>
                <w:rFonts w:ascii="Times New Roman" w:eastAsiaTheme="minorEastAsia" w:hAnsi="Times New Roman" w:cs="Times New Roman"/>
                <w:lang w:eastAsia="pl-PL"/>
              </w:rPr>
              <w:t xml:space="preserve"> </w:t>
            </w:r>
          </w:p>
          <w:p w:rsidR="00616965" w:rsidRPr="00DE017B" w:rsidRDefault="00616965" w:rsidP="0003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17B">
              <w:rPr>
                <w:rFonts w:ascii="Times New Roman" w:eastAsiaTheme="minorEastAsia" w:hAnsi="Times New Roman" w:cs="Times New Roman"/>
                <w:lang w:eastAsia="pl-PL"/>
              </w:rPr>
              <w:t>87-600 Lipno</w:t>
            </w:r>
          </w:p>
        </w:tc>
        <w:tc>
          <w:tcPr>
            <w:tcW w:w="1424" w:type="dxa"/>
            <w:vAlign w:val="center"/>
          </w:tcPr>
          <w:p w:rsidR="00616965" w:rsidRPr="008C4A59" w:rsidRDefault="009B7015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40,83</w:t>
            </w:r>
          </w:p>
        </w:tc>
        <w:tc>
          <w:tcPr>
            <w:tcW w:w="1424" w:type="dxa"/>
            <w:vAlign w:val="center"/>
          </w:tcPr>
          <w:p w:rsidR="00616965" w:rsidRPr="008C4A59" w:rsidRDefault="009B7015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13,81</w:t>
            </w:r>
          </w:p>
        </w:tc>
        <w:tc>
          <w:tcPr>
            <w:tcW w:w="1424" w:type="dxa"/>
            <w:tcBorders>
              <w:right w:val="outset" w:sz="6" w:space="0" w:color="auto"/>
            </w:tcBorders>
            <w:vAlign w:val="center"/>
          </w:tcPr>
          <w:p w:rsidR="00616965" w:rsidRPr="008C4A59" w:rsidRDefault="009B7015" w:rsidP="0061696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56" w:type="dxa"/>
            <w:tcBorders>
              <w:left w:val="outset" w:sz="6" w:space="0" w:color="auto"/>
            </w:tcBorders>
            <w:vAlign w:val="center"/>
          </w:tcPr>
          <w:p w:rsidR="00616965" w:rsidRPr="008C4A59" w:rsidRDefault="009B7015" w:rsidP="0061696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64,64</w:t>
            </w:r>
          </w:p>
        </w:tc>
      </w:tr>
      <w:tr w:rsidR="00616965" w:rsidRPr="008C4A59" w:rsidTr="00034CFD">
        <w:trPr>
          <w:trHeight w:val="552"/>
          <w:tblCellSpacing w:w="0" w:type="dxa"/>
        </w:trPr>
        <w:tc>
          <w:tcPr>
            <w:tcW w:w="582" w:type="dxa"/>
            <w:vAlign w:val="center"/>
            <w:hideMark/>
          </w:tcPr>
          <w:p w:rsidR="00616965" w:rsidRPr="00DE017B" w:rsidRDefault="00616965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  <w:hideMark/>
          </w:tcPr>
          <w:p w:rsidR="00616965" w:rsidRPr="00616965" w:rsidRDefault="00616965" w:rsidP="0003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616965">
              <w:rPr>
                <w:rFonts w:ascii="Times New Roman" w:eastAsiaTheme="minorEastAsia" w:hAnsi="Times New Roman" w:cs="Times New Roman"/>
                <w:lang w:eastAsia="pl-PL"/>
              </w:rPr>
              <w:t xml:space="preserve">Kujawski Bank Spółdzielczy </w:t>
            </w:r>
          </w:p>
          <w:p w:rsidR="00DE017B" w:rsidRDefault="00616965" w:rsidP="0003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616965">
              <w:rPr>
                <w:rFonts w:ascii="Times New Roman" w:eastAsiaTheme="minorEastAsia" w:hAnsi="Times New Roman" w:cs="Times New Roman"/>
                <w:lang w:eastAsia="pl-PL"/>
              </w:rPr>
              <w:t xml:space="preserve">w Aleksandrowie Kujawskim </w:t>
            </w:r>
          </w:p>
          <w:p w:rsidR="00616965" w:rsidRPr="00616965" w:rsidRDefault="00616965" w:rsidP="0003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616965">
              <w:rPr>
                <w:rFonts w:ascii="Times New Roman" w:eastAsiaTheme="minorEastAsia" w:hAnsi="Times New Roman" w:cs="Times New Roman"/>
                <w:lang w:eastAsia="pl-PL"/>
              </w:rPr>
              <w:t>ul. Chopina 3</w:t>
            </w:r>
          </w:p>
          <w:p w:rsidR="00616965" w:rsidRPr="00DE017B" w:rsidRDefault="00616965" w:rsidP="00034CF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E017B">
              <w:rPr>
                <w:rFonts w:ascii="Times New Roman" w:eastAsiaTheme="minorEastAsia" w:hAnsi="Times New Roman" w:cs="Times New Roman"/>
                <w:lang w:eastAsia="pl-PL"/>
              </w:rPr>
              <w:t>87-700 Aleksandrów Kujawski</w:t>
            </w:r>
          </w:p>
        </w:tc>
        <w:tc>
          <w:tcPr>
            <w:tcW w:w="1424" w:type="dxa"/>
            <w:vAlign w:val="center"/>
          </w:tcPr>
          <w:p w:rsidR="00616965" w:rsidRDefault="009B7015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59,57</w:t>
            </w:r>
          </w:p>
        </w:tc>
        <w:tc>
          <w:tcPr>
            <w:tcW w:w="1424" w:type="dxa"/>
            <w:vAlign w:val="center"/>
          </w:tcPr>
          <w:p w:rsidR="00616965" w:rsidRDefault="009B7015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</w:p>
        </w:tc>
        <w:tc>
          <w:tcPr>
            <w:tcW w:w="1424" w:type="dxa"/>
            <w:tcBorders>
              <w:right w:val="outset" w:sz="6" w:space="0" w:color="auto"/>
            </w:tcBorders>
            <w:vAlign w:val="center"/>
          </w:tcPr>
          <w:p w:rsidR="00616965" w:rsidRPr="008C4A59" w:rsidRDefault="009B7015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56" w:type="dxa"/>
            <w:tcBorders>
              <w:left w:val="outset" w:sz="6" w:space="0" w:color="auto"/>
            </w:tcBorders>
            <w:vAlign w:val="center"/>
          </w:tcPr>
          <w:p w:rsidR="00616965" w:rsidRPr="008C4A59" w:rsidRDefault="009B7015" w:rsidP="007355B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</w:tr>
    </w:tbl>
    <w:p w:rsidR="00EA2D89" w:rsidRDefault="00EA2D89" w:rsidP="00DE01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17B">
        <w:rPr>
          <w:rFonts w:ascii="Times New Roman" w:hAnsi="Times New Roman" w:cs="Times New Roman"/>
          <w:sz w:val="24"/>
          <w:szCs w:val="24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DE017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E017B">
        <w:rPr>
          <w:rFonts w:ascii="Times New Roman" w:hAnsi="Times New Roman" w:cs="Times New Roman"/>
          <w:sz w:val="24"/>
          <w:szCs w:val="24"/>
        </w:rPr>
        <w:t xml:space="preserve">. Podstawą prawną dokonanego wyboru jest art. 91 ust. 1 </w:t>
      </w:r>
      <w:proofErr w:type="spellStart"/>
      <w:r w:rsidRPr="00DE017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E017B">
        <w:rPr>
          <w:rFonts w:ascii="Times New Roman" w:hAnsi="Times New Roman" w:cs="Times New Roman"/>
          <w:sz w:val="24"/>
          <w:szCs w:val="24"/>
        </w:rPr>
        <w:t xml:space="preserve"> oraz Kodeks Cywilny.</w:t>
      </w:r>
    </w:p>
    <w:sectPr w:rsidR="00EA2D89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34CFD"/>
    <w:rsid w:val="00066F80"/>
    <w:rsid w:val="00140113"/>
    <w:rsid w:val="001762DD"/>
    <w:rsid w:val="001D4EAD"/>
    <w:rsid w:val="001E6518"/>
    <w:rsid w:val="0024363C"/>
    <w:rsid w:val="00273409"/>
    <w:rsid w:val="002768B1"/>
    <w:rsid w:val="00277B3D"/>
    <w:rsid w:val="002B27A3"/>
    <w:rsid w:val="00346C76"/>
    <w:rsid w:val="00435D60"/>
    <w:rsid w:val="004E7995"/>
    <w:rsid w:val="0053306E"/>
    <w:rsid w:val="005920D6"/>
    <w:rsid w:val="005F0858"/>
    <w:rsid w:val="005F722A"/>
    <w:rsid w:val="00616965"/>
    <w:rsid w:val="006B0833"/>
    <w:rsid w:val="006B2C0F"/>
    <w:rsid w:val="006F556D"/>
    <w:rsid w:val="00712F65"/>
    <w:rsid w:val="007355BC"/>
    <w:rsid w:val="007E3168"/>
    <w:rsid w:val="00862AF9"/>
    <w:rsid w:val="008A7AA5"/>
    <w:rsid w:val="008B4964"/>
    <w:rsid w:val="008C17EF"/>
    <w:rsid w:val="008E3694"/>
    <w:rsid w:val="009B243C"/>
    <w:rsid w:val="009B7015"/>
    <w:rsid w:val="00A11D41"/>
    <w:rsid w:val="00A36102"/>
    <w:rsid w:val="00AB5839"/>
    <w:rsid w:val="00AF2EFE"/>
    <w:rsid w:val="00B5051A"/>
    <w:rsid w:val="00B90394"/>
    <w:rsid w:val="00BA1084"/>
    <w:rsid w:val="00D65DDB"/>
    <w:rsid w:val="00DE017B"/>
    <w:rsid w:val="00E37547"/>
    <w:rsid w:val="00E37681"/>
    <w:rsid w:val="00E53EBA"/>
    <w:rsid w:val="00E5759B"/>
    <w:rsid w:val="00EA0874"/>
    <w:rsid w:val="00EA2D89"/>
    <w:rsid w:val="00EF09C7"/>
    <w:rsid w:val="00EF3284"/>
    <w:rsid w:val="00EF518F"/>
    <w:rsid w:val="00EF708F"/>
    <w:rsid w:val="00F17A60"/>
    <w:rsid w:val="00F42C0A"/>
    <w:rsid w:val="00F734BA"/>
    <w:rsid w:val="00FC0B69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4026"/>
  <w15:docId w15:val="{ACCEED29-F9DB-4F13-8D0E-30CB4109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1762DD"/>
    <w:pPr>
      <w:spacing w:after="0" w:line="240" w:lineRule="auto"/>
    </w:pPr>
    <w:rPr>
      <w:rFonts w:ascii="Tahoma" w:eastAsia="Times New Roman" w:hAnsi="Tahoma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62DD"/>
    <w:rPr>
      <w:rFonts w:ascii="Tahoma" w:eastAsia="Times New Roman" w:hAnsi="Tahoma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CC9EC-5CA4-40DD-8331-50FE1AC8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23</cp:revision>
  <cp:lastPrinted>2018-11-13T09:58:00Z</cp:lastPrinted>
  <dcterms:created xsi:type="dcterms:W3CDTF">2017-03-10T12:21:00Z</dcterms:created>
  <dcterms:modified xsi:type="dcterms:W3CDTF">2018-11-26T07:26:00Z</dcterms:modified>
</cp:coreProperties>
</file>