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696" w:rsidRPr="00962696" w:rsidRDefault="00962696" w:rsidP="009626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696">
        <w:rPr>
          <w:rFonts w:ascii="Times New Roman" w:hAnsi="Times New Roman" w:cs="Times New Roman"/>
          <w:b/>
          <w:sz w:val="24"/>
          <w:szCs w:val="24"/>
        </w:rPr>
        <w:t>S P R A W O Z D A N I E</w:t>
      </w:r>
    </w:p>
    <w:p w:rsidR="00962696" w:rsidRPr="00962696" w:rsidRDefault="00962696" w:rsidP="009626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696">
        <w:rPr>
          <w:rFonts w:ascii="Times New Roman" w:hAnsi="Times New Roman" w:cs="Times New Roman"/>
          <w:b/>
          <w:sz w:val="24"/>
          <w:szCs w:val="24"/>
        </w:rPr>
        <w:t>z wykonania budżetu Gminy Lipno</w:t>
      </w:r>
    </w:p>
    <w:p w:rsidR="00494B90" w:rsidRPr="00E03AC1" w:rsidRDefault="00962696" w:rsidP="00962696">
      <w:pPr>
        <w:spacing w:after="0"/>
        <w:jc w:val="center"/>
        <w:rPr>
          <w:rFonts w:ascii="Times New Roman" w:hAnsi="Times New Roman" w:cs="Times New Roman"/>
          <w:b/>
        </w:rPr>
      </w:pPr>
      <w:r w:rsidRPr="00962696">
        <w:rPr>
          <w:rFonts w:ascii="Times New Roman" w:hAnsi="Times New Roman" w:cs="Times New Roman"/>
          <w:b/>
          <w:sz w:val="24"/>
          <w:szCs w:val="24"/>
        </w:rPr>
        <w:t>za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962696">
        <w:rPr>
          <w:rFonts w:ascii="Times New Roman" w:hAnsi="Times New Roman" w:cs="Times New Roman"/>
          <w:b/>
          <w:sz w:val="24"/>
          <w:szCs w:val="24"/>
        </w:rPr>
        <w:t>r.</w:t>
      </w:r>
    </w:p>
    <w:p w:rsidR="00962696" w:rsidRDefault="00962696" w:rsidP="00E03AC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962696" w:rsidRDefault="00962696" w:rsidP="00E03AC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494B90" w:rsidRPr="00BD14B4" w:rsidRDefault="00E03AC1" w:rsidP="00E03AC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D14B4">
        <w:rPr>
          <w:rFonts w:ascii="Times New Roman" w:hAnsi="Times New Roman" w:cs="Times New Roman"/>
          <w:sz w:val="20"/>
          <w:szCs w:val="20"/>
        </w:rPr>
        <w:t xml:space="preserve">W y s o k a   R a d o </w:t>
      </w:r>
    </w:p>
    <w:p w:rsidR="00494B90" w:rsidRPr="00E03AC1" w:rsidRDefault="00494B90" w:rsidP="0064632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ab/>
        <w:t xml:space="preserve">Przedstawiam wykonanie budżetu Gminy Lipno za </w:t>
      </w:r>
      <w:r w:rsidR="000F70BC">
        <w:rPr>
          <w:rFonts w:ascii="Times New Roman" w:hAnsi="Times New Roman" w:cs="Times New Roman"/>
          <w:sz w:val="20"/>
          <w:szCs w:val="20"/>
        </w:rPr>
        <w:t>201</w:t>
      </w:r>
      <w:r w:rsidR="00B67306">
        <w:rPr>
          <w:rFonts w:ascii="Times New Roman" w:hAnsi="Times New Roman" w:cs="Times New Roman"/>
          <w:sz w:val="20"/>
          <w:szCs w:val="20"/>
        </w:rPr>
        <w:t>7</w:t>
      </w:r>
      <w:r w:rsidR="002C6DF8" w:rsidRPr="00E03AC1">
        <w:rPr>
          <w:rFonts w:ascii="Times New Roman" w:hAnsi="Times New Roman" w:cs="Times New Roman"/>
          <w:sz w:val="20"/>
          <w:szCs w:val="20"/>
        </w:rPr>
        <w:t xml:space="preserve"> rok w pełnej szczegółowości klasyfikacji budżetowej w załączonej wersji.</w:t>
      </w:r>
    </w:p>
    <w:p w:rsidR="002C6DF8" w:rsidRPr="00E03AC1" w:rsidRDefault="002C6DF8" w:rsidP="00846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ab/>
        <w:t xml:space="preserve">Planowany budżet </w:t>
      </w:r>
      <w:r w:rsidR="00315E49">
        <w:rPr>
          <w:rFonts w:ascii="Times New Roman" w:hAnsi="Times New Roman" w:cs="Times New Roman"/>
          <w:sz w:val="20"/>
          <w:szCs w:val="20"/>
        </w:rPr>
        <w:t>jest</w:t>
      </w:r>
      <w:r w:rsidRPr="00E03AC1">
        <w:rPr>
          <w:rFonts w:ascii="Times New Roman" w:hAnsi="Times New Roman" w:cs="Times New Roman"/>
          <w:sz w:val="20"/>
          <w:szCs w:val="20"/>
        </w:rPr>
        <w:t xml:space="preserve"> realizo</w:t>
      </w:r>
      <w:r w:rsidR="00B4051A">
        <w:rPr>
          <w:rFonts w:ascii="Times New Roman" w:hAnsi="Times New Roman" w:cs="Times New Roman"/>
          <w:sz w:val="20"/>
          <w:szCs w:val="20"/>
        </w:rPr>
        <w:t xml:space="preserve">wany </w:t>
      </w:r>
      <w:r w:rsidR="000F70BC">
        <w:rPr>
          <w:rFonts w:ascii="Times New Roman" w:hAnsi="Times New Roman" w:cs="Times New Roman"/>
          <w:sz w:val="20"/>
          <w:szCs w:val="20"/>
        </w:rPr>
        <w:t xml:space="preserve">przez Urząd Gminy Lipno, </w:t>
      </w:r>
      <w:r w:rsidRPr="00E03AC1">
        <w:rPr>
          <w:rFonts w:ascii="Times New Roman" w:hAnsi="Times New Roman" w:cs="Times New Roman"/>
          <w:sz w:val="20"/>
          <w:szCs w:val="20"/>
        </w:rPr>
        <w:t>jednostki organizacyjne – Samorządową Administrację Placówek Oświatowych, która obsługuje zadania w dzia</w:t>
      </w:r>
      <w:r w:rsidR="000F70BC">
        <w:rPr>
          <w:rFonts w:ascii="Times New Roman" w:hAnsi="Times New Roman" w:cs="Times New Roman"/>
          <w:sz w:val="20"/>
          <w:szCs w:val="20"/>
        </w:rPr>
        <w:t xml:space="preserve">le  801 – Oświata </w:t>
      </w:r>
      <w:r w:rsidRPr="00E03AC1">
        <w:rPr>
          <w:rFonts w:ascii="Times New Roman" w:hAnsi="Times New Roman" w:cs="Times New Roman"/>
          <w:sz w:val="20"/>
          <w:szCs w:val="20"/>
        </w:rPr>
        <w:t>i wychowanie, Gminny Ośrodek Pomocy Społecznej – realizujący zadania w zakres</w:t>
      </w:r>
      <w:r w:rsidR="000F70BC">
        <w:rPr>
          <w:rFonts w:ascii="Times New Roman" w:hAnsi="Times New Roman" w:cs="Times New Roman"/>
          <w:sz w:val="20"/>
          <w:szCs w:val="20"/>
        </w:rPr>
        <w:t xml:space="preserve">ie Ochrony Zdrowia </w:t>
      </w:r>
      <w:r w:rsidRPr="00E03AC1">
        <w:rPr>
          <w:rFonts w:ascii="Times New Roman" w:hAnsi="Times New Roman" w:cs="Times New Roman"/>
          <w:sz w:val="20"/>
          <w:szCs w:val="20"/>
        </w:rPr>
        <w:t>i Pomocy Społecznej (dz.851</w:t>
      </w:r>
      <w:r w:rsidR="00B67306">
        <w:rPr>
          <w:rFonts w:ascii="Times New Roman" w:hAnsi="Times New Roman" w:cs="Times New Roman"/>
          <w:sz w:val="20"/>
          <w:szCs w:val="20"/>
        </w:rPr>
        <w:t>,</w:t>
      </w:r>
      <w:r w:rsidRPr="00E03AC1">
        <w:rPr>
          <w:rFonts w:ascii="Times New Roman" w:hAnsi="Times New Roman" w:cs="Times New Roman"/>
          <w:sz w:val="20"/>
          <w:szCs w:val="20"/>
        </w:rPr>
        <w:t xml:space="preserve"> 852</w:t>
      </w:r>
      <w:r w:rsidR="00B67306">
        <w:rPr>
          <w:rFonts w:ascii="Times New Roman" w:hAnsi="Times New Roman" w:cs="Times New Roman"/>
          <w:sz w:val="20"/>
          <w:szCs w:val="20"/>
        </w:rPr>
        <w:t xml:space="preserve"> i 855</w:t>
      </w:r>
      <w:r w:rsidRPr="00E03AC1">
        <w:rPr>
          <w:rFonts w:ascii="Times New Roman" w:hAnsi="Times New Roman" w:cs="Times New Roman"/>
          <w:sz w:val="20"/>
          <w:szCs w:val="20"/>
        </w:rPr>
        <w:t xml:space="preserve">), Instytucje Kultury realizujące zadania w dziale 921 – Kultura i ochrona dziedzictwa narodowego. </w:t>
      </w:r>
    </w:p>
    <w:p w:rsidR="00CE61FD" w:rsidRPr="00E03AC1" w:rsidRDefault="00CE61FD" w:rsidP="00846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61FD" w:rsidRPr="00CB6B26" w:rsidRDefault="00CE61FD" w:rsidP="00CE61FD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CB6B26">
        <w:rPr>
          <w:rFonts w:ascii="Times New Roman" w:hAnsi="Times New Roman" w:cs="Times New Roman"/>
          <w:b/>
        </w:rPr>
        <w:t>WYKONANIE DOCHODÓW BUDŻETOWYCH</w:t>
      </w:r>
    </w:p>
    <w:p w:rsidR="00494B90" w:rsidRPr="00E03AC1" w:rsidRDefault="002C6DF8" w:rsidP="00A80A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ab/>
      </w:r>
      <w:r w:rsidR="00494B90" w:rsidRPr="00E03AC1">
        <w:rPr>
          <w:rFonts w:ascii="Times New Roman" w:hAnsi="Times New Roman" w:cs="Times New Roman"/>
          <w:sz w:val="20"/>
          <w:szCs w:val="20"/>
        </w:rPr>
        <w:t xml:space="preserve">Planowany budżet po stronie dochodów </w:t>
      </w:r>
      <w:r w:rsidR="00AB0C12">
        <w:rPr>
          <w:rFonts w:ascii="Times New Roman" w:hAnsi="Times New Roman" w:cs="Times New Roman"/>
          <w:sz w:val="20"/>
          <w:szCs w:val="20"/>
        </w:rPr>
        <w:t>zaplanowany</w:t>
      </w:r>
      <w:r w:rsidRPr="00E03AC1">
        <w:rPr>
          <w:rFonts w:ascii="Times New Roman" w:hAnsi="Times New Roman" w:cs="Times New Roman"/>
          <w:sz w:val="20"/>
          <w:szCs w:val="20"/>
        </w:rPr>
        <w:t xml:space="preserve"> na kwotę  </w:t>
      </w:r>
      <w:r w:rsidR="00B67306">
        <w:rPr>
          <w:rFonts w:ascii="Times New Roman" w:hAnsi="Times New Roman" w:cs="Times New Roman"/>
          <w:bCs/>
          <w:sz w:val="20"/>
          <w:szCs w:val="20"/>
        </w:rPr>
        <w:t>45.735.659</w:t>
      </w:r>
      <w:r w:rsidR="00AB0C12" w:rsidRPr="00AB0C12">
        <w:rPr>
          <w:rFonts w:ascii="Times New Roman" w:hAnsi="Times New Roman" w:cs="Times New Roman"/>
          <w:bCs/>
          <w:sz w:val="20"/>
          <w:szCs w:val="20"/>
        </w:rPr>
        <w:t xml:space="preserve"> zł</w:t>
      </w:r>
      <w:r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494B90" w:rsidRPr="00E03AC1">
        <w:rPr>
          <w:rFonts w:ascii="Times New Roman" w:hAnsi="Times New Roman" w:cs="Times New Roman"/>
          <w:sz w:val="20"/>
          <w:szCs w:val="20"/>
        </w:rPr>
        <w:t xml:space="preserve">– był w ciągu </w:t>
      </w:r>
      <w:r w:rsidR="00962696">
        <w:rPr>
          <w:rFonts w:ascii="Times New Roman" w:hAnsi="Times New Roman" w:cs="Times New Roman"/>
          <w:sz w:val="20"/>
          <w:szCs w:val="20"/>
        </w:rPr>
        <w:t xml:space="preserve">roku </w:t>
      </w:r>
      <w:r w:rsidR="00494B90" w:rsidRPr="00E03AC1">
        <w:rPr>
          <w:rFonts w:ascii="Times New Roman" w:hAnsi="Times New Roman" w:cs="Times New Roman"/>
          <w:sz w:val="20"/>
          <w:szCs w:val="20"/>
        </w:rPr>
        <w:t xml:space="preserve">korygowany </w:t>
      </w:r>
      <w:r w:rsidR="00AB0C12">
        <w:rPr>
          <w:rFonts w:ascii="Times New Roman" w:hAnsi="Times New Roman" w:cs="Times New Roman"/>
          <w:sz w:val="20"/>
          <w:szCs w:val="20"/>
        </w:rPr>
        <w:t xml:space="preserve">o kwotę </w:t>
      </w:r>
      <w:r w:rsidR="00962696">
        <w:rPr>
          <w:rFonts w:ascii="Times New Roman" w:hAnsi="Times New Roman" w:cs="Times New Roman"/>
          <w:sz w:val="20"/>
          <w:szCs w:val="20"/>
        </w:rPr>
        <w:t>5.964.501,40</w:t>
      </w:r>
      <w:r w:rsidR="00AB0C12">
        <w:rPr>
          <w:rFonts w:ascii="Times New Roman" w:hAnsi="Times New Roman" w:cs="Times New Roman"/>
          <w:sz w:val="20"/>
          <w:szCs w:val="20"/>
        </w:rPr>
        <w:t xml:space="preserve"> zł </w:t>
      </w:r>
      <w:r w:rsidR="00494B90" w:rsidRPr="00E03AC1">
        <w:rPr>
          <w:rFonts w:ascii="Times New Roman" w:hAnsi="Times New Roman" w:cs="Times New Roman"/>
          <w:sz w:val="20"/>
          <w:szCs w:val="20"/>
        </w:rPr>
        <w:t>w związku</w:t>
      </w:r>
      <w:r w:rsidR="00AB0C12">
        <w:rPr>
          <w:rFonts w:ascii="Times New Roman" w:hAnsi="Times New Roman" w:cs="Times New Roman"/>
          <w:sz w:val="20"/>
          <w:szCs w:val="20"/>
        </w:rPr>
        <w:t xml:space="preserve"> ze zmianami dotacji celowych, </w:t>
      </w:r>
      <w:r w:rsidR="00494B90" w:rsidRPr="00E03AC1">
        <w:rPr>
          <w:rFonts w:ascii="Times New Roman" w:hAnsi="Times New Roman" w:cs="Times New Roman"/>
          <w:sz w:val="20"/>
          <w:szCs w:val="20"/>
        </w:rPr>
        <w:t>subwencji oraz urealnienie planu dochodów własnych.</w:t>
      </w:r>
      <w:r w:rsidR="00B00CAF" w:rsidRPr="00E03AC1">
        <w:rPr>
          <w:rFonts w:ascii="Times New Roman" w:hAnsi="Times New Roman" w:cs="Times New Roman"/>
          <w:sz w:val="20"/>
          <w:szCs w:val="20"/>
        </w:rPr>
        <w:t xml:space="preserve"> Po wyżej wymienionych zmianach </w:t>
      </w:r>
      <w:r w:rsidR="00494B90" w:rsidRPr="00E03AC1">
        <w:rPr>
          <w:rFonts w:ascii="Times New Roman" w:hAnsi="Times New Roman" w:cs="Times New Roman"/>
          <w:sz w:val="20"/>
          <w:szCs w:val="20"/>
        </w:rPr>
        <w:t xml:space="preserve"> plan dochodów wynosi </w:t>
      </w:r>
      <w:r w:rsidR="00962696">
        <w:rPr>
          <w:rFonts w:ascii="Times New Roman" w:hAnsi="Times New Roman" w:cs="Times New Roman"/>
          <w:b/>
          <w:sz w:val="20"/>
          <w:szCs w:val="20"/>
        </w:rPr>
        <w:t>51.700.160,40</w:t>
      </w:r>
      <w:r w:rsidR="00C205BA" w:rsidRPr="00AB0C1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94B90" w:rsidRPr="00AB0C12">
        <w:rPr>
          <w:rFonts w:ascii="Times New Roman" w:hAnsi="Times New Roman" w:cs="Times New Roman"/>
          <w:b/>
          <w:sz w:val="20"/>
          <w:szCs w:val="20"/>
        </w:rPr>
        <w:t>zł</w:t>
      </w:r>
      <w:r w:rsidR="00962696">
        <w:rPr>
          <w:rFonts w:ascii="Times New Roman" w:hAnsi="Times New Roman" w:cs="Times New Roman"/>
          <w:sz w:val="20"/>
          <w:szCs w:val="20"/>
        </w:rPr>
        <w:t xml:space="preserve"> i jest wyższy o 4.255.469 zł tj. 8,23 %</w:t>
      </w:r>
      <w:r w:rsidR="0038220C">
        <w:rPr>
          <w:rFonts w:ascii="Times New Roman" w:hAnsi="Times New Roman" w:cs="Times New Roman"/>
          <w:sz w:val="20"/>
          <w:szCs w:val="20"/>
        </w:rPr>
        <w:t xml:space="preserve"> </w:t>
      </w:r>
      <w:r w:rsidR="00962696">
        <w:rPr>
          <w:rFonts w:ascii="Times New Roman" w:hAnsi="Times New Roman" w:cs="Times New Roman"/>
          <w:sz w:val="20"/>
          <w:szCs w:val="20"/>
        </w:rPr>
        <w:t>od planu roku 2016.</w:t>
      </w:r>
    </w:p>
    <w:p w:rsidR="00FF619A" w:rsidRPr="00E03AC1" w:rsidRDefault="00494B90" w:rsidP="00846DB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ab/>
      </w:r>
      <w:r w:rsidR="00AB0C12">
        <w:rPr>
          <w:rFonts w:ascii="Times New Roman" w:hAnsi="Times New Roman" w:cs="Times New Roman"/>
          <w:sz w:val="20"/>
          <w:szCs w:val="20"/>
        </w:rPr>
        <w:t>Planowane</w:t>
      </w:r>
      <w:r w:rsidRPr="00E03AC1">
        <w:rPr>
          <w:rFonts w:ascii="Times New Roman" w:hAnsi="Times New Roman" w:cs="Times New Roman"/>
          <w:sz w:val="20"/>
          <w:szCs w:val="20"/>
        </w:rPr>
        <w:t xml:space="preserve"> dochody za 201</w:t>
      </w:r>
      <w:r w:rsidR="007C130D">
        <w:rPr>
          <w:rFonts w:ascii="Times New Roman" w:hAnsi="Times New Roman" w:cs="Times New Roman"/>
          <w:sz w:val="20"/>
          <w:szCs w:val="20"/>
        </w:rPr>
        <w:t>7</w:t>
      </w:r>
      <w:r w:rsidRPr="00E03AC1">
        <w:rPr>
          <w:rFonts w:ascii="Times New Roman" w:hAnsi="Times New Roman" w:cs="Times New Roman"/>
          <w:sz w:val="20"/>
          <w:szCs w:val="20"/>
        </w:rPr>
        <w:t xml:space="preserve">r. wykonano w </w:t>
      </w:r>
      <w:r w:rsidR="00962696" w:rsidRPr="0038220C">
        <w:rPr>
          <w:rFonts w:ascii="Times New Roman" w:hAnsi="Times New Roman" w:cs="Times New Roman"/>
          <w:sz w:val="20"/>
          <w:szCs w:val="20"/>
        </w:rPr>
        <w:t>100,26</w:t>
      </w:r>
      <w:r w:rsidRPr="00E03AC1">
        <w:rPr>
          <w:rFonts w:ascii="Times New Roman" w:hAnsi="Times New Roman" w:cs="Times New Roman"/>
          <w:sz w:val="20"/>
          <w:szCs w:val="20"/>
        </w:rPr>
        <w:t xml:space="preserve">% w kwocie </w:t>
      </w:r>
      <w:r w:rsidR="00962696">
        <w:rPr>
          <w:rFonts w:ascii="Times New Roman" w:hAnsi="Times New Roman" w:cs="Times New Roman"/>
          <w:b/>
          <w:sz w:val="20"/>
          <w:szCs w:val="20"/>
        </w:rPr>
        <w:t>51.836.01</w:t>
      </w:r>
      <w:r w:rsidR="0038220C">
        <w:rPr>
          <w:rFonts w:ascii="Times New Roman" w:hAnsi="Times New Roman" w:cs="Times New Roman"/>
          <w:b/>
          <w:sz w:val="20"/>
          <w:szCs w:val="20"/>
        </w:rPr>
        <w:t>2</w:t>
      </w:r>
      <w:r w:rsidR="00962696">
        <w:rPr>
          <w:rFonts w:ascii="Times New Roman" w:hAnsi="Times New Roman" w:cs="Times New Roman"/>
          <w:b/>
          <w:sz w:val="20"/>
          <w:szCs w:val="20"/>
        </w:rPr>
        <w:t>,80</w:t>
      </w:r>
      <w:r w:rsidR="00B00CAF" w:rsidRPr="00B24AF8">
        <w:rPr>
          <w:rFonts w:ascii="Times New Roman" w:hAnsi="Times New Roman" w:cs="Times New Roman"/>
          <w:b/>
          <w:sz w:val="20"/>
          <w:szCs w:val="20"/>
        </w:rPr>
        <w:t xml:space="preserve"> zł</w:t>
      </w:r>
      <w:r w:rsidR="00B00CAF" w:rsidRPr="00E03AC1">
        <w:rPr>
          <w:rFonts w:ascii="Times New Roman" w:hAnsi="Times New Roman" w:cs="Times New Roman"/>
          <w:sz w:val="20"/>
          <w:szCs w:val="20"/>
        </w:rPr>
        <w:t>, wykonanie było</w:t>
      </w:r>
      <w:r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505C49" w:rsidRPr="00E03AC1">
        <w:rPr>
          <w:rFonts w:ascii="Times New Roman" w:hAnsi="Times New Roman" w:cs="Times New Roman"/>
          <w:sz w:val="20"/>
          <w:szCs w:val="20"/>
        </w:rPr>
        <w:t>wyższe</w:t>
      </w:r>
      <w:r w:rsidR="00054387">
        <w:rPr>
          <w:rFonts w:ascii="Times New Roman" w:hAnsi="Times New Roman" w:cs="Times New Roman"/>
          <w:sz w:val="20"/>
          <w:szCs w:val="20"/>
        </w:rPr>
        <w:t xml:space="preserve"> o</w:t>
      </w:r>
      <w:r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7C130D">
        <w:rPr>
          <w:rFonts w:ascii="Times New Roman" w:hAnsi="Times New Roman" w:cs="Times New Roman"/>
          <w:sz w:val="20"/>
          <w:szCs w:val="20"/>
        </w:rPr>
        <w:t>3.</w:t>
      </w:r>
      <w:r w:rsidR="00962696">
        <w:rPr>
          <w:rFonts w:ascii="Times New Roman" w:hAnsi="Times New Roman" w:cs="Times New Roman"/>
          <w:sz w:val="20"/>
          <w:szCs w:val="20"/>
        </w:rPr>
        <w:t>898.86</w:t>
      </w:r>
      <w:r w:rsidR="0038220C">
        <w:rPr>
          <w:rFonts w:ascii="Times New Roman" w:hAnsi="Times New Roman" w:cs="Times New Roman"/>
          <w:sz w:val="20"/>
          <w:szCs w:val="20"/>
        </w:rPr>
        <w:t>3</w:t>
      </w:r>
      <w:r w:rsidR="00962696">
        <w:rPr>
          <w:rFonts w:ascii="Times New Roman" w:hAnsi="Times New Roman" w:cs="Times New Roman"/>
          <w:sz w:val="20"/>
          <w:szCs w:val="20"/>
        </w:rPr>
        <w:t>,08</w:t>
      </w:r>
      <w:r w:rsidR="00B00CAF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Pr="00E03AC1">
        <w:rPr>
          <w:rFonts w:ascii="Times New Roman" w:hAnsi="Times New Roman" w:cs="Times New Roman"/>
          <w:sz w:val="20"/>
          <w:szCs w:val="20"/>
        </w:rPr>
        <w:t xml:space="preserve">zł w stosunku do </w:t>
      </w:r>
      <w:r w:rsidR="000675A6">
        <w:rPr>
          <w:rFonts w:ascii="Times New Roman" w:hAnsi="Times New Roman" w:cs="Times New Roman"/>
          <w:sz w:val="20"/>
          <w:szCs w:val="20"/>
        </w:rPr>
        <w:t>201</w:t>
      </w:r>
      <w:r w:rsidR="007C130D">
        <w:rPr>
          <w:rFonts w:ascii="Times New Roman" w:hAnsi="Times New Roman" w:cs="Times New Roman"/>
          <w:sz w:val="20"/>
          <w:szCs w:val="20"/>
        </w:rPr>
        <w:t>6</w:t>
      </w:r>
      <w:r w:rsidR="000675A6">
        <w:rPr>
          <w:rFonts w:ascii="Times New Roman" w:hAnsi="Times New Roman" w:cs="Times New Roman"/>
          <w:sz w:val="20"/>
          <w:szCs w:val="20"/>
        </w:rPr>
        <w:t>r.</w:t>
      </w:r>
      <w:r w:rsidR="00B00CAF" w:rsidRPr="00E03AC1">
        <w:rPr>
          <w:rFonts w:ascii="Times New Roman" w:hAnsi="Times New Roman" w:cs="Times New Roman"/>
          <w:sz w:val="20"/>
          <w:szCs w:val="20"/>
        </w:rPr>
        <w:t xml:space="preserve"> W szczegółowym zakresie zawiera:</w:t>
      </w:r>
    </w:p>
    <w:p w:rsidR="00494B90" w:rsidRPr="00E03AC1" w:rsidRDefault="00EA7D71" w:rsidP="00846DB4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S</w:t>
      </w:r>
      <w:r w:rsidR="00494B90" w:rsidRPr="00E03AC1">
        <w:rPr>
          <w:rFonts w:ascii="Times New Roman" w:hAnsi="Times New Roman" w:cs="Times New Roman"/>
          <w:sz w:val="20"/>
          <w:szCs w:val="20"/>
        </w:rPr>
        <w:t xml:space="preserve">ubwencje z budżetu Państwa wpłynęły w kwocie </w:t>
      </w:r>
      <w:r w:rsidR="00962696">
        <w:rPr>
          <w:rFonts w:ascii="Times New Roman" w:hAnsi="Times New Roman" w:cs="Times New Roman"/>
          <w:sz w:val="20"/>
          <w:szCs w:val="20"/>
        </w:rPr>
        <w:t>18.623.760</w:t>
      </w:r>
      <w:r w:rsidR="00B00CAF" w:rsidRPr="00E03AC1">
        <w:rPr>
          <w:rFonts w:ascii="Times New Roman" w:hAnsi="Times New Roman" w:cs="Times New Roman"/>
          <w:sz w:val="20"/>
          <w:szCs w:val="20"/>
        </w:rPr>
        <w:t xml:space="preserve"> zł, </w:t>
      </w:r>
      <w:r w:rsidR="000675A6">
        <w:rPr>
          <w:rFonts w:ascii="Times New Roman" w:hAnsi="Times New Roman" w:cs="Times New Roman"/>
          <w:sz w:val="20"/>
          <w:szCs w:val="20"/>
        </w:rPr>
        <w:t>(</w:t>
      </w:r>
      <w:r w:rsidR="00962696">
        <w:rPr>
          <w:rFonts w:ascii="Times New Roman" w:hAnsi="Times New Roman" w:cs="Times New Roman"/>
          <w:sz w:val="20"/>
          <w:szCs w:val="20"/>
        </w:rPr>
        <w:t>100</w:t>
      </w:r>
      <w:r w:rsidR="000675A6">
        <w:rPr>
          <w:rFonts w:ascii="Times New Roman" w:hAnsi="Times New Roman" w:cs="Times New Roman"/>
          <w:sz w:val="20"/>
          <w:szCs w:val="20"/>
        </w:rPr>
        <w:t xml:space="preserve">% planu), </w:t>
      </w:r>
      <w:r w:rsidR="00B00CAF" w:rsidRPr="00E03AC1">
        <w:rPr>
          <w:rFonts w:ascii="Times New Roman" w:hAnsi="Times New Roman" w:cs="Times New Roman"/>
          <w:sz w:val="20"/>
          <w:szCs w:val="20"/>
        </w:rPr>
        <w:t>wykonanie</w:t>
      </w:r>
      <w:r w:rsidR="00494B90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4A347D" w:rsidRPr="00E03AC1">
        <w:rPr>
          <w:rFonts w:ascii="Times New Roman" w:hAnsi="Times New Roman" w:cs="Times New Roman"/>
          <w:sz w:val="20"/>
          <w:szCs w:val="20"/>
        </w:rPr>
        <w:t>był</w:t>
      </w:r>
      <w:r w:rsidR="00B00CAF" w:rsidRPr="00E03AC1">
        <w:rPr>
          <w:rFonts w:ascii="Times New Roman" w:hAnsi="Times New Roman" w:cs="Times New Roman"/>
          <w:sz w:val="20"/>
          <w:szCs w:val="20"/>
        </w:rPr>
        <w:t>o</w:t>
      </w:r>
      <w:r w:rsidR="004A347D" w:rsidRPr="00E03AC1">
        <w:rPr>
          <w:rFonts w:ascii="Times New Roman" w:hAnsi="Times New Roman" w:cs="Times New Roman"/>
          <w:sz w:val="20"/>
          <w:szCs w:val="20"/>
        </w:rPr>
        <w:t xml:space="preserve"> wyższe o </w:t>
      </w:r>
      <w:r w:rsidR="00962696">
        <w:rPr>
          <w:rFonts w:ascii="Times New Roman" w:hAnsi="Times New Roman" w:cs="Times New Roman"/>
          <w:sz w:val="20"/>
          <w:szCs w:val="20"/>
        </w:rPr>
        <w:t>712.603</w:t>
      </w:r>
      <w:r w:rsidR="00C132DE">
        <w:rPr>
          <w:rFonts w:ascii="Times New Roman" w:hAnsi="Times New Roman" w:cs="Times New Roman"/>
          <w:sz w:val="20"/>
          <w:szCs w:val="20"/>
        </w:rPr>
        <w:t xml:space="preserve"> </w:t>
      </w:r>
      <w:r w:rsidR="004A347D" w:rsidRPr="00E03AC1">
        <w:rPr>
          <w:rFonts w:ascii="Times New Roman" w:hAnsi="Times New Roman" w:cs="Times New Roman"/>
          <w:sz w:val="20"/>
          <w:szCs w:val="20"/>
        </w:rPr>
        <w:t xml:space="preserve">zł w stosunku do </w:t>
      </w:r>
      <w:r w:rsidR="007F7061">
        <w:rPr>
          <w:rFonts w:ascii="Times New Roman" w:hAnsi="Times New Roman" w:cs="Times New Roman"/>
          <w:sz w:val="20"/>
          <w:szCs w:val="20"/>
        </w:rPr>
        <w:t>201</w:t>
      </w:r>
      <w:r w:rsidR="00076577">
        <w:rPr>
          <w:rFonts w:ascii="Times New Roman" w:hAnsi="Times New Roman" w:cs="Times New Roman"/>
          <w:sz w:val="20"/>
          <w:szCs w:val="20"/>
        </w:rPr>
        <w:t>6</w:t>
      </w:r>
      <w:r w:rsidR="00B00CAF" w:rsidRPr="00E03AC1">
        <w:rPr>
          <w:rFonts w:ascii="Times New Roman" w:hAnsi="Times New Roman" w:cs="Times New Roman"/>
          <w:sz w:val="20"/>
          <w:szCs w:val="20"/>
        </w:rPr>
        <w:t>r, w następujących częściach:</w:t>
      </w:r>
      <w:r w:rsidR="004A347D" w:rsidRPr="00E03AC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00CAF" w:rsidRPr="007F7061" w:rsidRDefault="00EA7D71" w:rsidP="007F7061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- </w:t>
      </w:r>
      <w:r w:rsidR="00B00CAF" w:rsidRPr="00E03AC1">
        <w:rPr>
          <w:rFonts w:ascii="Times New Roman" w:hAnsi="Times New Roman" w:cs="Times New Roman"/>
          <w:sz w:val="20"/>
          <w:szCs w:val="20"/>
        </w:rPr>
        <w:t xml:space="preserve">subwencja </w:t>
      </w:r>
      <w:r w:rsidR="004A347D" w:rsidRPr="00E03AC1">
        <w:rPr>
          <w:rFonts w:ascii="Times New Roman" w:hAnsi="Times New Roman" w:cs="Times New Roman"/>
          <w:sz w:val="20"/>
          <w:szCs w:val="20"/>
        </w:rPr>
        <w:t>oś</w:t>
      </w:r>
      <w:r w:rsidR="00B00CAF" w:rsidRPr="00E03AC1">
        <w:rPr>
          <w:rFonts w:ascii="Times New Roman" w:hAnsi="Times New Roman" w:cs="Times New Roman"/>
          <w:sz w:val="20"/>
          <w:szCs w:val="20"/>
        </w:rPr>
        <w:t>wiatowa</w:t>
      </w:r>
      <w:r w:rsidR="004A347D" w:rsidRPr="00E03AC1">
        <w:rPr>
          <w:rFonts w:ascii="Times New Roman" w:hAnsi="Times New Roman" w:cs="Times New Roman"/>
          <w:sz w:val="20"/>
          <w:szCs w:val="20"/>
        </w:rPr>
        <w:t xml:space="preserve"> – </w:t>
      </w:r>
      <w:r w:rsidR="00962696">
        <w:rPr>
          <w:rFonts w:ascii="Times New Roman" w:hAnsi="Times New Roman" w:cs="Times New Roman"/>
          <w:sz w:val="20"/>
          <w:szCs w:val="20"/>
        </w:rPr>
        <w:t>10.220.780</w:t>
      </w:r>
      <w:r w:rsidR="00B00CAF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7F7061">
        <w:rPr>
          <w:rFonts w:ascii="Times New Roman" w:hAnsi="Times New Roman" w:cs="Times New Roman"/>
          <w:sz w:val="20"/>
          <w:szCs w:val="20"/>
        </w:rPr>
        <w:t xml:space="preserve">zł, </w:t>
      </w:r>
      <w:r w:rsidR="00962696">
        <w:rPr>
          <w:rFonts w:ascii="Times New Roman" w:hAnsi="Times New Roman" w:cs="Times New Roman"/>
          <w:sz w:val="20"/>
          <w:szCs w:val="20"/>
        </w:rPr>
        <w:t>(</w:t>
      </w:r>
      <w:r w:rsidR="007C130D">
        <w:rPr>
          <w:rFonts w:ascii="Times New Roman" w:hAnsi="Times New Roman" w:cs="Times New Roman"/>
          <w:sz w:val="20"/>
          <w:szCs w:val="20"/>
        </w:rPr>
        <w:t>wyższ</w:t>
      </w:r>
      <w:r w:rsidR="00962696">
        <w:rPr>
          <w:rFonts w:ascii="Times New Roman" w:hAnsi="Times New Roman" w:cs="Times New Roman"/>
          <w:sz w:val="20"/>
          <w:szCs w:val="20"/>
        </w:rPr>
        <w:t>a</w:t>
      </w:r>
      <w:r w:rsidR="004A347D" w:rsidRPr="007F7061">
        <w:rPr>
          <w:rFonts w:ascii="Times New Roman" w:hAnsi="Times New Roman" w:cs="Times New Roman"/>
          <w:sz w:val="20"/>
          <w:szCs w:val="20"/>
        </w:rPr>
        <w:t xml:space="preserve"> o </w:t>
      </w:r>
      <w:r w:rsidR="00962696">
        <w:rPr>
          <w:rFonts w:ascii="Times New Roman" w:hAnsi="Times New Roman" w:cs="Times New Roman"/>
          <w:sz w:val="20"/>
          <w:szCs w:val="20"/>
        </w:rPr>
        <w:t>206.383</w:t>
      </w:r>
      <w:r w:rsidR="00C65A79">
        <w:rPr>
          <w:rFonts w:ascii="Times New Roman" w:hAnsi="Times New Roman" w:cs="Times New Roman"/>
          <w:sz w:val="20"/>
          <w:szCs w:val="20"/>
        </w:rPr>
        <w:t xml:space="preserve"> </w:t>
      </w:r>
      <w:r w:rsidR="00B00CAF" w:rsidRPr="007F7061">
        <w:rPr>
          <w:rFonts w:ascii="Times New Roman" w:hAnsi="Times New Roman" w:cs="Times New Roman"/>
          <w:sz w:val="20"/>
          <w:szCs w:val="20"/>
        </w:rPr>
        <w:t xml:space="preserve"> zł</w:t>
      </w:r>
      <w:r w:rsidR="00C4221E" w:rsidRPr="007F7061">
        <w:rPr>
          <w:rFonts w:ascii="Times New Roman" w:hAnsi="Times New Roman" w:cs="Times New Roman"/>
          <w:sz w:val="20"/>
          <w:szCs w:val="20"/>
        </w:rPr>
        <w:t xml:space="preserve"> aniżeli w </w:t>
      </w:r>
      <w:r w:rsidR="007F7061" w:rsidRPr="007F7061">
        <w:rPr>
          <w:rFonts w:ascii="Times New Roman" w:hAnsi="Times New Roman" w:cs="Times New Roman"/>
          <w:sz w:val="20"/>
          <w:szCs w:val="20"/>
        </w:rPr>
        <w:t>20</w:t>
      </w:r>
      <w:r w:rsidR="00054387">
        <w:rPr>
          <w:rFonts w:ascii="Times New Roman" w:hAnsi="Times New Roman" w:cs="Times New Roman"/>
          <w:sz w:val="20"/>
          <w:szCs w:val="20"/>
        </w:rPr>
        <w:t>1</w:t>
      </w:r>
      <w:r w:rsidR="007C130D">
        <w:rPr>
          <w:rFonts w:ascii="Times New Roman" w:hAnsi="Times New Roman" w:cs="Times New Roman"/>
          <w:sz w:val="20"/>
          <w:szCs w:val="20"/>
        </w:rPr>
        <w:t>6</w:t>
      </w:r>
      <w:r w:rsidR="007F7061" w:rsidRPr="007F7061">
        <w:rPr>
          <w:rFonts w:ascii="Times New Roman" w:hAnsi="Times New Roman" w:cs="Times New Roman"/>
          <w:sz w:val="20"/>
          <w:szCs w:val="20"/>
        </w:rPr>
        <w:t>r</w:t>
      </w:r>
      <w:r w:rsidR="00962696">
        <w:rPr>
          <w:rFonts w:ascii="Times New Roman" w:hAnsi="Times New Roman" w:cs="Times New Roman"/>
          <w:sz w:val="20"/>
          <w:szCs w:val="20"/>
        </w:rPr>
        <w:t>.),</w:t>
      </w:r>
    </w:p>
    <w:p w:rsidR="00FF619A" w:rsidRPr="007F7061" w:rsidRDefault="00EA7D71" w:rsidP="007F7061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- </w:t>
      </w:r>
      <w:r w:rsidR="00B00CAF" w:rsidRPr="00E03AC1">
        <w:rPr>
          <w:rFonts w:ascii="Times New Roman" w:hAnsi="Times New Roman" w:cs="Times New Roman"/>
          <w:sz w:val="20"/>
          <w:szCs w:val="20"/>
        </w:rPr>
        <w:t xml:space="preserve">subwencja wyrównawcza </w:t>
      </w:r>
      <w:r w:rsidR="004A347D" w:rsidRPr="00E03AC1">
        <w:rPr>
          <w:rFonts w:ascii="Times New Roman" w:hAnsi="Times New Roman" w:cs="Times New Roman"/>
          <w:sz w:val="20"/>
          <w:szCs w:val="20"/>
        </w:rPr>
        <w:t xml:space="preserve">– </w:t>
      </w:r>
      <w:r w:rsidR="00962696">
        <w:rPr>
          <w:rFonts w:ascii="Times New Roman" w:hAnsi="Times New Roman" w:cs="Times New Roman"/>
          <w:sz w:val="20"/>
          <w:szCs w:val="20"/>
        </w:rPr>
        <w:t>8.006.330</w:t>
      </w:r>
      <w:r w:rsidR="007F7061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7F7061">
        <w:rPr>
          <w:rFonts w:ascii="Times New Roman" w:hAnsi="Times New Roman" w:cs="Times New Roman"/>
          <w:sz w:val="20"/>
          <w:szCs w:val="20"/>
        </w:rPr>
        <w:t xml:space="preserve">zł </w:t>
      </w:r>
      <w:r w:rsidR="00962696">
        <w:rPr>
          <w:rFonts w:ascii="Times New Roman" w:hAnsi="Times New Roman" w:cs="Times New Roman"/>
          <w:sz w:val="20"/>
          <w:szCs w:val="20"/>
        </w:rPr>
        <w:t>(</w:t>
      </w:r>
      <w:r w:rsidR="003323AE">
        <w:rPr>
          <w:rFonts w:ascii="Times New Roman" w:hAnsi="Times New Roman" w:cs="Times New Roman"/>
          <w:sz w:val="20"/>
          <w:szCs w:val="20"/>
        </w:rPr>
        <w:t>wyższ</w:t>
      </w:r>
      <w:r w:rsidR="00962696">
        <w:rPr>
          <w:rFonts w:ascii="Times New Roman" w:hAnsi="Times New Roman" w:cs="Times New Roman"/>
          <w:sz w:val="20"/>
          <w:szCs w:val="20"/>
        </w:rPr>
        <w:t>a</w:t>
      </w:r>
      <w:r w:rsidR="007F7061" w:rsidRPr="007F7061">
        <w:rPr>
          <w:rFonts w:ascii="Times New Roman" w:hAnsi="Times New Roman" w:cs="Times New Roman"/>
          <w:sz w:val="20"/>
          <w:szCs w:val="20"/>
        </w:rPr>
        <w:t xml:space="preserve"> o </w:t>
      </w:r>
      <w:r w:rsidR="00962696">
        <w:rPr>
          <w:rFonts w:ascii="Times New Roman" w:hAnsi="Times New Roman" w:cs="Times New Roman"/>
          <w:sz w:val="20"/>
          <w:szCs w:val="20"/>
        </w:rPr>
        <w:t>475.963</w:t>
      </w:r>
      <w:r w:rsidR="007F7061" w:rsidRPr="007F7061">
        <w:rPr>
          <w:rFonts w:ascii="Times New Roman" w:hAnsi="Times New Roman" w:cs="Times New Roman"/>
          <w:sz w:val="20"/>
          <w:szCs w:val="20"/>
        </w:rPr>
        <w:t xml:space="preserve"> zł aniżeli w 201</w:t>
      </w:r>
      <w:r w:rsidR="007C130D">
        <w:rPr>
          <w:rFonts w:ascii="Times New Roman" w:hAnsi="Times New Roman" w:cs="Times New Roman"/>
          <w:sz w:val="20"/>
          <w:szCs w:val="20"/>
        </w:rPr>
        <w:t>6</w:t>
      </w:r>
      <w:r w:rsidR="00962696">
        <w:rPr>
          <w:rFonts w:ascii="Times New Roman" w:hAnsi="Times New Roman" w:cs="Times New Roman"/>
          <w:sz w:val="20"/>
          <w:szCs w:val="20"/>
        </w:rPr>
        <w:t>r.),</w:t>
      </w:r>
    </w:p>
    <w:p w:rsidR="00FF619A" w:rsidRPr="00C613F7" w:rsidRDefault="00EA7D71" w:rsidP="00C132D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- </w:t>
      </w:r>
      <w:r w:rsidR="00FF619A" w:rsidRPr="00E03AC1">
        <w:rPr>
          <w:rFonts w:ascii="Times New Roman" w:hAnsi="Times New Roman" w:cs="Times New Roman"/>
          <w:sz w:val="20"/>
          <w:szCs w:val="20"/>
        </w:rPr>
        <w:t xml:space="preserve">subwencja </w:t>
      </w:r>
      <w:r w:rsidR="004A347D" w:rsidRPr="00E03AC1">
        <w:rPr>
          <w:rFonts w:ascii="Times New Roman" w:hAnsi="Times New Roman" w:cs="Times New Roman"/>
          <w:sz w:val="20"/>
          <w:szCs w:val="20"/>
        </w:rPr>
        <w:t>rów</w:t>
      </w:r>
      <w:r w:rsidR="00D33F3B" w:rsidRPr="00E03AC1">
        <w:rPr>
          <w:rFonts w:ascii="Times New Roman" w:hAnsi="Times New Roman" w:cs="Times New Roman"/>
          <w:sz w:val="20"/>
          <w:szCs w:val="20"/>
        </w:rPr>
        <w:t xml:space="preserve">noważąca </w:t>
      </w:r>
      <w:r w:rsidR="00FF619A" w:rsidRPr="00E03AC1">
        <w:rPr>
          <w:rFonts w:ascii="Times New Roman" w:hAnsi="Times New Roman" w:cs="Times New Roman"/>
          <w:sz w:val="20"/>
          <w:szCs w:val="20"/>
        </w:rPr>
        <w:t>–</w:t>
      </w:r>
      <w:r w:rsidR="003C433F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962696">
        <w:rPr>
          <w:rFonts w:ascii="Times New Roman" w:hAnsi="Times New Roman" w:cs="Times New Roman"/>
          <w:sz w:val="20"/>
          <w:szCs w:val="20"/>
        </w:rPr>
        <w:t>396.650</w:t>
      </w:r>
      <w:r w:rsidR="007F7061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7F7061">
        <w:rPr>
          <w:rFonts w:ascii="Times New Roman" w:hAnsi="Times New Roman" w:cs="Times New Roman"/>
          <w:sz w:val="20"/>
          <w:szCs w:val="20"/>
        </w:rPr>
        <w:t xml:space="preserve">zł, </w:t>
      </w:r>
      <w:r w:rsidR="00962696">
        <w:rPr>
          <w:rFonts w:ascii="Times New Roman" w:hAnsi="Times New Roman" w:cs="Times New Roman"/>
          <w:sz w:val="20"/>
          <w:szCs w:val="20"/>
        </w:rPr>
        <w:t>(</w:t>
      </w:r>
      <w:r w:rsidR="00054387">
        <w:rPr>
          <w:rFonts w:ascii="Times New Roman" w:hAnsi="Times New Roman" w:cs="Times New Roman"/>
          <w:sz w:val="20"/>
          <w:szCs w:val="20"/>
        </w:rPr>
        <w:t>wyższ</w:t>
      </w:r>
      <w:r w:rsidR="00962696">
        <w:rPr>
          <w:rFonts w:ascii="Times New Roman" w:hAnsi="Times New Roman" w:cs="Times New Roman"/>
          <w:sz w:val="20"/>
          <w:szCs w:val="20"/>
        </w:rPr>
        <w:t>a</w:t>
      </w:r>
      <w:r w:rsidR="007F7061" w:rsidRPr="007F7061">
        <w:rPr>
          <w:rFonts w:ascii="Times New Roman" w:hAnsi="Times New Roman" w:cs="Times New Roman"/>
          <w:sz w:val="20"/>
          <w:szCs w:val="20"/>
        </w:rPr>
        <w:t xml:space="preserve"> o </w:t>
      </w:r>
      <w:r w:rsidR="00962696">
        <w:rPr>
          <w:rFonts w:ascii="Times New Roman" w:hAnsi="Times New Roman" w:cs="Times New Roman"/>
          <w:sz w:val="20"/>
          <w:szCs w:val="20"/>
        </w:rPr>
        <w:t>30.257</w:t>
      </w:r>
      <w:r w:rsidR="007F7061" w:rsidRPr="007F7061">
        <w:rPr>
          <w:rFonts w:ascii="Times New Roman" w:hAnsi="Times New Roman" w:cs="Times New Roman"/>
          <w:sz w:val="20"/>
          <w:szCs w:val="20"/>
        </w:rPr>
        <w:t xml:space="preserve"> zł aniżeli w </w:t>
      </w:r>
      <w:r w:rsidR="007F7061" w:rsidRPr="00C613F7">
        <w:rPr>
          <w:rFonts w:ascii="Times New Roman" w:hAnsi="Times New Roman" w:cs="Times New Roman"/>
          <w:sz w:val="20"/>
          <w:szCs w:val="20"/>
        </w:rPr>
        <w:t>201</w:t>
      </w:r>
      <w:r w:rsidR="00076577" w:rsidRPr="00C613F7">
        <w:rPr>
          <w:rFonts w:ascii="Times New Roman" w:hAnsi="Times New Roman" w:cs="Times New Roman"/>
          <w:sz w:val="20"/>
          <w:szCs w:val="20"/>
        </w:rPr>
        <w:t>6</w:t>
      </w:r>
      <w:r w:rsidR="00962696">
        <w:rPr>
          <w:rFonts w:ascii="Times New Roman" w:hAnsi="Times New Roman" w:cs="Times New Roman"/>
          <w:sz w:val="20"/>
          <w:szCs w:val="20"/>
        </w:rPr>
        <w:t>r.),</w:t>
      </w:r>
    </w:p>
    <w:p w:rsidR="004A347D" w:rsidRPr="00C613F7" w:rsidRDefault="00FF619A" w:rsidP="00A379B3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13F7">
        <w:rPr>
          <w:rFonts w:ascii="Times New Roman" w:hAnsi="Times New Roman" w:cs="Times New Roman"/>
          <w:sz w:val="20"/>
          <w:szCs w:val="20"/>
        </w:rPr>
        <w:t xml:space="preserve">Ogólnie </w:t>
      </w:r>
      <w:r w:rsidR="003C433F" w:rsidRPr="00C613F7">
        <w:rPr>
          <w:rFonts w:ascii="Times New Roman" w:hAnsi="Times New Roman" w:cs="Times New Roman"/>
          <w:sz w:val="20"/>
          <w:szCs w:val="20"/>
        </w:rPr>
        <w:t xml:space="preserve">subwencje stanową </w:t>
      </w:r>
      <w:r w:rsidR="00E65143">
        <w:rPr>
          <w:rFonts w:ascii="Times New Roman" w:hAnsi="Times New Roman" w:cs="Times New Roman"/>
          <w:sz w:val="20"/>
          <w:szCs w:val="20"/>
        </w:rPr>
        <w:t>35,93</w:t>
      </w:r>
      <w:r w:rsidR="003C433F" w:rsidRPr="00C613F7">
        <w:rPr>
          <w:rFonts w:ascii="Times New Roman" w:hAnsi="Times New Roman" w:cs="Times New Roman"/>
          <w:sz w:val="20"/>
          <w:szCs w:val="20"/>
        </w:rPr>
        <w:t xml:space="preserve"> % </w:t>
      </w:r>
      <w:r w:rsidR="00A379B3" w:rsidRPr="00C613F7">
        <w:rPr>
          <w:rFonts w:ascii="Times New Roman" w:hAnsi="Times New Roman" w:cs="Times New Roman"/>
          <w:sz w:val="20"/>
          <w:szCs w:val="20"/>
        </w:rPr>
        <w:t xml:space="preserve">wykonanych </w:t>
      </w:r>
      <w:r w:rsidR="003C433F" w:rsidRPr="00C613F7">
        <w:rPr>
          <w:rFonts w:ascii="Times New Roman" w:hAnsi="Times New Roman" w:cs="Times New Roman"/>
          <w:sz w:val="20"/>
          <w:szCs w:val="20"/>
        </w:rPr>
        <w:t xml:space="preserve">dochodów gminy </w:t>
      </w:r>
      <w:r w:rsidR="00A379B3" w:rsidRPr="00C613F7">
        <w:rPr>
          <w:rFonts w:ascii="Times New Roman" w:hAnsi="Times New Roman" w:cs="Times New Roman"/>
          <w:sz w:val="20"/>
          <w:szCs w:val="20"/>
        </w:rPr>
        <w:t>w 201</w:t>
      </w:r>
      <w:r w:rsidR="00076577" w:rsidRPr="00C613F7">
        <w:rPr>
          <w:rFonts w:ascii="Times New Roman" w:hAnsi="Times New Roman" w:cs="Times New Roman"/>
          <w:sz w:val="20"/>
          <w:szCs w:val="20"/>
        </w:rPr>
        <w:t>7</w:t>
      </w:r>
      <w:r w:rsidR="00A379B3" w:rsidRPr="00C613F7">
        <w:rPr>
          <w:rFonts w:ascii="Times New Roman" w:hAnsi="Times New Roman" w:cs="Times New Roman"/>
          <w:sz w:val="20"/>
          <w:szCs w:val="20"/>
        </w:rPr>
        <w:t>r.</w:t>
      </w:r>
    </w:p>
    <w:p w:rsidR="003C433F" w:rsidRDefault="00EA7D71" w:rsidP="00846DB4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6DCC">
        <w:rPr>
          <w:rFonts w:ascii="Times New Roman" w:hAnsi="Times New Roman" w:cs="Times New Roman"/>
          <w:sz w:val="20"/>
          <w:szCs w:val="20"/>
        </w:rPr>
        <w:t>D</w:t>
      </w:r>
      <w:r w:rsidR="003C433F" w:rsidRPr="00566DCC">
        <w:rPr>
          <w:rFonts w:ascii="Times New Roman" w:hAnsi="Times New Roman" w:cs="Times New Roman"/>
          <w:sz w:val="20"/>
          <w:szCs w:val="20"/>
        </w:rPr>
        <w:t>otacje na zadania zlecone</w:t>
      </w:r>
      <w:r w:rsidR="00763228" w:rsidRPr="00566DCC">
        <w:rPr>
          <w:rFonts w:ascii="Times New Roman" w:hAnsi="Times New Roman" w:cs="Times New Roman"/>
          <w:sz w:val="20"/>
          <w:szCs w:val="20"/>
        </w:rPr>
        <w:t xml:space="preserve"> i </w:t>
      </w:r>
      <w:r w:rsidR="003C433F" w:rsidRPr="00566DCC">
        <w:rPr>
          <w:rFonts w:ascii="Times New Roman" w:hAnsi="Times New Roman" w:cs="Times New Roman"/>
          <w:sz w:val="20"/>
          <w:szCs w:val="20"/>
        </w:rPr>
        <w:t>własne</w:t>
      </w:r>
      <w:r w:rsidR="00763228" w:rsidRPr="00566DCC">
        <w:rPr>
          <w:rFonts w:ascii="Times New Roman" w:hAnsi="Times New Roman" w:cs="Times New Roman"/>
          <w:sz w:val="20"/>
          <w:szCs w:val="20"/>
        </w:rPr>
        <w:t xml:space="preserve"> </w:t>
      </w:r>
      <w:r w:rsidR="0009530B" w:rsidRPr="00566DCC">
        <w:rPr>
          <w:rFonts w:ascii="Times New Roman" w:hAnsi="Times New Roman" w:cs="Times New Roman"/>
          <w:sz w:val="20"/>
          <w:szCs w:val="20"/>
        </w:rPr>
        <w:t>w rolnictwie,</w:t>
      </w:r>
      <w:r w:rsidR="00422590" w:rsidRPr="00566DCC">
        <w:rPr>
          <w:rFonts w:ascii="Times New Roman" w:hAnsi="Times New Roman" w:cs="Times New Roman"/>
          <w:sz w:val="20"/>
          <w:szCs w:val="20"/>
        </w:rPr>
        <w:t xml:space="preserve"> </w:t>
      </w:r>
      <w:r w:rsidR="0009530B" w:rsidRPr="00566DCC">
        <w:rPr>
          <w:rFonts w:ascii="Times New Roman" w:hAnsi="Times New Roman" w:cs="Times New Roman"/>
          <w:sz w:val="20"/>
          <w:szCs w:val="20"/>
        </w:rPr>
        <w:t xml:space="preserve">administracji, pomocy </w:t>
      </w:r>
      <w:r w:rsidR="003C433F" w:rsidRPr="00566DCC">
        <w:rPr>
          <w:rFonts w:ascii="Times New Roman" w:hAnsi="Times New Roman" w:cs="Times New Roman"/>
          <w:sz w:val="20"/>
          <w:szCs w:val="20"/>
        </w:rPr>
        <w:t>społecznej, szkolnictwie</w:t>
      </w:r>
      <w:r w:rsidR="0009530B" w:rsidRPr="00566DCC">
        <w:rPr>
          <w:rFonts w:ascii="Times New Roman" w:hAnsi="Times New Roman" w:cs="Times New Roman"/>
          <w:sz w:val="20"/>
          <w:szCs w:val="20"/>
        </w:rPr>
        <w:t xml:space="preserve"> </w:t>
      </w:r>
      <w:r w:rsidR="003C433F" w:rsidRPr="00566DCC">
        <w:rPr>
          <w:rFonts w:ascii="Times New Roman" w:hAnsi="Times New Roman" w:cs="Times New Roman"/>
          <w:sz w:val="20"/>
          <w:szCs w:val="20"/>
        </w:rPr>
        <w:t xml:space="preserve">– wpłynęły w kwocie </w:t>
      </w:r>
      <w:r w:rsidR="006356A4">
        <w:rPr>
          <w:rFonts w:ascii="Times New Roman" w:hAnsi="Times New Roman" w:cs="Times New Roman"/>
          <w:sz w:val="20"/>
          <w:szCs w:val="20"/>
        </w:rPr>
        <w:t>20.037.303,54</w:t>
      </w:r>
      <w:r w:rsidR="0009530B" w:rsidRPr="00566DCC">
        <w:rPr>
          <w:rFonts w:ascii="Times New Roman" w:hAnsi="Times New Roman" w:cs="Times New Roman"/>
          <w:sz w:val="20"/>
          <w:szCs w:val="20"/>
        </w:rPr>
        <w:t xml:space="preserve"> zł</w:t>
      </w:r>
      <w:r w:rsidR="00C4221E" w:rsidRPr="00566DCC">
        <w:rPr>
          <w:rFonts w:ascii="Times New Roman" w:hAnsi="Times New Roman" w:cs="Times New Roman"/>
          <w:sz w:val="20"/>
          <w:szCs w:val="20"/>
        </w:rPr>
        <w:t xml:space="preserve"> – </w:t>
      </w:r>
      <w:r w:rsidR="006356A4">
        <w:rPr>
          <w:rFonts w:ascii="Times New Roman" w:hAnsi="Times New Roman" w:cs="Times New Roman"/>
          <w:sz w:val="20"/>
          <w:szCs w:val="20"/>
        </w:rPr>
        <w:t>99,59</w:t>
      </w:r>
      <w:r w:rsidR="00C4221E" w:rsidRPr="00566DCC">
        <w:rPr>
          <w:rFonts w:ascii="Times New Roman" w:hAnsi="Times New Roman" w:cs="Times New Roman"/>
          <w:sz w:val="20"/>
          <w:szCs w:val="20"/>
        </w:rPr>
        <w:t>% planu</w:t>
      </w:r>
      <w:r w:rsidR="0009530B" w:rsidRPr="00566DCC">
        <w:rPr>
          <w:rFonts w:ascii="Times New Roman" w:hAnsi="Times New Roman" w:cs="Times New Roman"/>
          <w:sz w:val="20"/>
          <w:szCs w:val="20"/>
        </w:rPr>
        <w:t xml:space="preserve"> (</w:t>
      </w:r>
      <w:r w:rsidR="00763228" w:rsidRPr="00566DCC">
        <w:rPr>
          <w:rFonts w:ascii="Times New Roman" w:hAnsi="Times New Roman" w:cs="Times New Roman"/>
          <w:sz w:val="20"/>
          <w:szCs w:val="20"/>
        </w:rPr>
        <w:t xml:space="preserve">wykonanie </w:t>
      </w:r>
      <w:r w:rsidR="00955C7C" w:rsidRPr="00566DCC">
        <w:rPr>
          <w:rFonts w:ascii="Times New Roman" w:hAnsi="Times New Roman" w:cs="Times New Roman"/>
          <w:sz w:val="20"/>
          <w:szCs w:val="20"/>
        </w:rPr>
        <w:t>wyższe o</w:t>
      </w:r>
      <w:r w:rsidR="0009530B" w:rsidRPr="00566DCC">
        <w:rPr>
          <w:rFonts w:ascii="Times New Roman" w:hAnsi="Times New Roman" w:cs="Times New Roman"/>
          <w:sz w:val="20"/>
          <w:szCs w:val="20"/>
        </w:rPr>
        <w:t xml:space="preserve"> </w:t>
      </w:r>
      <w:r w:rsidR="006356A4">
        <w:rPr>
          <w:rFonts w:ascii="Times New Roman" w:hAnsi="Times New Roman" w:cs="Times New Roman"/>
          <w:sz w:val="20"/>
          <w:szCs w:val="20"/>
        </w:rPr>
        <w:t>2.312.013</w:t>
      </w:r>
      <w:r w:rsidR="00422590" w:rsidRPr="00566DCC">
        <w:rPr>
          <w:rFonts w:ascii="Times New Roman" w:hAnsi="Times New Roman" w:cs="Times New Roman"/>
          <w:sz w:val="20"/>
          <w:szCs w:val="20"/>
        </w:rPr>
        <w:t xml:space="preserve"> </w:t>
      </w:r>
      <w:r w:rsidR="0009530B" w:rsidRPr="00566DCC">
        <w:rPr>
          <w:rFonts w:ascii="Times New Roman" w:hAnsi="Times New Roman" w:cs="Times New Roman"/>
          <w:sz w:val="20"/>
          <w:szCs w:val="20"/>
        </w:rPr>
        <w:t xml:space="preserve">zł </w:t>
      </w:r>
      <w:r w:rsidR="00763228" w:rsidRPr="00566DCC">
        <w:rPr>
          <w:rFonts w:ascii="Times New Roman" w:hAnsi="Times New Roman" w:cs="Times New Roman"/>
          <w:sz w:val="20"/>
          <w:szCs w:val="20"/>
        </w:rPr>
        <w:t>aniżeli w 201</w:t>
      </w:r>
      <w:r w:rsidR="00C613F7" w:rsidRPr="00566DCC">
        <w:rPr>
          <w:rFonts w:ascii="Times New Roman" w:hAnsi="Times New Roman" w:cs="Times New Roman"/>
          <w:sz w:val="20"/>
          <w:szCs w:val="20"/>
        </w:rPr>
        <w:t>6</w:t>
      </w:r>
      <w:r w:rsidR="00763228" w:rsidRPr="00566DCC">
        <w:rPr>
          <w:rFonts w:ascii="Times New Roman" w:hAnsi="Times New Roman" w:cs="Times New Roman"/>
          <w:sz w:val="20"/>
          <w:szCs w:val="20"/>
        </w:rPr>
        <w:t>r.</w:t>
      </w:r>
      <w:r w:rsidR="0009530B" w:rsidRPr="00566DCC">
        <w:rPr>
          <w:rFonts w:ascii="Times New Roman" w:hAnsi="Times New Roman" w:cs="Times New Roman"/>
          <w:sz w:val="20"/>
          <w:szCs w:val="20"/>
        </w:rPr>
        <w:t xml:space="preserve">), </w:t>
      </w:r>
      <w:r w:rsidR="003C433F" w:rsidRPr="00566DCC">
        <w:rPr>
          <w:rFonts w:ascii="Times New Roman" w:hAnsi="Times New Roman" w:cs="Times New Roman"/>
          <w:sz w:val="20"/>
          <w:szCs w:val="20"/>
        </w:rPr>
        <w:t xml:space="preserve">stanowią </w:t>
      </w:r>
      <w:r w:rsidR="006356A4">
        <w:rPr>
          <w:rFonts w:ascii="Times New Roman" w:hAnsi="Times New Roman" w:cs="Times New Roman"/>
          <w:sz w:val="20"/>
          <w:szCs w:val="20"/>
        </w:rPr>
        <w:t>38,66</w:t>
      </w:r>
      <w:r w:rsidR="0009530B" w:rsidRPr="00566DCC">
        <w:rPr>
          <w:rFonts w:ascii="Times New Roman" w:hAnsi="Times New Roman" w:cs="Times New Roman"/>
          <w:sz w:val="20"/>
          <w:szCs w:val="20"/>
        </w:rPr>
        <w:t xml:space="preserve">% </w:t>
      </w:r>
      <w:r w:rsidR="00763228" w:rsidRPr="00566DCC">
        <w:rPr>
          <w:rFonts w:ascii="Times New Roman" w:hAnsi="Times New Roman" w:cs="Times New Roman"/>
          <w:sz w:val="20"/>
          <w:szCs w:val="20"/>
        </w:rPr>
        <w:t xml:space="preserve">wykonanych </w:t>
      </w:r>
      <w:r w:rsidR="0009530B" w:rsidRPr="00566DCC">
        <w:rPr>
          <w:rFonts w:ascii="Times New Roman" w:hAnsi="Times New Roman" w:cs="Times New Roman"/>
          <w:sz w:val="20"/>
          <w:szCs w:val="20"/>
        </w:rPr>
        <w:t>dochodów</w:t>
      </w:r>
      <w:r w:rsidR="00763228" w:rsidRPr="00566DCC">
        <w:rPr>
          <w:rFonts w:ascii="Times New Roman" w:hAnsi="Times New Roman" w:cs="Times New Roman"/>
          <w:sz w:val="20"/>
          <w:szCs w:val="20"/>
        </w:rPr>
        <w:t xml:space="preserve"> gminy w 201</w:t>
      </w:r>
      <w:r w:rsidR="00C613F7" w:rsidRPr="00566DCC">
        <w:rPr>
          <w:rFonts w:ascii="Times New Roman" w:hAnsi="Times New Roman" w:cs="Times New Roman"/>
          <w:sz w:val="20"/>
          <w:szCs w:val="20"/>
        </w:rPr>
        <w:t>7</w:t>
      </w:r>
      <w:r w:rsidR="006356A4">
        <w:rPr>
          <w:rFonts w:ascii="Times New Roman" w:hAnsi="Times New Roman" w:cs="Times New Roman"/>
          <w:sz w:val="20"/>
          <w:szCs w:val="20"/>
        </w:rPr>
        <w:t>r.</w:t>
      </w:r>
      <w:r w:rsidR="000C07A4" w:rsidRPr="00566DCC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35E3C" w:rsidRDefault="00535E3C" w:rsidP="00846DB4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Środki pozyskane z zewnątrz – po realizacji i rozliczeniu zadań inwestycyjnych i bieżących wpłynęły w wysokości </w:t>
      </w:r>
      <w:r w:rsidR="0038220C">
        <w:rPr>
          <w:rFonts w:ascii="Times New Roman" w:hAnsi="Times New Roman" w:cs="Times New Roman"/>
          <w:sz w:val="20"/>
          <w:szCs w:val="20"/>
        </w:rPr>
        <w:t>1.018.992</w:t>
      </w:r>
      <w:r w:rsidR="00FA7987">
        <w:rPr>
          <w:rFonts w:ascii="Times New Roman" w:hAnsi="Times New Roman" w:cs="Times New Roman"/>
          <w:sz w:val="20"/>
          <w:szCs w:val="20"/>
        </w:rPr>
        <w:t xml:space="preserve"> zł, co stanowi </w:t>
      </w:r>
      <w:r w:rsidR="0038220C">
        <w:rPr>
          <w:rFonts w:ascii="Times New Roman" w:hAnsi="Times New Roman" w:cs="Times New Roman"/>
          <w:sz w:val="20"/>
          <w:szCs w:val="20"/>
        </w:rPr>
        <w:t>1,97</w:t>
      </w:r>
      <w:r w:rsidR="00FA7987">
        <w:rPr>
          <w:rFonts w:ascii="Times New Roman" w:hAnsi="Times New Roman" w:cs="Times New Roman"/>
          <w:sz w:val="20"/>
          <w:szCs w:val="20"/>
        </w:rPr>
        <w:t>% wykonanych dochodów, w tym:</w:t>
      </w:r>
    </w:p>
    <w:p w:rsidR="00FA7987" w:rsidRPr="00FA7987" w:rsidRDefault="00FA7987" w:rsidP="00FA7987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7987">
        <w:rPr>
          <w:rFonts w:ascii="Times New Roman" w:hAnsi="Times New Roman" w:cs="Times New Roman"/>
          <w:sz w:val="20"/>
          <w:szCs w:val="20"/>
        </w:rPr>
        <w:t>- środki z ochrony gruntów rolnych z Województwa Kujawsko-Pomorskiego na budowę drogi w Ignackowie – 48.500 zł,</w:t>
      </w:r>
    </w:p>
    <w:p w:rsidR="00FA7987" w:rsidRPr="00FA7987" w:rsidRDefault="00FA7987" w:rsidP="00FA7987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7987">
        <w:rPr>
          <w:rFonts w:ascii="Times New Roman" w:hAnsi="Times New Roman" w:cs="Times New Roman"/>
          <w:sz w:val="20"/>
          <w:szCs w:val="20"/>
        </w:rPr>
        <w:t>- środki z Urzędu Marszałkowskiego na realizacje projektu „Poszerzenie oferty edukacyjnej Gminy Lipno o dodatkowe miejsca wychowania przedszkolnego w miejscowościach Trzebiegoszcz i Maliszewo” – 215.866 zł,</w:t>
      </w:r>
    </w:p>
    <w:p w:rsidR="00FA7987" w:rsidRPr="00FA7987" w:rsidRDefault="00FA7987" w:rsidP="00FA7987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7987">
        <w:rPr>
          <w:rFonts w:ascii="Times New Roman" w:hAnsi="Times New Roman" w:cs="Times New Roman"/>
          <w:sz w:val="20"/>
          <w:szCs w:val="20"/>
        </w:rPr>
        <w:t>- środki z PROW na budowę drogi Białowieżyn – Kłokock – 236.091 zł,</w:t>
      </w:r>
    </w:p>
    <w:p w:rsidR="00FA7987" w:rsidRPr="00FA7987" w:rsidRDefault="00FA7987" w:rsidP="00FA7987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7987">
        <w:rPr>
          <w:rFonts w:ascii="Times New Roman" w:hAnsi="Times New Roman" w:cs="Times New Roman"/>
          <w:sz w:val="20"/>
          <w:szCs w:val="20"/>
        </w:rPr>
        <w:t>- środki z Gminy Fabianki na przebudowę drogi w Ignackowie  – 195.000 zł,</w:t>
      </w:r>
    </w:p>
    <w:p w:rsidR="00FA7987" w:rsidRPr="00FA7987" w:rsidRDefault="00FA7987" w:rsidP="00FA7987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7987">
        <w:rPr>
          <w:rFonts w:ascii="Times New Roman" w:hAnsi="Times New Roman" w:cs="Times New Roman"/>
          <w:sz w:val="20"/>
          <w:szCs w:val="20"/>
        </w:rPr>
        <w:t>- środki z Banku Gospodarstwa Krajowego na wsparcie adaptacji budynku mieszkalnego w Kłokocku – 189.025 zł,</w:t>
      </w:r>
    </w:p>
    <w:p w:rsidR="00FA7987" w:rsidRPr="00FA7987" w:rsidRDefault="00FA7987" w:rsidP="00FA7987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7987">
        <w:rPr>
          <w:rFonts w:ascii="Times New Roman" w:hAnsi="Times New Roman" w:cs="Times New Roman"/>
          <w:sz w:val="20"/>
          <w:szCs w:val="20"/>
        </w:rPr>
        <w:lastRenderedPageBreak/>
        <w:t>- środki prewencyjne z PZU – 2.000 zł,</w:t>
      </w:r>
    </w:p>
    <w:p w:rsidR="00FA7987" w:rsidRPr="0038220C" w:rsidRDefault="00FA7987" w:rsidP="00FA7987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220C">
        <w:rPr>
          <w:rFonts w:ascii="Times New Roman" w:hAnsi="Times New Roman" w:cs="Times New Roman"/>
          <w:sz w:val="20"/>
          <w:szCs w:val="20"/>
        </w:rPr>
        <w:t xml:space="preserve">- środki ze stowarzyszenia </w:t>
      </w:r>
      <w:proofErr w:type="spellStart"/>
      <w:r w:rsidRPr="0038220C">
        <w:rPr>
          <w:rFonts w:ascii="Times New Roman" w:hAnsi="Times New Roman" w:cs="Times New Roman"/>
          <w:sz w:val="20"/>
          <w:szCs w:val="20"/>
        </w:rPr>
        <w:t>Salutaris</w:t>
      </w:r>
      <w:proofErr w:type="spellEnd"/>
      <w:r w:rsidRPr="0038220C">
        <w:rPr>
          <w:rFonts w:ascii="Times New Roman" w:hAnsi="Times New Roman" w:cs="Times New Roman"/>
          <w:sz w:val="20"/>
          <w:szCs w:val="20"/>
        </w:rPr>
        <w:t xml:space="preserve"> na budowę garażu OSP w Łochocinie – 20.000 zł,</w:t>
      </w:r>
    </w:p>
    <w:p w:rsidR="00FA7987" w:rsidRPr="00FA7987" w:rsidRDefault="00FA7987" w:rsidP="00FA7987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7987">
        <w:rPr>
          <w:rFonts w:ascii="Times New Roman" w:hAnsi="Times New Roman" w:cs="Times New Roman"/>
          <w:sz w:val="20"/>
          <w:szCs w:val="20"/>
        </w:rPr>
        <w:t xml:space="preserve">- środki z </w:t>
      </w:r>
      <w:proofErr w:type="spellStart"/>
      <w:r w:rsidRPr="00FA7987">
        <w:rPr>
          <w:rFonts w:ascii="Times New Roman" w:hAnsi="Times New Roman" w:cs="Times New Roman"/>
          <w:sz w:val="20"/>
          <w:szCs w:val="20"/>
        </w:rPr>
        <w:t>WFOŚiGW</w:t>
      </w:r>
      <w:proofErr w:type="spellEnd"/>
      <w:r w:rsidRPr="00FA7987">
        <w:rPr>
          <w:rFonts w:ascii="Times New Roman" w:hAnsi="Times New Roman" w:cs="Times New Roman"/>
          <w:sz w:val="20"/>
          <w:szCs w:val="20"/>
        </w:rPr>
        <w:t xml:space="preserve"> na demontaż, transport i unieszkodliwianie wyrobów zawierających azbest – 72.510 zł,</w:t>
      </w:r>
    </w:p>
    <w:p w:rsidR="00FA7987" w:rsidRPr="00FA7987" w:rsidRDefault="00FA7987" w:rsidP="00FA7987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7987">
        <w:rPr>
          <w:rFonts w:ascii="Times New Roman" w:hAnsi="Times New Roman" w:cs="Times New Roman"/>
          <w:sz w:val="20"/>
          <w:szCs w:val="20"/>
        </w:rPr>
        <w:t xml:space="preserve">- środki z </w:t>
      </w:r>
      <w:proofErr w:type="spellStart"/>
      <w:r w:rsidRPr="00FA7987">
        <w:rPr>
          <w:rFonts w:ascii="Times New Roman" w:hAnsi="Times New Roman" w:cs="Times New Roman"/>
          <w:sz w:val="20"/>
          <w:szCs w:val="20"/>
        </w:rPr>
        <w:t>WFOŚiGW</w:t>
      </w:r>
      <w:proofErr w:type="spellEnd"/>
      <w:r w:rsidRPr="00FA7987">
        <w:rPr>
          <w:rFonts w:ascii="Times New Roman" w:hAnsi="Times New Roman" w:cs="Times New Roman"/>
          <w:sz w:val="20"/>
          <w:szCs w:val="20"/>
        </w:rPr>
        <w:t xml:space="preserve"> na wykonanie ścieżki edukacyjnej w Radomicach – 30.000 zł,</w:t>
      </w:r>
    </w:p>
    <w:p w:rsidR="00FA7987" w:rsidRPr="00566DCC" w:rsidRDefault="00FA7987" w:rsidP="00FA7987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7987">
        <w:rPr>
          <w:rFonts w:ascii="Times New Roman" w:hAnsi="Times New Roman" w:cs="Times New Roman"/>
          <w:sz w:val="20"/>
          <w:szCs w:val="20"/>
        </w:rPr>
        <w:t xml:space="preserve">- środki z </w:t>
      </w:r>
      <w:proofErr w:type="spellStart"/>
      <w:r w:rsidRPr="00FA7987">
        <w:rPr>
          <w:rFonts w:ascii="Times New Roman" w:hAnsi="Times New Roman" w:cs="Times New Roman"/>
          <w:sz w:val="20"/>
          <w:szCs w:val="20"/>
        </w:rPr>
        <w:t>WFOŚiGW</w:t>
      </w:r>
      <w:proofErr w:type="spellEnd"/>
      <w:r w:rsidRPr="00FA7987">
        <w:rPr>
          <w:rFonts w:ascii="Times New Roman" w:hAnsi="Times New Roman" w:cs="Times New Roman"/>
          <w:sz w:val="20"/>
          <w:szCs w:val="20"/>
        </w:rPr>
        <w:t xml:space="preserve"> na zakrzewienie i zadrzewienie terenów zielonych – 10.000 zł.</w:t>
      </w:r>
    </w:p>
    <w:p w:rsidR="00535E3C" w:rsidRPr="00535E3C" w:rsidRDefault="00481ED0" w:rsidP="00535E3C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U</w:t>
      </w:r>
      <w:r w:rsidR="007E0856" w:rsidRPr="00E03AC1">
        <w:rPr>
          <w:rFonts w:ascii="Times New Roman" w:hAnsi="Times New Roman" w:cs="Times New Roman"/>
          <w:sz w:val="20"/>
          <w:szCs w:val="20"/>
        </w:rPr>
        <w:t xml:space="preserve">działy </w:t>
      </w:r>
      <w:r w:rsidR="000C1F3F" w:rsidRPr="00E03AC1">
        <w:rPr>
          <w:rFonts w:ascii="Times New Roman" w:hAnsi="Times New Roman" w:cs="Times New Roman"/>
          <w:sz w:val="20"/>
          <w:szCs w:val="20"/>
        </w:rPr>
        <w:t xml:space="preserve">w </w:t>
      </w:r>
      <w:r w:rsidR="00B24AF8">
        <w:rPr>
          <w:rFonts w:ascii="Times New Roman" w:hAnsi="Times New Roman" w:cs="Times New Roman"/>
          <w:sz w:val="20"/>
          <w:szCs w:val="20"/>
        </w:rPr>
        <w:t>podatku dochodowym</w:t>
      </w:r>
      <w:r w:rsidR="007E0856" w:rsidRPr="00E03AC1">
        <w:rPr>
          <w:rFonts w:ascii="Times New Roman" w:hAnsi="Times New Roman" w:cs="Times New Roman"/>
          <w:sz w:val="20"/>
          <w:szCs w:val="20"/>
        </w:rPr>
        <w:t xml:space="preserve"> od osób fizycznych i prawnych wpłynęły w kwocie </w:t>
      </w:r>
      <w:r w:rsidR="00535E3C">
        <w:rPr>
          <w:rFonts w:ascii="Times New Roman" w:hAnsi="Times New Roman" w:cs="Times New Roman"/>
          <w:sz w:val="20"/>
          <w:szCs w:val="20"/>
        </w:rPr>
        <w:t>4.</w:t>
      </w:r>
      <w:r w:rsidR="00437772">
        <w:rPr>
          <w:rFonts w:ascii="Times New Roman" w:hAnsi="Times New Roman" w:cs="Times New Roman"/>
          <w:sz w:val="20"/>
          <w:szCs w:val="20"/>
        </w:rPr>
        <w:t>177.363,21</w:t>
      </w:r>
      <w:r w:rsidR="000C1F3F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7E0856" w:rsidRPr="00E03AC1">
        <w:rPr>
          <w:rFonts w:ascii="Times New Roman" w:hAnsi="Times New Roman" w:cs="Times New Roman"/>
          <w:sz w:val="20"/>
          <w:szCs w:val="20"/>
        </w:rPr>
        <w:t>zł</w:t>
      </w:r>
      <w:r w:rsidR="000C1F3F" w:rsidRPr="00E03AC1">
        <w:rPr>
          <w:rFonts w:ascii="Times New Roman" w:hAnsi="Times New Roman" w:cs="Times New Roman"/>
          <w:sz w:val="20"/>
          <w:szCs w:val="20"/>
        </w:rPr>
        <w:t>,</w:t>
      </w:r>
      <w:r w:rsidR="007E0856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Pr="00E03AC1">
        <w:rPr>
          <w:rFonts w:ascii="Times New Roman" w:hAnsi="Times New Roman" w:cs="Times New Roman"/>
          <w:sz w:val="20"/>
          <w:szCs w:val="20"/>
        </w:rPr>
        <w:t xml:space="preserve">stanowią </w:t>
      </w:r>
      <w:r w:rsidR="00535E3C">
        <w:rPr>
          <w:rFonts w:ascii="Times New Roman" w:hAnsi="Times New Roman" w:cs="Times New Roman"/>
          <w:sz w:val="20"/>
          <w:szCs w:val="20"/>
        </w:rPr>
        <w:t>8,0</w:t>
      </w:r>
      <w:r w:rsidR="00437772">
        <w:rPr>
          <w:rFonts w:ascii="Times New Roman" w:hAnsi="Times New Roman" w:cs="Times New Roman"/>
          <w:sz w:val="20"/>
          <w:szCs w:val="20"/>
        </w:rPr>
        <w:t>6</w:t>
      </w:r>
      <w:r w:rsidRPr="00E03AC1">
        <w:rPr>
          <w:rFonts w:ascii="Times New Roman" w:hAnsi="Times New Roman" w:cs="Times New Roman"/>
          <w:sz w:val="20"/>
          <w:szCs w:val="20"/>
        </w:rPr>
        <w:t xml:space="preserve">% </w:t>
      </w:r>
      <w:r w:rsidR="00B24AF8">
        <w:rPr>
          <w:rFonts w:ascii="Times New Roman" w:hAnsi="Times New Roman" w:cs="Times New Roman"/>
          <w:sz w:val="20"/>
          <w:szCs w:val="20"/>
        </w:rPr>
        <w:t xml:space="preserve">wykonanych </w:t>
      </w:r>
      <w:r w:rsidR="00B24AF8" w:rsidRPr="00E03AC1">
        <w:rPr>
          <w:rFonts w:ascii="Times New Roman" w:hAnsi="Times New Roman" w:cs="Times New Roman"/>
          <w:sz w:val="20"/>
          <w:szCs w:val="20"/>
        </w:rPr>
        <w:t>dochodów</w:t>
      </w:r>
      <w:r w:rsidR="00B24AF8" w:rsidRPr="00763228">
        <w:rPr>
          <w:rFonts w:ascii="Times New Roman" w:hAnsi="Times New Roman" w:cs="Times New Roman"/>
          <w:sz w:val="20"/>
          <w:szCs w:val="20"/>
        </w:rPr>
        <w:t xml:space="preserve"> </w:t>
      </w:r>
      <w:r w:rsidR="00B24AF8" w:rsidRPr="00E03AC1">
        <w:rPr>
          <w:rFonts w:ascii="Times New Roman" w:hAnsi="Times New Roman" w:cs="Times New Roman"/>
          <w:sz w:val="20"/>
          <w:szCs w:val="20"/>
        </w:rPr>
        <w:t xml:space="preserve">gminy </w:t>
      </w:r>
      <w:r w:rsidR="00B24AF8" w:rsidRPr="007F7061">
        <w:rPr>
          <w:rFonts w:ascii="Times New Roman" w:hAnsi="Times New Roman" w:cs="Times New Roman"/>
          <w:sz w:val="20"/>
          <w:szCs w:val="20"/>
        </w:rPr>
        <w:t>w 201</w:t>
      </w:r>
      <w:r w:rsidR="00076577">
        <w:rPr>
          <w:rFonts w:ascii="Times New Roman" w:hAnsi="Times New Roman" w:cs="Times New Roman"/>
          <w:sz w:val="20"/>
          <w:szCs w:val="20"/>
        </w:rPr>
        <w:t>7</w:t>
      </w:r>
      <w:r w:rsidR="00B24AF8">
        <w:rPr>
          <w:rFonts w:ascii="Times New Roman" w:hAnsi="Times New Roman" w:cs="Times New Roman"/>
          <w:sz w:val="20"/>
          <w:szCs w:val="20"/>
        </w:rPr>
        <w:t>r</w:t>
      </w:r>
      <w:r w:rsidRPr="00E03AC1">
        <w:rPr>
          <w:rFonts w:ascii="Times New Roman" w:hAnsi="Times New Roman" w:cs="Times New Roman"/>
          <w:sz w:val="20"/>
          <w:szCs w:val="20"/>
        </w:rPr>
        <w:t xml:space="preserve">, </w:t>
      </w:r>
      <w:r w:rsidR="000C1F3F" w:rsidRPr="00E03AC1">
        <w:rPr>
          <w:rFonts w:ascii="Times New Roman" w:hAnsi="Times New Roman" w:cs="Times New Roman"/>
          <w:sz w:val="20"/>
          <w:szCs w:val="20"/>
        </w:rPr>
        <w:t xml:space="preserve">wykonanie </w:t>
      </w:r>
      <w:r w:rsidR="006E02B9" w:rsidRPr="00E03AC1">
        <w:rPr>
          <w:rFonts w:ascii="Times New Roman" w:hAnsi="Times New Roman" w:cs="Times New Roman"/>
          <w:sz w:val="20"/>
          <w:szCs w:val="20"/>
        </w:rPr>
        <w:t xml:space="preserve">wyniosło </w:t>
      </w:r>
      <w:r w:rsidR="00535E3C">
        <w:rPr>
          <w:rFonts w:ascii="Times New Roman" w:hAnsi="Times New Roman" w:cs="Times New Roman"/>
          <w:sz w:val="20"/>
          <w:szCs w:val="20"/>
        </w:rPr>
        <w:t>102,</w:t>
      </w:r>
      <w:r w:rsidR="00437772">
        <w:rPr>
          <w:rFonts w:ascii="Times New Roman" w:hAnsi="Times New Roman" w:cs="Times New Roman"/>
          <w:sz w:val="20"/>
          <w:szCs w:val="20"/>
        </w:rPr>
        <w:t>30</w:t>
      </w:r>
      <w:r w:rsidR="006E02B9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C4221E" w:rsidRPr="00E03AC1">
        <w:rPr>
          <w:rFonts w:ascii="Times New Roman" w:hAnsi="Times New Roman" w:cs="Times New Roman"/>
          <w:sz w:val="20"/>
          <w:szCs w:val="20"/>
        </w:rPr>
        <w:t xml:space="preserve">% planu i </w:t>
      </w:r>
      <w:r w:rsidR="000C1F3F" w:rsidRPr="00E03AC1">
        <w:rPr>
          <w:rFonts w:ascii="Times New Roman" w:hAnsi="Times New Roman" w:cs="Times New Roman"/>
          <w:sz w:val="20"/>
          <w:szCs w:val="20"/>
        </w:rPr>
        <w:t xml:space="preserve">było wyższe o </w:t>
      </w:r>
      <w:r w:rsidR="00535E3C">
        <w:rPr>
          <w:rFonts w:ascii="Times New Roman" w:hAnsi="Times New Roman" w:cs="Times New Roman"/>
          <w:sz w:val="20"/>
          <w:szCs w:val="20"/>
        </w:rPr>
        <w:t>5</w:t>
      </w:r>
      <w:r w:rsidR="00437772">
        <w:rPr>
          <w:rFonts w:ascii="Times New Roman" w:hAnsi="Times New Roman" w:cs="Times New Roman"/>
          <w:sz w:val="20"/>
          <w:szCs w:val="20"/>
        </w:rPr>
        <w:t>52</w:t>
      </w:r>
      <w:r w:rsidR="00535E3C">
        <w:rPr>
          <w:rFonts w:ascii="Times New Roman" w:hAnsi="Times New Roman" w:cs="Times New Roman"/>
          <w:sz w:val="20"/>
          <w:szCs w:val="20"/>
        </w:rPr>
        <w:t>.</w:t>
      </w:r>
      <w:r w:rsidR="00437772">
        <w:rPr>
          <w:rFonts w:ascii="Times New Roman" w:hAnsi="Times New Roman" w:cs="Times New Roman"/>
          <w:sz w:val="20"/>
          <w:szCs w:val="20"/>
        </w:rPr>
        <w:t>142,74</w:t>
      </w:r>
      <w:r w:rsidR="000C1F3F" w:rsidRPr="00E03AC1">
        <w:rPr>
          <w:rFonts w:ascii="Times New Roman" w:hAnsi="Times New Roman" w:cs="Times New Roman"/>
          <w:sz w:val="20"/>
          <w:szCs w:val="20"/>
        </w:rPr>
        <w:t xml:space="preserve"> zł</w:t>
      </w:r>
      <w:r w:rsidR="00B24AF8">
        <w:rPr>
          <w:rFonts w:ascii="Times New Roman" w:hAnsi="Times New Roman" w:cs="Times New Roman"/>
          <w:sz w:val="20"/>
          <w:szCs w:val="20"/>
        </w:rPr>
        <w:t xml:space="preserve"> </w:t>
      </w:r>
      <w:r w:rsidR="000C1F3F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B24AF8" w:rsidRPr="007F7061">
        <w:rPr>
          <w:rFonts w:ascii="Times New Roman" w:hAnsi="Times New Roman" w:cs="Times New Roman"/>
          <w:sz w:val="20"/>
          <w:szCs w:val="20"/>
        </w:rPr>
        <w:t>aniżeli w 201</w:t>
      </w:r>
      <w:r w:rsidR="00076577">
        <w:rPr>
          <w:rFonts w:ascii="Times New Roman" w:hAnsi="Times New Roman" w:cs="Times New Roman"/>
          <w:sz w:val="20"/>
          <w:szCs w:val="20"/>
        </w:rPr>
        <w:t>6</w:t>
      </w:r>
      <w:r w:rsidR="00B24AF8" w:rsidRPr="007F7061">
        <w:rPr>
          <w:rFonts w:ascii="Times New Roman" w:hAnsi="Times New Roman" w:cs="Times New Roman"/>
          <w:sz w:val="20"/>
          <w:szCs w:val="20"/>
        </w:rPr>
        <w:t>r</w:t>
      </w:r>
      <w:r w:rsidR="00B24AF8">
        <w:rPr>
          <w:rFonts w:ascii="Times New Roman" w:hAnsi="Times New Roman" w:cs="Times New Roman"/>
          <w:sz w:val="20"/>
          <w:szCs w:val="20"/>
        </w:rPr>
        <w:t>.</w:t>
      </w:r>
      <w:r w:rsidR="000C1F3F" w:rsidRPr="00E03AC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B3598" w:rsidRDefault="007E0856" w:rsidP="00846DB4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18D5">
        <w:rPr>
          <w:rFonts w:ascii="Times New Roman" w:hAnsi="Times New Roman" w:cs="Times New Roman"/>
          <w:sz w:val="20"/>
          <w:szCs w:val="20"/>
        </w:rPr>
        <w:t xml:space="preserve">Pozostałe dochody własne w kwocie </w:t>
      </w:r>
      <w:r w:rsidR="00FA7987">
        <w:rPr>
          <w:rFonts w:ascii="Times New Roman" w:hAnsi="Times New Roman" w:cs="Times New Roman"/>
          <w:sz w:val="20"/>
          <w:szCs w:val="20"/>
        </w:rPr>
        <w:t>7.</w:t>
      </w:r>
      <w:r w:rsidR="0038220C">
        <w:rPr>
          <w:rFonts w:ascii="Times New Roman" w:hAnsi="Times New Roman" w:cs="Times New Roman"/>
          <w:sz w:val="20"/>
          <w:szCs w:val="20"/>
        </w:rPr>
        <w:t>978.59</w:t>
      </w:r>
      <w:r w:rsidR="007C74DD">
        <w:rPr>
          <w:rFonts w:ascii="Times New Roman" w:hAnsi="Times New Roman" w:cs="Times New Roman"/>
          <w:sz w:val="20"/>
          <w:szCs w:val="20"/>
        </w:rPr>
        <w:t>4</w:t>
      </w:r>
      <w:r w:rsidR="00437772">
        <w:rPr>
          <w:rFonts w:ascii="Times New Roman" w:hAnsi="Times New Roman" w:cs="Times New Roman"/>
          <w:sz w:val="20"/>
          <w:szCs w:val="20"/>
        </w:rPr>
        <w:t>,05</w:t>
      </w:r>
      <w:r w:rsidR="00481ED0" w:rsidRPr="001418D5">
        <w:rPr>
          <w:rFonts w:ascii="Times New Roman" w:hAnsi="Times New Roman" w:cs="Times New Roman"/>
          <w:sz w:val="20"/>
          <w:szCs w:val="20"/>
        </w:rPr>
        <w:t xml:space="preserve"> </w:t>
      </w:r>
      <w:r w:rsidR="00315E49">
        <w:rPr>
          <w:rFonts w:ascii="Times New Roman" w:hAnsi="Times New Roman" w:cs="Times New Roman"/>
          <w:sz w:val="20"/>
          <w:szCs w:val="20"/>
        </w:rPr>
        <w:t>zł,</w:t>
      </w:r>
      <w:r w:rsidRPr="001418D5">
        <w:rPr>
          <w:rFonts w:ascii="Times New Roman" w:hAnsi="Times New Roman" w:cs="Times New Roman"/>
          <w:sz w:val="20"/>
          <w:szCs w:val="20"/>
        </w:rPr>
        <w:t xml:space="preserve"> stanowią </w:t>
      </w:r>
      <w:r w:rsidR="0038220C">
        <w:rPr>
          <w:rFonts w:ascii="Times New Roman" w:hAnsi="Times New Roman" w:cs="Times New Roman"/>
          <w:sz w:val="20"/>
          <w:szCs w:val="20"/>
        </w:rPr>
        <w:t>15,3</w:t>
      </w:r>
      <w:r w:rsidR="007C74DD">
        <w:rPr>
          <w:rFonts w:ascii="Times New Roman" w:hAnsi="Times New Roman" w:cs="Times New Roman"/>
          <w:sz w:val="20"/>
          <w:szCs w:val="20"/>
        </w:rPr>
        <w:t>8</w:t>
      </w:r>
      <w:r w:rsidR="006E02B9" w:rsidRPr="001418D5">
        <w:rPr>
          <w:rFonts w:ascii="Times New Roman" w:hAnsi="Times New Roman" w:cs="Times New Roman"/>
          <w:sz w:val="20"/>
          <w:szCs w:val="20"/>
        </w:rPr>
        <w:t xml:space="preserve">% </w:t>
      </w:r>
      <w:r w:rsidR="001418D5">
        <w:rPr>
          <w:rFonts w:ascii="Times New Roman" w:hAnsi="Times New Roman" w:cs="Times New Roman"/>
          <w:sz w:val="20"/>
          <w:szCs w:val="20"/>
        </w:rPr>
        <w:t xml:space="preserve">wykonanych </w:t>
      </w:r>
      <w:r w:rsidR="001418D5" w:rsidRPr="00E03AC1">
        <w:rPr>
          <w:rFonts w:ascii="Times New Roman" w:hAnsi="Times New Roman" w:cs="Times New Roman"/>
          <w:sz w:val="20"/>
          <w:szCs w:val="20"/>
        </w:rPr>
        <w:t>dochodów</w:t>
      </w:r>
      <w:r w:rsidR="001418D5" w:rsidRPr="00763228">
        <w:rPr>
          <w:rFonts w:ascii="Times New Roman" w:hAnsi="Times New Roman" w:cs="Times New Roman"/>
          <w:sz w:val="20"/>
          <w:szCs w:val="20"/>
        </w:rPr>
        <w:t xml:space="preserve"> </w:t>
      </w:r>
      <w:r w:rsidR="001418D5" w:rsidRPr="00E03AC1">
        <w:rPr>
          <w:rFonts w:ascii="Times New Roman" w:hAnsi="Times New Roman" w:cs="Times New Roman"/>
          <w:sz w:val="20"/>
          <w:szCs w:val="20"/>
        </w:rPr>
        <w:t xml:space="preserve">gminy </w:t>
      </w:r>
      <w:r w:rsidR="001418D5" w:rsidRPr="007F7061">
        <w:rPr>
          <w:rFonts w:ascii="Times New Roman" w:hAnsi="Times New Roman" w:cs="Times New Roman"/>
          <w:sz w:val="20"/>
          <w:szCs w:val="20"/>
        </w:rPr>
        <w:t>w 201</w:t>
      </w:r>
      <w:r w:rsidR="00C613F7">
        <w:rPr>
          <w:rFonts w:ascii="Times New Roman" w:hAnsi="Times New Roman" w:cs="Times New Roman"/>
          <w:sz w:val="20"/>
          <w:szCs w:val="20"/>
        </w:rPr>
        <w:t>7</w:t>
      </w:r>
      <w:r w:rsidR="001418D5">
        <w:rPr>
          <w:rFonts w:ascii="Times New Roman" w:hAnsi="Times New Roman" w:cs="Times New Roman"/>
          <w:sz w:val="20"/>
          <w:szCs w:val="20"/>
        </w:rPr>
        <w:t>r.</w:t>
      </w:r>
    </w:p>
    <w:p w:rsidR="00DA746F" w:rsidRDefault="00DA746F" w:rsidP="00DA746F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0856" w:rsidRPr="00EB3598" w:rsidRDefault="009B2893" w:rsidP="00EB359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3598">
        <w:rPr>
          <w:rFonts w:ascii="Times New Roman" w:hAnsi="Times New Roman" w:cs="Times New Roman"/>
          <w:b/>
          <w:i/>
        </w:rPr>
        <w:t xml:space="preserve">Realizacja dochodów </w:t>
      </w:r>
      <w:r w:rsidR="006E02B9" w:rsidRPr="00EB3598">
        <w:rPr>
          <w:rFonts w:ascii="Times New Roman" w:hAnsi="Times New Roman" w:cs="Times New Roman"/>
          <w:b/>
          <w:i/>
        </w:rPr>
        <w:t xml:space="preserve">bieżących </w:t>
      </w:r>
      <w:r w:rsidR="007E0856" w:rsidRPr="00EB3598">
        <w:rPr>
          <w:rFonts w:ascii="Times New Roman" w:hAnsi="Times New Roman" w:cs="Times New Roman"/>
          <w:b/>
          <w:i/>
        </w:rPr>
        <w:t>w poszczególnych dział</w:t>
      </w:r>
      <w:r w:rsidR="00540186" w:rsidRPr="00EB3598">
        <w:rPr>
          <w:rFonts w:ascii="Times New Roman" w:hAnsi="Times New Roman" w:cs="Times New Roman"/>
          <w:b/>
          <w:i/>
        </w:rPr>
        <w:t xml:space="preserve">ach </w:t>
      </w:r>
      <w:r w:rsidR="00481ED0" w:rsidRPr="00EB3598">
        <w:rPr>
          <w:rFonts w:ascii="Times New Roman" w:hAnsi="Times New Roman" w:cs="Times New Roman"/>
          <w:b/>
          <w:i/>
        </w:rPr>
        <w:t>przedstawia się następująco:</w:t>
      </w:r>
    </w:p>
    <w:p w:rsidR="00806D1C" w:rsidRPr="00E03AC1" w:rsidRDefault="00806D1C" w:rsidP="00846DB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6309" w:rsidRPr="00E03AC1" w:rsidRDefault="00806D1C" w:rsidP="00846DB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>W dz.</w:t>
      </w:r>
      <w:r w:rsidR="00667A42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010 – Rolnictwo i łowiectwo –  </w:t>
      </w:r>
      <w:r w:rsidR="00DA746F">
        <w:rPr>
          <w:rFonts w:ascii="Times New Roman" w:hAnsi="Times New Roman" w:cs="Times New Roman"/>
          <w:b/>
          <w:sz w:val="20"/>
          <w:szCs w:val="20"/>
          <w:u w:val="single"/>
        </w:rPr>
        <w:t>894.714</w:t>
      </w:r>
      <w:r w:rsidRPr="00E03AC1">
        <w:rPr>
          <w:rFonts w:ascii="Times New Roman" w:hAnsi="Times New Roman" w:cs="Times New Roman"/>
          <w:sz w:val="20"/>
          <w:szCs w:val="20"/>
          <w:u w:val="single"/>
        </w:rPr>
        <w:t xml:space="preserve"> z</w:t>
      </w: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>ł</w:t>
      </w:r>
      <w:r w:rsidR="00BB454E" w:rsidRPr="00E03AC1">
        <w:rPr>
          <w:rFonts w:ascii="Times New Roman" w:hAnsi="Times New Roman" w:cs="Times New Roman"/>
          <w:b/>
          <w:sz w:val="20"/>
          <w:szCs w:val="20"/>
        </w:rPr>
        <w:t>,</w:t>
      </w:r>
      <w:r w:rsidRPr="00E03AC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06D1C" w:rsidRPr="00725CD1" w:rsidRDefault="002B6309" w:rsidP="00846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F96BAE" w:rsidRPr="00E03AC1">
        <w:rPr>
          <w:rFonts w:ascii="Times New Roman" w:hAnsi="Times New Roman" w:cs="Times New Roman"/>
          <w:sz w:val="20"/>
          <w:szCs w:val="20"/>
        </w:rPr>
        <w:t>planowane dochody wykonano w</w:t>
      </w:r>
      <w:r w:rsidR="006E02B9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667A42">
        <w:rPr>
          <w:rFonts w:ascii="Times New Roman" w:hAnsi="Times New Roman" w:cs="Times New Roman"/>
          <w:sz w:val="20"/>
          <w:szCs w:val="20"/>
        </w:rPr>
        <w:t>100,67</w:t>
      </w:r>
      <w:r w:rsidR="00F96BAE" w:rsidRPr="00E03AC1">
        <w:rPr>
          <w:rFonts w:ascii="Times New Roman" w:hAnsi="Times New Roman" w:cs="Times New Roman"/>
          <w:sz w:val="20"/>
          <w:szCs w:val="20"/>
        </w:rPr>
        <w:t>%</w:t>
      </w:r>
      <w:r w:rsidR="00BB454E" w:rsidRPr="00E03AC1">
        <w:rPr>
          <w:rFonts w:ascii="Times New Roman" w:hAnsi="Times New Roman" w:cs="Times New Roman"/>
          <w:sz w:val="20"/>
          <w:szCs w:val="20"/>
        </w:rPr>
        <w:t xml:space="preserve">, </w:t>
      </w:r>
      <w:r w:rsidRPr="00E03AC1">
        <w:rPr>
          <w:rFonts w:ascii="Times New Roman" w:hAnsi="Times New Roman" w:cs="Times New Roman"/>
          <w:sz w:val="20"/>
          <w:szCs w:val="20"/>
        </w:rPr>
        <w:t xml:space="preserve">i </w:t>
      </w:r>
      <w:r w:rsidR="00BB454E" w:rsidRPr="00E03AC1">
        <w:rPr>
          <w:rFonts w:ascii="Times New Roman" w:hAnsi="Times New Roman" w:cs="Times New Roman"/>
          <w:sz w:val="20"/>
          <w:szCs w:val="20"/>
        </w:rPr>
        <w:t xml:space="preserve">dotyczą: </w:t>
      </w:r>
      <w:r w:rsidR="009B2893">
        <w:rPr>
          <w:rFonts w:ascii="Times New Roman" w:hAnsi="Times New Roman" w:cs="Times New Roman"/>
          <w:sz w:val="20"/>
          <w:szCs w:val="20"/>
        </w:rPr>
        <w:t>usług kanalizacyjnych</w:t>
      </w:r>
      <w:r w:rsidR="00AA7ADB" w:rsidRPr="00E03AC1">
        <w:rPr>
          <w:rFonts w:ascii="Times New Roman" w:hAnsi="Times New Roman" w:cs="Times New Roman"/>
          <w:sz w:val="20"/>
          <w:szCs w:val="20"/>
        </w:rPr>
        <w:t xml:space="preserve"> – </w:t>
      </w:r>
      <w:r w:rsidR="00667A42">
        <w:rPr>
          <w:rFonts w:ascii="Times New Roman" w:hAnsi="Times New Roman" w:cs="Times New Roman"/>
          <w:sz w:val="20"/>
          <w:szCs w:val="20"/>
        </w:rPr>
        <w:t>68.260</w:t>
      </w:r>
      <w:r w:rsidR="00AA7ADB" w:rsidRPr="00E03AC1">
        <w:rPr>
          <w:rFonts w:ascii="Times New Roman" w:hAnsi="Times New Roman" w:cs="Times New Roman"/>
          <w:sz w:val="20"/>
          <w:szCs w:val="20"/>
        </w:rPr>
        <w:t xml:space="preserve"> zł, </w:t>
      </w:r>
      <w:r w:rsidR="00DB240B">
        <w:rPr>
          <w:rFonts w:ascii="Times New Roman" w:hAnsi="Times New Roman" w:cs="Times New Roman"/>
          <w:sz w:val="20"/>
          <w:szCs w:val="20"/>
        </w:rPr>
        <w:t xml:space="preserve">rozliczeń z lat ubiegłych (zwrot VAT) – </w:t>
      </w:r>
      <w:r w:rsidR="00F25FB9">
        <w:rPr>
          <w:rFonts w:ascii="Times New Roman" w:hAnsi="Times New Roman" w:cs="Times New Roman"/>
          <w:sz w:val="20"/>
          <w:szCs w:val="20"/>
        </w:rPr>
        <w:t>3.661</w:t>
      </w:r>
      <w:r w:rsidR="00566DCC">
        <w:rPr>
          <w:rFonts w:ascii="Times New Roman" w:hAnsi="Times New Roman" w:cs="Times New Roman"/>
          <w:sz w:val="20"/>
          <w:szCs w:val="20"/>
        </w:rPr>
        <w:t xml:space="preserve"> zł, dotacji na pokrycie kosztów zwrotu części podatku akcyzowego zawartego w cenie oleju napędowego wykorzystywanego do produkcji rolnej – </w:t>
      </w:r>
      <w:r w:rsidR="00667A42">
        <w:rPr>
          <w:rFonts w:ascii="Times New Roman" w:hAnsi="Times New Roman" w:cs="Times New Roman"/>
          <w:sz w:val="20"/>
          <w:szCs w:val="20"/>
        </w:rPr>
        <w:t>822.793</w:t>
      </w:r>
      <w:r w:rsidR="00566DCC">
        <w:rPr>
          <w:rFonts w:ascii="Times New Roman" w:hAnsi="Times New Roman" w:cs="Times New Roman"/>
          <w:sz w:val="20"/>
          <w:szCs w:val="20"/>
        </w:rPr>
        <w:t xml:space="preserve"> zł. </w:t>
      </w:r>
      <w:r w:rsidR="00123011" w:rsidRPr="00E03AC1">
        <w:rPr>
          <w:rFonts w:ascii="Times New Roman" w:hAnsi="Times New Roman" w:cs="Times New Roman"/>
          <w:sz w:val="20"/>
          <w:szCs w:val="20"/>
        </w:rPr>
        <w:t xml:space="preserve">Zaległości w wysokości </w:t>
      </w:r>
      <w:r w:rsidR="00F25FB9">
        <w:rPr>
          <w:rFonts w:ascii="Times New Roman" w:hAnsi="Times New Roman" w:cs="Times New Roman"/>
          <w:sz w:val="20"/>
          <w:szCs w:val="20"/>
        </w:rPr>
        <w:t>1.</w:t>
      </w:r>
      <w:r w:rsidR="00667A42">
        <w:rPr>
          <w:rFonts w:ascii="Times New Roman" w:hAnsi="Times New Roman" w:cs="Times New Roman"/>
          <w:sz w:val="20"/>
          <w:szCs w:val="20"/>
        </w:rPr>
        <w:t>960</w:t>
      </w:r>
      <w:r w:rsidR="007574AE">
        <w:rPr>
          <w:rFonts w:ascii="Times New Roman" w:hAnsi="Times New Roman" w:cs="Times New Roman"/>
          <w:sz w:val="20"/>
          <w:szCs w:val="20"/>
        </w:rPr>
        <w:t xml:space="preserve"> </w:t>
      </w:r>
      <w:r w:rsidR="00123011" w:rsidRPr="00E03AC1">
        <w:rPr>
          <w:rFonts w:ascii="Times New Roman" w:hAnsi="Times New Roman" w:cs="Times New Roman"/>
          <w:sz w:val="20"/>
          <w:szCs w:val="20"/>
        </w:rPr>
        <w:t>zł dotyczą wpłat ludności za odbiór ścieków</w:t>
      </w:r>
      <w:r w:rsidR="002171B1">
        <w:rPr>
          <w:rFonts w:ascii="Times New Roman" w:hAnsi="Times New Roman" w:cs="Times New Roman"/>
          <w:sz w:val="20"/>
          <w:szCs w:val="20"/>
        </w:rPr>
        <w:t xml:space="preserve">, ciążą na </w:t>
      </w:r>
      <w:r w:rsidR="00667A42">
        <w:rPr>
          <w:rFonts w:ascii="Times New Roman" w:hAnsi="Times New Roman" w:cs="Times New Roman"/>
          <w:sz w:val="20"/>
          <w:szCs w:val="20"/>
        </w:rPr>
        <w:t>2</w:t>
      </w:r>
      <w:r w:rsidR="00725CD1">
        <w:rPr>
          <w:rFonts w:ascii="Times New Roman" w:hAnsi="Times New Roman" w:cs="Times New Roman"/>
          <w:sz w:val="20"/>
          <w:szCs w:val="20"/>
        </w:rPr>
        <w:t>8</w:t>
      </w:r>
      <w:r w:rsidR="002171B1">
        <w:rPr>
          <w:rFonts w:ascii="Times New Roman" w:hAnsi="Times New Roman" w:cs="Times New Roman"/>
          <w:sz w:val="20"/>
          <w:szCs w:val="20"/>
        </w:rPr>
        <w:t xml:space="preserve"> osobach, wystawiono </w:t>
      </w:r>
      <w:r w:rsidR="00725CD1">
        <w:rPr>
          <w:rFonts w:ascii="Times New Roman" w:hAnsi="Times New Roman" w:cs="Times New Roman"/>
          <w:sz w:val="20"/>
          <w:szCs w:val="20"/>
        </w:rPr>
        <w:t xml:space="preserve">(łącznie z zaległościami za wodę) </w:t>
      </w:r>
      <w:r w:rsidR="00667A42">
        <w:rPr>
          <w:rFonts w:ascii="Times New Roman" w:hAnsi="Times New Roman" w:cs="Times New Roman"/>
          <w:sz w:val="20"/>
          <w:szCs w:val="20"/>
        </w:rPr>
        <w:t>1442</w:t>
      </w:r>
      <w:r w:rsidR="002171B1" w:rsidRPr="00725CD1">
        <w:rPr>
          <w:rFonts w:ascii="Times New Roman" w:hAnsi="Times New Roman" w:cs="Times New Roman"/>
          <w:sz w:val="20"/>
          <w:szCs w:val="20"/>
        </w:rPr>
        <w:t xml:space="preserve"> upomnień na kwotę </w:t>
      </w:r>
      <w:r w:rsidR="00667A42">
        <w:rPr>
          <w:rFonts w:ascii="Times New Roman" w:hAnsi="Times New Roman" w:cs="Times New Roman"/>
          <w:sz w:val="20"/>
          <w:szCs w:val="20"/>
        </w:rPr>
        <w:t>237.010 zł oraz 38 zawiadomień o planowanym odcięciu wody na kwotę 14.048 zł.</w:t>
      </w:r>
    </w:p>
    <w:p w:rsidR="00DB240B" w:rsidRPr="00E03AC1" w:rsidRDefault="00DB240B" w:rsidP="00846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6309" w:rsidRPr="00E03AC1" w:rsidRDefault="00922D90" w:rsidP="00846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>W dz.</w:t>
      </w:r>
      <w:r w:rsidR="00667A42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>020-  Leśnictwo</w:t>
      </w:r>
      <w:r w:rsidR="001D45FC"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 – </w:t>
      </w:r>
      <w:r w:rsidR="00F25FB9">
        <w:rPr>
          <w:rFonts w:ascii="Times New Roman" w:hAnsi="Times New Roman" w:cs="Times New Roman"/>
          <w:b/>
          <w:sz w:val="20"/>
          <w:szCs w:val="20"/>
          <w:u w:val="single"/>
        </w:rPr>
        <w:t>3.058</w:t>
      </w:r>
      <w:r w:rsidR="002B6309"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</w:t>
      </w:r>
      <w:r w:rsidR="00E1116C" w:rsidRPr="00E03AC1">
        <w:rPr>
          <w:rFonts w:ascii="Times New Roman" w:hAnsi="Times New Roman" w:cs="Times New Roman"/>
          <w:b/>
          <w:sz w:val="20"/>
          <w:szCs w:val="20"/>
          <w:u w:val="single"/>
        </w:rPr>
        <w:t>,</w:t>
      </w:r>
      <w:r w:rsidRPr="00E03AC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06D1C" w:rsidRPr="00E03AC1" w:rsidRDefault="00922D90" w:rsidP="00846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plan</w:t>
      </w:r>
      <w:r w:rsidR="001D45FC" w:rsidRPr="00E03AC1">
        <w:rPr>
          <w:rFonts w:ascii="Times New Roman" w:hAnsi="Times New Roman" w:cs="Times New Roman"/>
          <w:sz w:val="20"/>
          <w:szCs w:val="20"/>
        </w:rPr>
        <w:t xml:space="preserve">owane dochody wykonano w </w:t>
      </w:r>
      <w:r w:rsidR="00F25FB9">
        <w:rPr>
          <w:rFonts w:ascii="Times New Roman" w:hAnsi="Times New Roman" w:cs="Times New Roman"/>
          <w:sz w:val="20"/>
          <w:szCs w:val="20"/>
        </w:rPr>
        <w:t>101,9</w:t>
      </w:r>
      <w:r w:rsidR="00E41C57">
        <w:rPr>
          <w:rFonts w:ascii="Times New Roman" w:hAnsi="Times New Roman" w:cs="Times New Roman"/>
          <w:sz w:val="20"/>
          <w:szCs w:val="20"/>
        </w:rPr>
        <w:t>4</w:t>
      </w:r>
      <w:r w:rsidR="001D45FC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9B2893">
        <w:rPr>
          <w:rFonts w:ascii="Times New Roman" w:hAnsi="Times New Roman" w:cs="Times New Roman"/>
          <w:sz w:val="20"/>
          <w:szCs w:val="20"/>
        </w:rPr>
        <w:t>%</w:t>
      </w:r>
      <w:r w:rsidRPr="00E03AC1">
        <w:rPr>
          <w:rFonts w:ascii="Times New Roman" w:hAnsi="Times New Roman" w:cs="Times New Roman"/>
          <w:sz w:val="20"/>
          <w:szCs w:val="20"/>
        </w:rPr>
        <w:t xml:space="preserve"> i dotyczą</w:t>
      </w:r>
      <w:r w:rsidR="00E1116C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2B6309" w:rsidRPr="00E03AC1">
        <w:rPr>
          <w:rFonts w:ascii="Times New Roman" w:hAnsi="Times New Roman" w:cs="Times New Roman"/>
          <w:sz w:val="20"/>
          <w:szCs w:val="20"/>
        </w:rPr>
        <w:t xml:space="preserve">wpłat </w:t>
      </w:r>
      <w:r w:rsidR="00806D1C" w:rsidRPr="00E03AC1">
        <w:rPr>
          <w:rFonts w:ascii="Times New Roman" w:hAnsi="Times New Roman" w:cs="Times New Roman"/>
          <w:sz w:val="20"/>
          <w:szCs w:val="20"/>
        </w:rPr>
        <w:t>za dzierżawę terenów łowieckich</w:t>
      </w:r>
      <w:r w:rsidR="009B2893">
        <w:rPr>
          <w:rFonts w:ascii="Times New Roman" w:hAnsi="Times New Roman" w:cs="Times New Roman"/>
          <w:sz w:val="20"/>
          <w:szCs w:val="20"/>
        </w:rPr>
        <w:t xml:space="preserve"> </w:t>
      </w:r>
      <w:r w:rsidR="00F653EE">
        <w:rPr>
          <w:rFonts w:ascii="Times New Roman" w:hAnsi="Times New Roman" w:cs="Times New Roman"/>
          <w:sz w:val="20"/>
          <w:szCs w:val="20"/>
        </w:rPr>
        <w:t>–</w:t>
      </w:r>
      <w:r w:rsidR="00806D1C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F25FB9">
        <w:rPr>
          <w:rFonts w:ascii="Times New Roman" w:hAnsi="Times New Roman" w:cs="Times New Roman"/>
          <w:sz w:val="20"/>
          <w:szCs w:val="20"/>
        </w:rPr>
        <w:t>3.058</w:t>
      </w:r>
      <w:r w:rsidR="001D45FC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806D1C" w:rsidRPr="00E03AC1">
        <w:rPr>
          <w:rFonts w:ascii="Times New Roman" w:hAnsi="Times New Roman" w:cs="Times New Roman"/>
          <w:sz w:val="20"/>
          <w:szCs w:val="20"/>
        </w:rPr>
        <w:t>zł.</w:t>
      </w:r>
    </w:p>
    <w:p w:rsidR="00806D1C" w:rsidRPr="00E03AC1" w:rsidRDefault="00FA7D5F" w:rsidP="00FA7D5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ab/>
      </w:r>
      <w:r w:rsidRPr="00E03AC1">
        <w:rPr>
          <w:rFonts w:ascii="Times New Roman" w:hAnsi="Times New Roman" w:cs="Times New Roman"/>
          <w:sz w:val="20"/>
          <w:szCs w:val="20"/>
        </w:rPr>
        <w:tab/>
      </w:r>
      <w:r w:rsidRPr="00E03AC1">
        <w:rPr>
          <w:rFonts w:ascii="Times New Roman" w:hAnsi="Times New Roman" w:cs="Times New Roman"/>
          <w:sz w:val="20"/>
          <w:szCs w:val="20"/>
        </w:rPr>
        <w:tab/>
      </w:r>
      <w:r w:rsidRPr="00E03AC1">
        <w:rPr>
          <w:rFonts w:ascii="Times New Roman" w:hAnsi="Times New Roman" w:cs="Times New Roman"/>
          <w:sz w:val="20"/>
          <w:szCs w:val="20"/>
        </w:rPr>
        <w:tab/>
      </w:r>
      <w:r w:rsidRPr="00E03AC1">
        <w:rPr>
          <w:rFonts w:ascii="Times New Roman" w:hAnsi="Times New Roman" w:cs="Times New Roman"/>
          <w:sz w:val="20"/>
          <w:szCs w:val="20"/>
        </w:rPr>
        <w:tab/>
      </w:r>
      <w:r w:rsidRPr="00E03AC1">
        <w:rPr>
          <w:rFonts w:ascii="Times New Roman" w:hAnsi="Times New Roman" w:cs="Times New Roman"/>
          <w:sz w:val="20"/>
          <w:szCs w:val="20"/>
        </w:rPr>
        <w:tab/>
      </w:r>
      <w:r w:rsidRPr="00E03AC1">
        <w:rPr>
          <w:rFonts w:ascii="Times New Roman" w:hAnsi="Times New Roman" w:cs="Times New Roman"/>
          <w:sz w:val="20"/>
          <w:szCs w:val="20"/>
        </w:rPr>
        <w:tab/>
      </w:r>
      <w:r w:rsidRPr="00E03AC1">
        <w:rPr>
          <w:rFonts w:ascii="Times New Roman" w:hAnsi="Times New Roman" w:cs="Times New Roman"/>
          <w:sz w:val="20"/>
          <w:szCs w:val="20"/>
        </w:rPr>
        <w:tab/>
      </w:r>
      <w:r w:rsidRPr="00E03AC1">
        <w:rPr>
          <w:rFonts w:ascii="Times New Roman" w:hAnsi="Times New Roman" w:cs="Times New Roman"/>
          <w:sz w:val="20"/>
          <w:szCs w:val="20"/>
        </w:rPr>
        <w:tab/>
      </w:r>
      <w:r w:rsidRPr="00E03AC1">
        <w:rPr>
          <w:rFonts w:ascii="Times New Roman" w:hAnsi="Times New Roman" w:cs="Times New Roman"/>
          <w:sz w:val="20"/>
          <w:szCs w:val="20"/>
        </w:rPr>
        <w:tab/>
      </w:r>
    </w:p>
    <w:p w:rsidR="00315E49" w:rsidRDefault="00806D1C" w:rsidP="00846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>W dz. 400- Wytwarzanie i zaopatrywanie w energię elektryczną, gaz i wodę</w:t>
      </w:r>
      <w:r w:rsidR="001D45FC"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 – </w:t>
      </w:r>
      <w:r w:rsidR="00667A42">
        <w:rPr>
          <w:rFonts w:ascii="Times New Roman" w:hAnsi="Times New Roman" w:cs="Times New Roman"/>
          <w:b/>
          <w:sz w:val="20"/>
          <w:szCs w:val="20"/>
          <w:u w:val="single"/>
        </w:rPr>
        <w:t>1.143.235</w:t>
      </w:r>
      <w:r w:rsidR="007574A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877A04">
        <w:rPr>
          <w:rFonts w:ascii="Times New Roman" w:hAnsi="Times New Roman" w:cs="Times New Roman"/>
          <w:b/>
          <w:sz w:val="20"/>
          <w:szCs w:val="20"/>
          <w:u w:val="single"/>
        </w:rPr>
        <w:t>zł</w:t>
      </w:r>
      <w:r w:rsidR="002B6309" w:rsidRPr="00E03AC1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806D1C" w:rsidRPr="00E03AC1" w:rsidRDefault="002B6309" w:rsidP="00846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plan</w:t>
      </w:r>
      <w:r w:rsidR="001D45FC" w:rsidRPr="00E03AC1">
        <w:rPr>
          <w:rFonts w:ascii="Times New Roman" w:hAnsi="Times New Roman" w:cs="Times New Roman"/>
          <w:sz w:val="20"/>
          <w:szCs w:val="20"/>
        </w:rPr>
        <w:t xml:space="preserve">owane dochody wykonano w </w:t>
      </w:r>
      <w:r w:rsidR="00667A42">
        <w:rPr>
          <w:rFonts w:ascii="Times New Roman" w:hAnsi="Times New Roman" w:cs="Times New Roman"/>
          <w:sz w:val="20"/>
          <w:szCs w:val="20"/>
        </w:rPr>
        <w:t>104,50</w:t>
      </w:r>
      <w:r w:rsidR="00877A04">
        <w:rPr>
          <w:rFonts w:ascii="Times New Roman" w:hAnsi="Times New Roman" w:cs="Times New Roman"/>
          <w:sz w:val="20"/>
          <w:szCs w:val="20"/>
        </w:rPr>
        <w:t>%</w:t>
      </w:r>
      <w:r w:rsidRPr="00E03AC1">
        <w:rPr>
          <w:rFonts w:ascii="Times New Roman" w:hAnsi="Times New Roman" w:cs="Times New Roman"/>
          <w:sz w:val="20"/>
          <w:szCs w:val="20"/>
        </w:rPr>
        <w:t xml:space="preserve"> i dotyczą</w:t>
      </w:r>
      <w:r w:rsidR="00A35075" w:rsidRPr="00E03AC1">
        <w:rPr>
          <w:rFonts w:ascii="Times New Roman" w:hAnsi="Times New Roman" w:cs="Times New Roman"/>
          <w:sz w:val="20"/>
          <w:szCs w:val="20"/>
        </w:rPr>
        <w:t>: za sprzedaż wody z ujęć w Jastrzębi</w:t>
      </w:r>
      <w:r w:rsidR="007574AE">
        <w:rPr>
          <w:rFonts w:ascii="Times New Roman" w:hAnsi="Times New Roman" w:cs="Times New Roman"/>
          <w:sz w:val="20"/>
          <w:szCs w:val="20"/>
        </w:rPr>
        <w:t xml:space="preserve">u, </w:t>
      </w:r>
      <w:r w:rsidR="001D45FC" w:rsidRPr="00E03AC1">
        <w:rPr>
          <w:rFonts w:ascii="Times New Roman" w:hAnsi="Times New Roman" w:cs="Times New Roman"/>
          <w:sz w:val="20"/>
          <w:szCs w:val="20"/>
        </w:rPr>
        <w:t xml:space="preserve">Głodowie </w:t>
      </w:r>
      <w:r w:rsidR="007574AE">
        <w:rPr>
          <w:rFonts w:ascii="Times New Roman" w:hAnsi="Times New Roman" w:cs="Times New Roman"/>
          <w:sz w:val="20"/>
          <w:szCs w:val="20"/>
        </w:rPr>
        <w:t xml:space="preserve">i Wichowie </w:t>
      </w:r>
      <w:r w:rsidR="001D45FC" w:rsidRPr="00E03AC1">
        <w:rPr>
          <w:rFonts w:ascii="Times New Roman" w:hAnsi="Times New Roman" w:cs="Times New Roman"/>
          <w:sz w:val="20"/>
          <w:szCs w:val="20"/>
        </w:rPr>
        <w:t xml:space="preserve">wpłynęło </w:t>
      </w:r>
      <w:r w:rsidR="00667A42">
        <w:rPr>
          <w:rFonts w:ascii="Times New Roman" w:hAnsi="Times New Roman" w:cs="Times New Roman"/>
          <w:sz w:val="20"/>
          <w:szCs w:val="20"/>
        </w:rPr>
        <w:t>1.129.146</w:t>
      </w:r>
      <w:r w:rsidR="00A35075" w:rsidRPr="00E03AC1">
        <w:rPr>
          <w:rFonts w:ascii="Times New Roman" w:hAnsi="Times New Roman" w:cs="Times New Roman"/>
          <w:sz w:val="20"/>
          <w:szCs w:val="20"/>
        </w:rPr>
        <w:t xml:space="preserve"> zł</w:t>
      </w:r>
      <w:r w:rsidR="00E97A14">
        <w:rPr>
          <w:rFonts w:ascii="Times New Roman" w:hAnsi="Times New Roman" w:cs="Times New Roman"/>
          <w:sz w:val="20"/>
          <w:szCs w:val="20"/>
        </w:rPr>
        <w:t xml:space="preserve">, </w:t>
      </w:r>
      <w:r w:rsidR="002171B1" w:rsidRPr="00E03AC1">
        <w:rPr>
          <w:rFonts w:ascii="Times New Roman" w:hAnsi="Times New Roman" w:cs="Times New Roman"/>
          <w:sz w:val="20"/>
          <w:szCs w:val="20"/>
        </w:rPr>
        <w:t xml:space="preserve">z różnych opłat i wpłat wpłynęło </w:t>
      </w:r>
      <w:r w:rsidR="00667A42">
        <w:rPr>
          <w:rFonts w:ascii="Times New Roman" w:hAnsi="Times New Roman" w:cs="Times New Roman"/>
          <w:sz w:val="20"/>
          <w:szCs w:val="20"/>
        </w:rPr>
        <w:t>9.982</w:t>
      </w:r>
      <w:r w:rsidR="002171B1">
        <w:rPr>
          <w:rFonts w:ascii="Times New Roman" w:hAnsi="Times New Roman" w:cs="Times New Roman"/>
          <w:sz w:val="20"/>
          <w:szCs w:val="20"/>
        </w:rPr>
        <w:t xml:space="preserve"> zł</w:t>
      </w:r>
      <w:r w:rsidR="00F17D12">
        <w:rPr>
          <w:rFonts w:ascii="Times New Roman" w:hAnsi="Times New Roman" w:cs="Times New Roman"/>
          <w:sz w:val="20"/>
          <w:szCs w:val="20"/>
        </w:rPr>
        <w:t xml:space="preserve"> (koszty upomnień)</w:t>
      </w:r>
      <w:r w:rsidR="002171B1">
        <w:rPr>
          <w:rFonts w:ascii="Times New Roman" w:hAnsi="Times New Roman" w:cs="Times New Roman"/>
          <w:sz w:val="20"/>
          <w:szCs w:val="20"/>
        </w:rPr>
        <w:t xml:space="preserve"> </w:t>
      </w:r>
      <w:r w:rsidR="001D45FC" w:rsidRPr="00E03AC1">
        <w:rPr>
          <w:rFonts w:ascii="Times New Roman" w:hAnsi="Times New Roman" w:cs="Times New Roman"/>
          <w:sz w:val="20"/>
          <w:szCs w:val="20"/>
        </w:rPr>
        <w:t xml:space="preserve">i </w:t>
      </w:r>
      <w:r w:rsidR="00667A42">
        <w:rPr>
          <w:rFonts w:ascii="Times New Roman" w:hAnsi="Times New Roman" w:cs="Times New Roman"/>
          <w:sz w:val="20"/>
          <w:szCs w:val="20"/>
        </w:rPr>
        <w:t>4.107</w:t>
      </w:r>
      <w:r w:rsidR="00A35075" w:rsidRPr="00E03AC1">
        <w:rPr>
          <w:rFonts w:ascii="Times New Roman" w:hAnsi="Times New Roman" w:cs="Times New Roman"/>
          <w:sz w:val="20"/>
          <w:szCs w:val="20"/>
        </w:rPr>
        <w:t xml:space="preserve"> zł z</w:t>
      </w:r>
      <w:r w:rsidR="00EF502F" w:rsidRPr="00E03AC1">
        <w:rPr>
          <w:rFonts w:ascii="Times New Roman" w:hAnsi="Times New Roman" w:cs="Times New Roman"/>
          <w:sz w:val="20"/>
          <w:szCs w:val="20"/>
        </w:rPr>
        <w:t xml:space="preserve"> tytułu</w:t>
      </w:r>
      <w:r w:rsidR="00A35075" w:rsidRPr="00E03AC1">
        <w:rPr>
          <w:rFonts w:ascii="Times New Roman" w:hAnsi="Times New Roman" w:cs="Times New Roman"/>
          <w:sz w:val="20"/>
          <w:szCs w:val="20"/>
        </w:rPr>
        <w:t xml:space="preserve"> odsetek.</w:t>
      </w:r>
    </w:p>
    <w:p w:rsidR="00477C06" w:rsidRPr="00E03AC1" w:rsidRDefault="00A35075" w:rsidP="00846DB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Zaległości w kwocie</w:t>
      </w:r>
      <w:r w:rsidR="001D45FC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667A42">
        <w:rPr>
          <w:rFonts w:ascii="Times New Roman" w:hAnsi="Times New Roman" w:cs="Times New Roman"/>
          <w:sz w:val="20"/>
          <w:szCs w:val="20"/>
        </w:rPr>
        <w:t>65.858</w:t>
      </w:r>
      <w:r w:rsidR="001D45FC" w:rsidRPr="00E03AC1">
        <w:rPr>
          <w:rFonts w:ascii="Times New Roman" w:hAnsi="Times New Roman" w:cs="Times New Roman"/>
          <w:sz w:val="20"/>
          <w:szCs w:val="20"/>
        </w:rPr>
        <w:t xml:space="preserve"> zł i </w:t>
      </w:r>
      <w:r w:rsidR="00667A42">
        <w:rPr>
          <w:rFonts w:ascii="Times New Roman" w:hAnsi="Times New Roman" w:cs="Times New Roman"/>
          <w:sz w:val="20"/>
          <w:szCs w:val="20"/>
        </w:rPr>
        <w:t>4.034</w:t>
      </w:r>
      <w:r w:rsidR="001D45FC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Pr="00E03AC1">
        <w:rPr>
          <w:rFonts w:ascii="Times New Roman" w:hAnsi="Times New Roman" w:cs="Times New Roman"/>
          <w:sz w:val="20"/>
          <w:szCs w:val="20"/>
        </w:rPr>
        <w:t xml:space="preserve">zł w odsetkach od tych zaległości ciążą na </w:t>
      </w:r>
      <w:r w:rsidR="00A36CB6">
        <w:rPr>
          <w:rFonts w:ascii="Times New Roman" w:hAnsi="Times New Roman" w:cs="Times New Roman"/>
          <w:sz w:val="20"/>
          <w:szCs w:val="20"/>
        </w:rPr>
        <w:t>556</w:t>
      </w:r>
      <w:r w:rsidRPr="00725CD1">
        <w:rPr>
          <w:rFonts w:ascii="Times New Roman" w:hAnsi="Times New Roman" w:cs="Times New Roman"/>
          <w:sz w:val="20"/>
          <w:szCs w:val="20"/>
        </w:rPr>
        <w:t xml:space="preserve"> </w:t>
      </w:r>
      <w:r w:rsidRPr="00E03AC1">
        <w:rPr>
          <w:rFonts w:ascii="Times New Roman" w:hAnsi="Times New Roman" w:cs="Times New Roman"/>
          <w:sz w:val="20"/>
          <w:szCs w:val="20"/>
        </w:rPr>
        <w:t xml:space="preserve">odbiorcach wody, wystawiono </w:t>
      </w:r>
      <w:r w:rsidR="00725CD1">
        <w:rPr>
          <w:rFonts w:ascii="Times New Roman" w:hAnsi="Times New Roman" w:cs="Times New Roman"/>
          <w:sz w:val="20"/>
          <w:szCs w:val="20"/>
        </w:rPr>
        <w:t xml:space="preserve">(łącznie z zaległościami za ścieki) </w:t>
      </w:r>
      <w:r w:rsidR="00A36CB6" w:rsidRPr="00A36CB6">
        <w:rPr>
          <w:rFonts w:ascii="Times New Roman" w:hAnsi="Times New Roman" w:cs="Times New Roman"/>
          <w:sz w:val="20"/>
          <w:szCs w:val="20"/>
        </w:rPr>
        <w:t>1442 upomnień na kwotę 237.010 zł oraz 38 zawiadomień o planowanym odcięciu wody na kwotę 14.048 zł.</w:t>
      </w:r>
    </w:p>
    <w:p w:rsidR="00CE61FD" w:rsidRPr="00E03AC1" w:rsidRDefault="00CE61FD" w:rsidP="00846DB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7C06" w:rsidRPr="00E03AC1" w:rsidRDefault="00477C06" w:rsidP="00846DB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>W dz.700 – Gospodarka mieszkaniowa</w:t>
      </w:r>
      <w:r w:rsidR="00081FDF"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 – </w:t>
      </w:r>
      <w:r w:rsidR="00A36CB6">
        <w:rPr>
          <w:rFonts w:ascii="Times New Roman" w:hAnsi="Times New Roman" w:cs="Times New Roman"/>
          <w:b/>
          <w:sz w:val="20"/>
          <w:szCs w:val="20"/>
          <w:u w:val="single"/>
        </w:rPr>
        <w:t>49.333</w:t>
      </w:r>
      <w:r w:rsidR="00CE61FD"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</w:t>
      </w:r>
      <w:r w:rsidR="009375A1" w:rsidRPr="00E03AC1">
        <w:rPr>
          <w:rFonts w:ascii="Times New Roman" w:hAnsi="Times New Roman" w:cs="Times New Roman"/>
          <w:sz w:val="20"/>
          <w:szCs w:val="20"/>
        </w:rPr>
        <w:t>,</w:t>
      </w:r>
    </w:p>
    <w:p w:rsidR="00720EBD" w:rsidRDefault="00081FDF" w:rsidP="00846DB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pl</w:t>
      </w:r>
      <w:r w:rsidR="00C844C4" w:rsidRPr="00E03AC1">
        <w:rPr>
          <w:rFonts w:ascii="Times New Roman" w:hAnsi="Times New Roman" w:cs="Times New Roman"/>
          <w:sz w:val="20"/>
          <w:szCs w:val="20"/>
        </w:rPr>
        <w:t xml:space="preserve">anowane dochody wykonano w </w:t>
      </w:r>
      <w:r w:rsidR="00A36CB6">
        <w:rPr>
          <w:rFonts w:ascii="Times New Roman" w:hAnsi="Times New Roman" w:cs="Times New Roman"/>
          <w:sz w:val="20"/>
          <w:szCs w:val="20"/>
        </w:rPr>
        <w:t>102,78</w:t>
      </w:r>
      <w:r w:rsidR="00877A04">
        <w:rPr>
          <w:rFonts w:ascii="Times New Roman" w:hAnsi="Times New Roman" w:cs="Times New Roman"/>
          <w:sz w:val="20"/>
          <w:szCs w:val="20"/>
        </w:rPr>
        <w:t>%</w:t>
      </w:r>
      <w:r w:rsidRPr="00E03AC1">
        <w:rPr>
          <w:rFonts w:ascii="Times New Roman" w:hAnsi="Times New Roman" w:cs="Times New Roman"/>
          <w:sz w:val="20"/>
          <w:szCs w:val="20"/>
        </w:rPr>
        <w:t xml:space="preserve"> i dotyczą: </w:t>
      </w:r>
      <w:r w:rsidR="00C844C4" w:rsidRPr="00E03AC1">
        <w:rPr>
          <w:rFonts w:ascii="Times New Roman" w:hAnsi="Times New Roman" w:cs="Times New Roman"/>
          <w:sz w:val="20"/>
          <w:szCs w:val="20"/>
        </w:rPr>
        <w:t>odsetek od spłat</w:t>
      </w:r>
      <w:r w:rsidRPr="00E03AC1">
        <w:rPr>
          <w:rFonts w:ascii="Times New Roman" w:hAnsi="Times New Roman" w:cs="Times New Roman"/>
          <w:sz w:val="20"/>
          <w:szCs w:val="20"/>
        </w:rPr>
        <w:t xml:space="preserve"> rat za wykupione mieszkani</w:t>
      </w:r>
      <w:r w:rsidR="00B51EF4" w:rsidRPr="00E03AC1">
        <w:rPr>
          <w:rFonts w:ascii="Times New Roman" w:hAnsi="Times New Roman" w:cs="Times New Roman"/>
          <w:sz w:val="20"/>
          <w:szCs w:val="20"/>
        </w:rPr>
        <w:t>a Domu Nauczyciela w Maliszewie</w:t>
      </w:r>
      <w:r w:rsidR="00CA0FD0">
        <w:rPr>
          <w:rFonts w:ascii="Times New Roman" w:hAnsi="Times New Roman" w:cs="Times New Roman"/>
          <w:sz w:val="20"/>
          <w:szCs w:val="20"/>
        </w:rPr>
        <w:t xml:space="preserve"> i kosztów upomnień</w:t>
      </w:r>
      <w:r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200D59">
        <w:rPr>
          <w:rFonts w:ascii="Times New Roman" w:hAnsi="Times New Roman" w:cs="Times New Roman"/>
          <w:sz w:val="20"/>
          <w:szCs w:val="20"/>
        </w:rPr>
        <w:t>–</w:t>
      </w:r>
      <w:r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A36CB6">
        <w:rPr>
          <w:rFonts w:ascii="Times New Roman" w:hAnsi="Times New Roman" w:cs="Times New Roman"/>
          <w:sz w:val="20"/>
          <w:szCs w:val="20"/>
        </w:rPr>
        <w:t>6</w:t>
      </w:r>
      <w:r w:rsidR="00F6423A">
        <w:rPr>
          <w:rFonts w:ascii="Times New Roman" w:hAnsi="Times New Roman" w:cs="Times New Roman"/>
          <w:sz w:val="20"/>
          <w:szCs w:val="20"/>
        </w:rPr>
        <w:t>82</w:t>
      </w:r>
      <w:r w:rsidRPr="00E03AC1">
        <w:rPr>
          <w:rFonts w:ascii="Times New Roman" w:hAnsi="Times New Roman" w:cs="Times New Roman"/>
          <w:sz w:val="20"/>
          <w:szCs w:val="20"/>
        </w:rPr>
        <w:t xml:space="preserve"> zł, za użytkowanie wieczyste działek </w:t>
      </w:r>
      <w:r w:rsidR="00A36CB6">
        <w:rPr>
          <w:rFonts w:ascii="Times New Roman" w:hAnsi="Times New Roman" w:cs="Times New Roman"/>
          <w:sz w:val="20"/>
          <w:szCs w:val="20"/>
        </w:rPr>
        <w:t>2.602</w:t>
      </w:r>
      <w:r w:rsidR="005919ED" w:rsidRPr="00E03AC1">
        <w:rPr>
          <w:rFonts w:ascii="Times New Roman" w:hAnsi="Times New Roman" w:cs="Times New Roman"/>
          <w:sz w:val="20"/>
          <w:szCs w:val="20"/>
        </w:rPr>
        <w:t xml:space="preserve"> zł, </w:t>
      </w:r>
      <w:r w:rsidRPr="00E03AC1">
        <w:rPr>
          <w:rFonts w:ascii="Times New Roman" w:hAnsi="Times New Roman" w:cs="Times New Roman"/>
          <w:sz w:val="20"/>
          <w:szCs w:val="20"/>
        </w:rPr>
        <w:t>za dzierż</w:t>
      </w:r>
      <w:r w:rsidR="00FB61F4">
        <w:rPr>
          <w:rFonts w:ascii="Times New Roman" w:hAnsi="Times New Roman" w:cs="Times New Roman"/>
          <w:sz w:val="20"/>
          <w:szCs w:val="20"/>
        </w:rPr>
        <w:t>awę nieruchomości</w:t>
      </w:r>
      <w:r w:rsidR="00CA0FD0">
        <w:rPr>
          <w:rFonts w:ascii="Times New Roman" w:hAnsi="Times New Roman" w:cs="Times New Roman"/>
          <w:sz w:val="20"/>
          <w:szCs w:val="20"/>
        </w:rPr>
        <w:t xml:space="preserve"> </w:t>
      </w:r>
      <w:r w:rsidR="00FB61F4">
        <w:rPr>
          <w:rFonts w:ascii="Times New Roman" w:hAnsi="Times New Roman" w:cs="Times New Roman"/>
          <w:sz w:val="20"/>
          <w:szCs w:val="20"/>
        </w:rPr>
        <w:t>w Złotopolu</w:t>
      </w:r>
      <w:r w:rsidR="00CA0FD0">
        <w:rPr>
          <w:rFonts w:ascii="Times New Roman" w:hAnsi="Times New Roman" w:cs="Times New Roman"/>
          <w:sz w:val="20"/>
          <w:szCs w:val="20"/>
        </w:rPr>
        <w:t xml:space="preserve"> i czynsze mieszkaniowe</w:t>
      </w:r>
      <w:r w:rsidR="00877A04">
        <w:rPr>
          <w:rFonts w:ascii="Times New Roman" w:hAnsi="Times New Roman" w:cs="Times New Roman"/>
          <w:sz w:val="20"/>
          <w:szCs w:val="20"/>
        </w:rPr>
        <w:t xml:space="preserve"> </w:t>
      </w:r>
      <w:r w:rsidR="00200D59">
        <w:rPr>
          <w:rFonts w:ascii="Times New Roman" w:hAnsi="Times New Roman" w:cs="Times New Roman"/>
          <w:sz w:val="20"/>
          <w:szCs w:val="20"/>
        </w:rPr>
        <w:t>–</w:t>
      </w:r>
      <w:r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A36CB6">
        <w:rPr>
          <w:rFonts w:ascii="Times New Roman" w:hAnsi="Times New Roman" w:cs="Times New Roman"/>
          <w:sz w:val="20"/>
          <w:szCs w:val="20"/>
        </w:rPr>
        <w:t>46.049</w:t>
      </w:r>
      <w:r w:rsidR="005919ED" w:rsidRPr="00E03AC1">
        <w:rPr>
          <w:rFonts w:ascii="Times New Roman" w:hAnsi="Times New Roman" w:cs="Times New Roman"/>
          <w:sz w:val="20"/>
          <w:szCs w:val="20"/>
        </w:rPr>
        <w:t xml:space="preserve"> z</w:t>
      </w:r>
      <w:r w:rsidR="000C3F10" w:rsidRPr="00E03AC1">
        <w:rPr>
          <w:rFonts w:ascii="Times New Roman" w:hAnsi="Times New Roman" w:cs="Times New Roman"/>
          <w:sz w:val="20"/>
          <w:szCs w:val="20"/>
        </w:rPr>
        <w:t xml:space="preserve">ł. Zaległości w kwocie </w:t>
      </w:r>
      <w:r w:rsidR="00A36CB6">
        <w:rPr>
          <w:rFonts w:ascii="Times New Roman" w:hAnsi="Times New Roman" w:cs="Times New Roman"/>
          <w:sz w:val="20"/>
          <w:szCs w:val="20"/>
        </w:rPr>
        <w:t>2.099</w:t>
      </w:r>
      <w:r w:rsidR="000C3F10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15055D" w:rsidRPr="00E03AC1">
        <w:rPr>
          <w:rFonts w:ascii="Times New Roman" w:hAnsi="Times New Roman" w:cs="Times New Roman"/>
          <w:sz w:val="20"/>
          <w:szCs w:val="20"/>
        </w:rPr>
        <w:t xml:space="preserve">zł </w:t>
      </w:r>
      <w:r w:rsidR="000C3F10" w:rsidRPr="00E03AC1">
        <w:rPr>
          <w:rFonts w:ascii="Times New Roman" w:hAnsi="Times New Roman" w:cs="Times New Roman"/>
          <w:sz w:val="20"/>
          <w:szCs w:val="20"/>
        </w:rPr>
        <w:t xml:space="preserve">za </w:t>
      </w:r>
      <w:r w:rsidR="00877A04">
        <w:rPr>
          <w:rFonts w:ascii="Times New Roman" w:hAnsi="Times New Roman" w:cs="Times New Roman"/>
          <w:sz w:val="20"/>
          <w:szCs w:val="20"/>
        </w:rPr>
        <w:t xml:space="preserve">wynajem nieruchomości </w:t>
      </w:r>
      <w:r w:rsidR="0015055D" w:rsidRPr="00E03AC1">
        <w:rPr>
          <w:rFonts w:ascii="Times New Roman" w:hAnsi="Times New Roman" w:cs="Times New Roman"/>
          <w:sz w:val="20"/>
          <w:szCs w:val="20"/>
        </w:rPr>
        <w:t>ciążą na</w:t>
      </w:r>
      <w:r w:rsidR="00877A04">
        <w:rPr>
          <w:rFonts w:ascii="Times New Roman" w:hAnsi="Times New Roman" w:cs="Times New Roman"/>
          <w:sz w:val="20"/>
          <w:szCs w:val="20"/>
        </w:rPr>
        <w:t xml:space="preserve"> </w:t>
      </w:r>
      <w:r w:rsidR="00A36CB6" w:rsidRPr="00A36CB6">
        <w:rPr>
          <w:rFonts w:ascii="Times New Roman" w:hAnsi="Times New Roman" w:cs="Times New Roman"/>
          <w:sz w:val="20"/>
          <w:szCs w:val="20"/>
        </w:rPr>
        <w:t>4</w:t>
      </w:r>
      <w:r w:rsidR="00877A04">
        <w:rPr>
          <w:rFonts w:ascii="Times New Roman" w:hAnsi="Times New Roman" w:cs="Times New Roman"/>
          <w:sz w:val="20"/>
          <w:szCs w:val="20"/>
        </w:rPr>
        <w:t xml:space="preserve"> </w:t>
      </w:r>
      <w:r w:rsidR="00FB0F3A">
        <w:rPr>
          <w:rFonts w:ascii="Times New Roman" w:hAnsi="Times New Roman" w:cs="Times New Roman"/>
          <w:sz w:val="20"/>
          <w:szCs w:val="20"/>
        </w:rPr>
        <w:t>wynajmujących</w:t>
      </w:r>
      <w:r w:rsidR="0015055D" w:rsidRPr="00E03AC1">
        <w:rPr>
          <w:rFonts w:ascii="Times New Roman" w:hAnsi="Times New Roman" w:cs="Times New Roman"/>
          <w:sz w:val="20"/>
          <w:szCs w:val="20"/>
        </w:rPr>
        <w:t>,</w:t>
      </w:r>
      <w:r w:rsidR="004440BF">
        <w:rPr>
          <w:rFonts w:ascii="Times New Roman" w:hAnsi="Times New Roman" w:cs="Times New Roman"/>
          <w:sz w:val="20"/>
          <w:szCs w:val="20"/>
        </w:rPr>
        <w:t xml:space="preserve"> </w:t>
      </w:r>
      <w:r w:rsidR="0015055D" w:rsidRPr="00E03AC1">
        <w:rPr>
          <w:rFonts w:ascii="Times New Roman" w:hAnsi="Times New Roman" w:cs="Times New Roman"/>
          <w:sz w:val="20"/>
          <w:szCs w:val="20"/>
        </w:rPr>
        <w:t xml:space="preserve">a </w:t>
      </w:r>
      <w:r w:rsidR="00200D59">
        <w:rPr>
          <w:rFonts w:ascii="Times New Roman" w:hAnsi="Times New Roman" w:cs="Times New Roman"/>
          <w:sz w:val="20"/>
          <w:szCs w:val="20"/>
        </w:rPr>
        <w:t xml:space="preserve">w kwocie </w:t>
      </w:r>
      <w:r w:rsidR="00F25FB9">
        <w:rPr>
          <w:rFonts w:ascii="Times New Roman" w:hAnsi="Times New Roman" w:cs="Times New Roman"/>
          <w:sz w:val="20"/>
          <w:szCs w:val="20"/>
        </w:rPr>
        <w:t>1.</w:t>
      </w:r>
      <w:r w:rsidR="00A36CB6">
        <w:rPr>
          <w:rFonts w:ascii="Times New Roman" w:hAnsi="Times New Roman" w:cs="Times New Roman"/>
          <w:sz w:val="20"/>
          <w:szCs w:val="20"/>
        </w:rPr>
        <w:t>381</w:t>
      </w:r>
      <w:r w:rsidR="0015055D" w:rsidRPr="00E03AC1">
        <w:rPr>
          <w:rFonts w:ascii="Times New Roman" w:hAnsi="Times New Roman" w:cs="Times New Roman"/>
          <w:sz w:val="20"/>
          <w:szCs w:val="20"/>
        </w:rPr>
        <w:t xml:space="preserve"> zł </w:t>
      </w:r>
      <w:r w:rsidR="00200D59" w:rsidRPr="00E03AC1">
        <w:rPr>
          <w:rFonts w:ascii="Times New Roman" w:hAnsi="Times New Roman" w:cs="Times New Roman"/>
          <w:sz w:val="20"/>
          <w:szCs w:val="20"/>
        </w:rPr>
        <w:t>za użytkowanie wieczyste działek</w:t>
      </w:r>
      <w:r w:rsidR="0015055D" w:rsidRPr="00E03AC1">
        <w:rPr>
          <w:rFonts w:ascii="Times New Roman" w:hAnsi="Times New Roman" w:cs="Times New Roman"/>
          <w:sz w:val="20"/>
          <w:szCs w:val="20"/>
        </w:rPr>
        <w:t xml:space="preserve"> ciążą na</w:t>
      </w:r>
      <w:r w:rsidR="002B3558">
        <w:rPr>
          <w:rFonts w:ascii="Times New Roman" w:hAnsi="Times New Roman" w:cs="Times New Roman"/>
          <w:sz w:val="20"/>
          <w:szCs w:val="20"/>
        </w:rPr>
        <w:t xml:space="preserve"> </w:t>
      </w:r>
      <w:r w:rsidR="00725CD1" w:rsidRPr="00A36CB6">
        <w:rPr>
          <w:rFonts w:ascii="Times New Roman" w:hAnsi="Times New Roman" w:cs="Times New Roman"/>
          <w:sz w:val="20"/>
          <w:szCs w:val="20"/>
        </w:rPr>
        <w:t>5</w:t>
      </w:r>
      <w:r w:rsidR="004440BF" w:rsidRPr="00F25FB9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4440BF">
        <w:rPr>
          <w:rFonts w:ascii="Times New Roman" w:hAnsi="Times New Roman" w:cs="Times New Roman"/>
          <w:sz w:val="20"/>
          <w:szCs w:val="20"/>
        </w:rPr>
        <w:t>osobach</w:t>
      </w:r>
      <w:r w:rsidR="00E96001">
        <w:rPr>
          <w:rFonts w:ascii="Times New Roman" w:hAnsi="Times New Roman" w:cs="Times New Roman"/>
          <w:sz w:val="20"/>
          <w:szCs w:val="20"/>
        </w:rPr>
        <w:t>.</w:t>
      </w:r>
    </w:p>
    <w:p w:rsidR="007C74DD" w:rsidRDefault="007C74DD" w:rsidP="00846DB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6CB6" w:rsidRPr="00A36CB6" w:rsidRDefault="00A36CB6" w:rsidP="00A36C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6CB6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dz.710 – Działalność usługowa –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363 </w:t>
      </w:r>
      <w:r w:rsidRPr="00A36CB6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zł,</w:t>
      </w:r>
    </w:p>
    <w:p w:rsidR="00A36CB6" w:rsidRDefault="00A36CB6" w:rsidP="00A36C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6CB6">
        <w:rPr>
          <w:rFonts w:ascii="Times New Roman" w:hAnsi="Times New Roman" w:cs="Times New Roman"/>
          <w:sz w:val="20"/>
          <w:szCs w:val="20"/>
        </w:rPr>
        <w:lastRenderedPageBreak/>
        <w:t xml:space="preserve">planowane </w:t>
      </w:r>
      <w:r>
        <w:rPr>
          <w:rFonts w:ascii="Times New Roman" w:hAnsi="Times New Roman" w:cs="Times New Roman"/>
          <w:sz w:val="20"/>
          <w:szCs w:val="20"/>
        </w:rPr>
        <w:t>dochody</w:t>
      </w:r>
      <w:r w:rsidRPr="00A36CB6">
        <w:rPr>
          <w:rFonts w:ascii="Times New Roman" w:hAnsi="Times New Roman" w:cs="Times New Roman"/>
          <w:sz w:val="20"/>
          <w:szCs w:val="20"/>
        </w:rPr>
        <w:t xml:space="preserve"> wykonano w </w:t>
      </w:r>
      <w:r>
        <w:rPr>
          <w:rFonts w:ascii="Times New Roman" w:hAnsi="Times New Roman" w:cs="Times New Roman"/>
          <w:sz w:val="20"/>
          <w:szCs w:val="20"/>
        </w:rPr>
        <w:t>36,3</w:t>
      </w:r>
      <w:r w:rsidR="007C74D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% i dotyczą dotacji </w:t>
      </w:r>
      <w:r w:rsidRPr="00A36CB6">
        <w:rPr>
          <w:rFonts w:ascii="Times New Roman" w:hAnsi="Times New Roman" w:cs="Times New Roman"/>
          <w:sz w:val="20"/>
          <w:szCs w:val="20"/>
        </w:rPr>
        <w:t>na utrzymanie g</w:t>
      </w:r>
      <w:r>
        <w:rPr>
          <w:rFonts w:ascii="Times New Roman" w:hAnsi="Times New Roman" w:cs="Times New Roman"/>
          <w:sz w:val="20"/>
          <w:szCs w:val="20"/>
        </w:rPr>
        <w:t>robów i cmentarzy wojennych .</w:t>
      </w:r>
    </w:p>
    <w:p w:rsidR="00E96001" w:rsidRPr="00E03AC1" w:rsidRDefault="00E96001" w:rsidP="00846DB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7C06" w:rsidRPr="00E03AC1" w:rsidRDefault="00477C06" w:rsidP="002416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>W dz.750 – Administracja publiczna</w:t>
      </w:r>
      <w:r w:rsidR="00A10AEC"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 – </w:t>
      </w:r>
      <w:r w:rsidR="00A36CB6">
        <w:rPr>
          <w:rFonts w:ascii="Times New Roman" w:hAnsi="Times New Roman" w:cs="Times New Roman"/>
          <w:b/>
          <w:sz w:val="20"/>
          <w:szCs w:val="20"/>
          <w:u w:val="single"/>
        </w:rPr>
        <w:t>84.871</w:t>
      </w:r>
      <w:r w:rsidR="00A10AEC"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</w:t>
      </w:r>
      <w:r w:rsidR="009375A1" w:rsidRPr="00E03AC1">
        <w:rPr>
          <w:rFonts w:ascii="Times New Roman" w:hAnsi="Times New Roman" w:cs="Times New Roman"/>
          <w:b/>
          <w:sz w:val="20"/>
          <w:szCs w:val="20"/>
          <w:u w:val="single"/>
        </w:rPr>
        <w:t>,</w:t>
      </w:r>
    </w:p>
    <w:p w:rsidR="00797079" w:rsidRDefault="00846DB4" w:rsidP="00AF645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p</w:t>
      </w:r>
      <w:r w:rsidR="00A10AEC" w:rsidRPr="00E03AC1">
        <w:rPr>
          <w:rFonts w:ascii="Times New Roman" w:hAnsi="Times New Roman" w:cs="Times New Roman"/>
          <w:sz w:val="20"/>
          <w:szCs w:val="20"/>
        </w:rPr>
        <w:t xml:space="preserve">lanowane dochody wykonano w </w:t>
      </w:r>
      <w:r w:rsidR="00A36CB6">
        <w:rPr>
          <w:rFonts w:ascii="Times New Roman" w:hAnsi="Times New Roman" w:cs="Times New Roman"/>
          <w:sz w:val="20"/>
          <w:szCs w:val="20"/>
        </w:rPr>
        <w:t>100,36</w:t>
      </w:r>
      <w:r w:rsidR="00BC0992">
        <w:rPr>
          <w:rFonts w:ascii="Times New Roman" w:hAnsi="Times New Roman" w:cs="Times New Roman"/>
          <w:sz w:val="20"/>
          <w:szCs w:val="20"/>
        </w:rPr>
        <w:t xml:space="preserve"> %</w:t>
      </w:r>
      <w:r w:rsidRPr="00E03AC1">
        <w:rPr>
          <w:rFonts w:ascii="Times New Roman" w:hAnsi="Times New Roman" w:cs="Times New Roman"/>
          <w:sz w:val="20"/>
          <w:szCs w:val="20"/>
        </w:rPr>
        <w:t xml:space="preserve"> i dotyczą: czynsz</w:t>
      </w:r>
      <w:r w:rsidR="00A10AEC" w:rsidRPr="00E03AC1">
        <w:rPr>
          <w:rFonts w:ascii="Times New Roman" w:hAnsi="Times New Roman" w:cs="Times New Roman"/>
          <w:sz w:val="20"/>
          <w:szCs w:val="20"/>
        </w:rPr>
        <w:t>ów</w:t>
      </w:r>
      <w:r w:rsidRPr="00E03AC1">
        <w:rPr>
          <w:rFonts w:ascii="Times New Roman" w:hAnsi="Times New Roman" w:cs="Times New Roman"/>
          <w:sz w:val="20"/>
          <w:szCs w:val="20"/>
        </w:rPr>
        <w:t xml:space="preserve"> z miesz</w:t>
      </w:r>
      <w:r w:rsidR="00A10AEC" w:rsidRPr="00E03AC1">
        <w:rPr>
          <w:rFonts w:ascii="Times New Roman" w:hAnsi="Times New Roman" w:cs="Times New Roman"/>
          <w:sz w:val="20"/>
          <w:szCs w:val="20"/>
        </w:rPr>
        <w:t xml:space="preserve">kań w budynku </w:t>
      </w:r>
      <w:r w:rsidR="00315E49">
        <w:rPr>
          <w:rFonts w:ascii="Times New Roman" w:hAnsi="Times New Roman" w:cs="Times New Roman"/>
          <w:sz w:val="20"/>
          <w:szCs w:val="20"/>
        </w:rPr>
        <w:t>u</w:t>
      </w:r>
      <w:r w:rsidR="00A10AEC" w:rsidRPr="00E03AC1">
        <w:rPr>
          <w:rFonts w:ascii="Times New Roman" w:hAnsi="Times New Roman" w:cs="Times New Roman"/>
          <w:sz w:val="20"/>
          <w:szCs w:val="20"/>
        </w:rPr>
        <w:t xml:space="preserve">rzędu – </w:t>
      </w:r>
      <w:r w:rsidR="00FF622D">
        <w:rPr>
          <w:rFonts w:ascii="Times New Roman" w:hAnsi="Times New Roman" w:cs="Times New Roman"/>
          <w:sz w:val="20"/>
          <w:szCs w:val="20"/>
        </w:rPr>
        <w:t>5.432</w:t>
      </w:r>
      <w:r w:rsidRPr="00E03AC1">
        <w:rPr>
          <w:rFonts w:ascii="Times New Roman" w:hAnsi="Times New Roman" w:cs="Times New Roman"/>
          <w:sz w:val="20"/>
          <w:szCs w:val="20"/>
        </w:rPr>
        <w:t xml:space="preserve"> zł, </w:t>
      </w:r>
      <w:r w:rsidR="00BC0992">
        <w:rPr>
          <w:rFonts w:ascii="Times New Roman" w:hAnsi="Times New Roman" w:cs="Times New Roman"/>
          <w:sz w:val="20"/>
          <w:szCs w:val="20"/>
        </w:rPr>
        <w:t xml:space="preserve">     </w:t>
      </w:r>
      <w:r w:rsidR="00F17D12">
        <w:rPr>
          <w:rFonts w:ascii="Times New Roman" w:hAnsi="Times New Roman" w:cs="Times New Roman"/>
          <w:sz w:val="20"/>
          <w:szCs w:val="20"/>
        </w:rPr>
        <w:t xml:space="preserve">    </w:t>
      </w:r>
      <w:r w:rsidR="00FF622D">
        <w:rPr>
          <w:rFonts w:ascii="Times New Roman" w:hAnsi="Times New Roman" w:cs="Times New Roman"/>
          <w:sz w:val="20"/>
          <w:szCs w:val="20"/>
        </w:rPr>
        <w:t xml:space="preserve">różnych opłat i wpłat – 1.348 zł, </w:t>
      </w:r>
      <w:r w:rsidR="00F17D12">
        <w:rPr>
          <w:rFonts w:ascii="Times New Roman" w:hAnsi="Times New Roman" w:cs="Times New Roman"/>
          <w:sz w:val="20"/>
          <w:szCs w:val="20"/>
        </w:rPr>
        <w:t>rozliczeń z lat ubiegłych</w:t>
      </w:r>
      <w:r w:rsidRPr="00E03AC1">
        <w:rPr>
          <w:rFonts w:ascii="Times New Roman" w:hAnsi="Times New Roman" w:cs="Times New Roman"/>
          <w:sz w:val="20"/>
          <w:szCs w:val="20"/>
        </w:rPr>
        <w:t xml:space="preserve"> – </w:t>
      </w:r>
      <w:r w:rsidR="00D91C18">
        <w:rPr>
          <w:rFonts w:ascii="Times New Roman" w:hAnsi="Times New Roman" w:cs="Times New Roman"/>
          <w:sz w:val="20"/>
          <w:szCs w:val="20"/>
        </w:rPr>
        <w:t>1.</w:t>
      </w:r>
      <w:r w:rsidR="00FF622D">
        <w:rPr>
          <w:rFonts w:ascii="Times New Roman" w:hAnsi="Times New Roman" w:cs="Times New Roman"/>
          <w:sz w:val="20"/>
          <w:szCs w:val="20"/>
        </w:rPr>
        <w:t>297</w:t>
      </w:r>
      <w:r w:rsidR="00D91C18">
        <w:rPr>
          <w:rFonts w:ascii="Times New Roman" w:hAnsi="Times New Roman" w:cs="Times New Roman"/>
          <w:sz w:val="20"/>
          <w:szCs w:val="20"/>
        </w:rPr>
        <w:t xml:space="preserve"> </w:t>
      </w:r>
      <w:r w:rsidR="00F17D12">
        <w:rPr>
          <w:rFonts w:ascii="Times New Roman" w:hAnsi="Times New Roman" w:cs="Times New Roman"/>
          <w:sz w:val="20"/>
          <w:szCs w:val="20"/>
        </w:rPr>
        <w:t>zł</w:t>
      </w:r>
      <w:r w:rsidR="00124174">
        <w:rPr>
          <w:rFonts w:ascii="Times New Roman" w:hAnsi="Times New Roman" w:cs="Times New Roman"/>
          <w:sz w:val="20"/>
          <w:szCs w:val="20"/>
        </w:rPr>
        <w:t xml:space="preserve">, otrzymanej darowizny – </w:t>
      </w:r>
      <w:r w:rsidR="00FF622D">
        <w:rPr>
          <w:rFonts w:ascii="Times New Roman" w:hAnsi="Times New Roman" w:cs="Times New Roman"/>
          <w:sz w:val="20"/>
          <w:szCs w:val="20"/>
        </w:rPr>
        <w:t>3.301</w:t>
      </w:r>
      <w:r w:rsidR="00124174">
        <w:rPr>
          <w:rFonts w:ascii="Times New Roman" w:hAnsi="Times New Roman" w:cs="Times New Roman"/>
          <w:sz w:val="20"/>
          <w:szCs w:val="20"/>
        </w:rPr>
        <w:t xml:space="preserve"> z</w:t>
      </w:r>
      <w:r w:rsidR="005C4CF8">
        <w:rPr>
          <w:rFonts w:ascii="Times New Roman" w:hAnsi="Times New Roman" w:cs="Times New Roman"/>
          <w:sz w:val="20"/>
          <w:szCs w:val="20"/>
        </w:rPr>
        <w:t xml:space="preserve">ł, </w:t>
      </w:r>
      <w:r w:rsidR="00FF622D">
        <w:rPr>
          <w:rFonts w:ascii="Times New Roman" w:hAnsi="Times New Roman" w:cs="Times New Roman"/>
          <w:sz w:val="20"/>
          <w:szCs w:val="20"/>
        </w:rPr>
        <w:t xml:space="preserve">otrzymanego odszkodowania za uszkodzone mienie – 1.135 zł, </w:t>
      </w:r>
      <w:r w:rsidR="005C4CF8">
        <w:rPr>
          <w:rFonts w:ascii="Times New Roman" w:hAnsi="Times New Roman" w:cs="Times New Roman"/>
          <w:sz w:val="20"/>
          <w:szCs w:val="20"/>
        </w:rPr>
        <w:t xml:space="preserve">dotacji na realizację zadań w zakresie ewidencji ludności, wydawania dowodów osobistych, spraw wojskowych, obrony cywilnej – </w:t>
      </w:r>
      <w:r w:rsidR="00FF622D">
        <w:rPr>
          <w:rFonts w:ascii="Times New Roman" w:hAnsi="Times New Roman" w:cs="Times New Roman"/>
          <w:sz w:val="20"/>
          <w:szCs w:val="20"/>
        </w:rPr>
        <w:t>72.358</w:t>
      </w:r>
      <w:r w:rsidR="005C4CF8">
        <w:rPr>
          <w:rFonts w:ascii="Times New Roman" w:hAnsi="Times New Roman" w:cs="Times New Roman"/>
          <w:sz w:val="20"/>
          <w:szCs w:val="20"/>
        </w:rPr>
        <w:t xml:space="preserve"> zł.</w:t>
      </w:r>
    </w:p>
    <w:p w:rsidR="005C4CF8" w:rsidRDefault="005C4CF8" w:rsidP="00AF645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4CF8" w:rsidRDefault="005C4CF8" w:rsidP="00AF645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C4CF8">
        <w:rPr>
          <w:rFonts w:ascii="Times New Roman" w:hAnsi="Times New Roman" w:cs="Times New Roman"/>
          <w:b/>
          <w:sz w:val="20"/>
          <w:szCs w:val="20"/>
          <w:u w:val="single"/>
        </w:rPr>
        <w:t>W dz.751 – Urzędy naczelnych organów władzy państwowej, kontroli i ochrony prawa oraz sądownictwa</w:t>
      </w:r>
      <w:r w:rsidRPr="005C4CF8">
        <w:rPr>
          <w:rFonts w:ascii="Times New Roman" w:hAnsi="Times New Roman" w:cs="Times New Roman"/>
          <w:sz w:val="20"/>
          <w:szCs w:val="20"/>
        </w:rPr>
        <w:t xml:space="preserve"> </w:t>
      </w:r>
      <w:r w:rsidRPr="005C4CF8">
        <w:rPr>
          <w:rFonts w:ascii="Times New Roman" w:hAnsi="Times New Roman" w:cs="Times New Roman"/>
          <w:b/>
          <w:sz w:val="20"/>
          <w:szCs w:val="20"/>
          <w:u w:val="single"/>
        </w:rPr>
        <w:t>–</w:t>
      </w:r>
      <w:r w:rsidR="00706C55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FF622D">
        <w:rPr>
          <w:rFonts w:ascii="Times New Roman" w:hAnsi="Times New Roman" w:cs="Times New Roman"/>
          <w:b/>
          <w:sz w:val="20"/>
          <w:szCs w:val="20"/>
          <w:u w:val="single"/>
        </w:rPr>
        <w:t>3.550</w:t>
      </w:r>
      <w:r w:rsidRPr="005C4CF8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zł,</w:t>
      </w:r>
      <w:r w:rsidRPr="005C4CF8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440BF" w:rsidRPr="00D04C88" w:rsidRDefault="005C4CF8" w:rsidP="00AF645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C4CF8">
        <w:rPr>
          <w:rFonts w:ascii="Times New Roman" w:hAnsi="Times New Roman" w:cs="Times New Roman"/>
          <w:sz w:val="20"/>
          <w:szCs w:val="20"/>
        </w:rPr>
        <w:t xml:space="preserve">planowane dochody wykonano w </w:t>
      </w:r>
      <w:r w:rsidR="00FF622D">
        <w:rPr>
          <w:rFonts w:ascii="Times New Roman" w:hAnsi="Times New Roman" w:cs="Times New Roman"/>
          <w:sz w:val="20"/>
          <w:szCs w:val="20"/>
        </w:rPr>
        <w:t>100</w:t>
      </w:r>
      <w:r>
        <w:rPr>
          <w:rFonts w:ascii="Times New Roman" w:hAnsi="Times New Roman" w:cs="Times New Roman"/>
          <w:sz w:val="20"/>
          <w:szCs w:val="20"/>
        </w:rPr>
        <w:t xml:space="preserve"> % i </w:t>
      </w:r>
      <w:r w:rsidRPr="00D04C88">
        <w:rPr>
          <w:rFonts w:ascii="Times New Roman" w:hAnsi="Times New Roman" w:cs="Times New Roman"/>
          <w:sz w:val="20"/>
          <w:szCs w:val="20"/>
        </w:rPr>
        <w:t xml:space="preserve">dotyczą dotacji na </w:t>
      </w:r>
      <w:r w:rsidR="00D04C88" w:rsidRPr="00D04C88">
        <w:rPr>
          <w:rFonts w:ascii="Times New Roman" w:hAnsi="Times New Roman" w:cs="Times New Roman"/>
          <w:sz w:val="20"/>
          <w:szCs w:val="20"/>
        </w:rPr>
        <w:t xml:space="preserve">prowadzenie i </w:t>
      </w:r>
      <w:r w:rsidRPr="00D04C88">
        <w:rPr>
          <w:rFonts w:ascii="Times New Roman" w:hAnsi="Times New Roman" w:cs="Times New Roman"/>
          <w:sz w:val="20"/>
          <w:szCs w:val="20"/>
        </w:rPr>
        <w:t xml:space="preserve">aktualizację </w:t>
      </w:r>
      <w:r w:rsidR="00D04C88" w:rsidRPr="00D04C88">
        <w:rPr>
          <w:rFonts w:ascii="Times New Roman" w:hAnsi="Times New Roman" w:cs="Times New Roman"/>
          <w:sz w:val="20"/>
          <w:szCs w:val="20"/>
        </w:rPr>
        <w:t>rejestru</w:t>
      </w:r>
      <w:r w:rsidRPr="00D04C88">
        <w:rPr>
          <w:rFonts w:ascii="Times New Roman" w:hAnsi="Times New Roman" w:cs="Times New Roman"/>
          <w:sz w:val="20"/>
          <w:szCs w:val="20"/>
        </w:rPr>
        <w:t xml:space="preserve"> wyborców </w:t>
      </w:r>
      <w:r w:rsidR="007C74DD">
        <w:rPr>
          <w:rFonts w:ascii="Times New Roman" w:hAnsi="Times New Roman" w:cs="Times New Roman"/>
          <w:sz w:val="20"/>
          <w:szCs w:val="20"/>
        </w:rPr>
        <w:t>oraz</w:t>
      </w:r>
      <w:r w:rsidRPr="00D04C88">
        <w:rPr>
          <w:rFonts w:ascii="Times New Roman" w:hAnsi="Times New Roman" w:cs="Times New Roman"/>
          <w:sz w:val="20"/>
          <w:szCs w:val="20"/>
        </w:rPr>
        <w:t xml:space="preserve"> zakup</w:t>
      </w:r>
      <w:r w:rsidR="00D04C88" w:rsidRPr="00D04C88">
        <w:t xml:space="preserve"> </w:t>
      </w:r>
      <w:r w:rsidR="00D04C88" w:rsidRPr="00D04C88">
        <w:rPr>
          <w:rFonts w:ascii="Times New Roman" w:hAnsi="Times New Roman" w:cs="Times New Roman"/>
          <w:sz w:val="20"/>
          <w:szCs w:val="20"/>
        </w:rPr>
        <w:t>przezroczystych</w:t>
      </w:r>
      <w:r w:rsidRPr="00D04C88">
        <w:rPr>
          <w:rFonts w:ascii="Times New Roman" w:hAnsi="Times New Roman" w:cs="Times New Roman"/>
          <w:sz w:val="20"/>
          <w:szCs w:val="20"/>
        </w:rPr>
        <w:t xml:space="preserve"> urn </w:t>
      </w:r>
      <w:r w:rsidR="00D04C88" w:rsidRPr="00D04C88">
        <w:rPr>
          <w:rFonts w:ascii="Times New Roman" w:hAnsi="Times New Roman" w:cs="Times New Roman"/>
          <w:sz w:val="20"/>
          <w:szCs w:val="20"/>
        </w:rPr>
        <w:t>wyborczych.</w:t>
      </w:r>
    </w:p>
    <w:p w:rsidR="007C74DD" w:rsidRDefault="007C74DD" w:rsidP="007C74D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74DD" w:rsidRPr="007C74DD" w:rsidRDefault="007C74DD" w:rsidP="007C74DD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C74DD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dz.754 – Bezpieczeństwo publiczne i ochrona przeciwpożarowa – 22.033 zł,  </w:t>
      </w:r>
    </w:p>
    <w:p w:rsidR="00FF622D" w:rsidRDefault="007C74DD" w:rsidP="00B24FE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4DD">
        <w:rPr>
          <w:rFonts w:ascii="Times New Roman" w:hAnsi="Times New Roman" w:cs="Times New Roman"/>
          <w:sz w:val="20"/>
          <w:szCs w:val="20"/>
        </w:rPr>
        <w:t>planowane dochody wykonano w 100</w:t>
      </w:r>
      <w:r>
        <w:rPr>
          <w:rFonts w:ascii="Times New Roman" w:hAnsi="Times New Roman" w:cs="Times New Roman"/>
          <w:sz w:val="20"/>
          <w:szCs w:val="20"/>
        </w:rPr>
        <w:t>,15</w:t>
      </w:r>
      <w:r w:rsidRPr="007C74DD">
        <w:rPr>
          <w:rFonts w:ascii="Times New Roman" w:hAnsi="Times New Roman" w:cs="Times New Roman"/>
          <w:sz w:val="20"/>
          <w:szCs w:val="20"/>
        </w:rPr>
        <w:t xml:space="preserve"> % i dotyczą</w:t>
      </w:r>
      <w:r w:rsidR="00B24FE5">
        <w:rPr>
          <w:rFonts w:ascii="Times New Roman" w:hAnsi="Times New Roman" w:cs="Times New Roman"/>
          <w:sz w:val="20"/>
          <w:szCs w:val="20"/>
        </w:rPr>
        <w:t xml:space="preserve">: </w:t>
      </w:r>
      <w:r w:rsidR="00B24FE5" w:rsidRPr="00B24FE5">
        <w:rPr>
          <w:rFonts w:ascii="Times New Roman" w:hAnsi="Times New Roman" w:cs="Times New Roman"/>
          <w:sz w:val="20"/>
          <w:szCs w:val="20"/>
        </w:rPr>
        <w:t>środk</w:t>
      </w:r>
      <w:r w:rsidR="00B24FE5">
        <w:rPr>
          <w:rFonts w:ascii="Times New Roman" w:hAnsi="Times New Roman" w:cs="Times New Roman"/>
          <w:sz w:val="20"/>
          <w:szCs w:val="20"/>
        </w:rPr>
        <w:t xml:space="preserve">ów </w:t>
      </w:r>
      <w:r w:rsidR="00B24FE5" w:rsidRPr="00B24FE5">
        <w:rPr>
          <w:rFonts w:ascii="Times New Roman" w:hAnsi="Times New Roman" w:cs="Times New Roman"/>
          <w:sz w:val="20"/>
          <w:szCs w:val="20"/>
        </w:rPr>
        <w:t xml:space="preserve"> prewencyjn</w:t>
      </w:r>
      <w:r w:rsidR="00B24FE5">
        <w:rPr>
          <w:rFonts w:ascii="Times New Roman" w:hAnsi="Times New Roman" w:cs="Times New Roman"/>
          <w:sz w:val="20"/>
          <w:szCs w:val="20"/>
        </w:rPr>
        <w:t xml:space="preserve">ych </w:t>
      </w:r>
      <w:r w:rsidR="00702F1B">
        <w:rPr>
          <w:rFonts w:ascii="Times New Roman" w:hAnsi="Times New Roman" w:cs="Times New Roman"/>
          <w:sz w:val="20"/>
          <w:szCs w:val="20"/>
        </w:rPr>
        <w:t xml:space="preserve"> z PZU – 2.000 zł i </w:t>
      </w:r>
      <w:r w:rsidR="00B24FE5" w:rsidRPr="00B24FE5">
        <w:rPr>
          <w:rFonts w:ascii="Times New Roman" w:hAnsi="Times New Roman" w:cs="Times New Roman"/>
          <w:sz w:val="20"/>
          <w:szCs w:val="20"/>
        </w:rPr>
        <w:t>środk</w:t>
      </w:r>
      <w:r w:rsidR="00702F1B">
        <w:rPr>
          <w:rFonts w:ascii="Times New Roman" w:hAnsi="Times New Roman" w:cs="Times New Roman"/>
          <w:sz w:val="20"/>
          <w:szCs w:val="20"/>
        </w:rPr>
        <w:t>ów</w:t>
      </w:r>
      <w:r w:rsidR="00B24FE5" w:rsidRPr="00B24FE5">
        <w:rPr>
          <w:rFonts w:ascii="Times New Roman" w:hAnsi="Times New Roman" w:cs="Times New Roman"/>
          <w:sz w:val="20"/>
          <w:szCs w:val="20"/>
        </w:rPr>
        <w:t xml:space="preserve"> ze stowarzyszenia </w:t>
      </w:r>
      <w:proofErr w:type="spellStart"/>
      <w:r w:rsidR="00B24FE5" w:rsidRPr="00B24FE5">
        <w:rPr>
          <w:rFonts w:ascii="Times New Roman" w:hAnsi="Times New Roman" w:cs="Times New Roman"/>
          <w:sz w:val="20"/>
          <w:szCs w:val="20"/>
        </w:rPr>
        <w:t>Salutaris</w:t>
      </w:r>
      <w:proofErr w:type="spellEnd"/>
      <w:r w:rsidR="00B24FE5" w:rsidRPr="00B24FE5">
        <w:rPr>
          <w:rFonts w:ascii="Times New Roman" w:hAnsi="Times New Roman" w:cs="Times New Roman"/>
          <w:sz w:val="20"/>
          <w:szCs w:val="20"/>
        </w:rPr>
        <w:t xml:space="preserve"> na budowę garażu OSP w </w:t>
      </w:r>
      <w:r w:rsidR="00702F1B">
        <w:rPr>
          <w:rFonts w:ascii="Times New Roman" w:hAnsi="Times New Roman" w:cs="Times New Roman"/>
          <w:sz w:val="20"/>
          <w:szCs w:val="20"/>
        </w:rPr>
        <w:t>Łochocinie – 20.000 zł.</w:t>
      </w:r>
    </w:p>
    <w:p w:rsidR="007C74DD" w:rsidRDefault="007C74DD" w:rsidP="00AF645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B4D69" w:rsidRPr="00E03AC1" w:rsidRDefault="001B4D69" w:rsidP="001B4D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>W dz. 756 – Dochody od osób prawnych, od osób fizycznych i od innych jednostek nieposiadających osobowości prawnej oraz wydatki związ</w:t>
      </w:r>
      <w:r w:rsidR="00BE5CE5"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ane z ich poborem </w:t>
      </w:r>
      <w:r w:rsidR="00330B2E">
        <w:rPr>
          <w:rFonts w:ascii="Times New Roman" w:hAnsi="Times New Roman" w:cs="Times New Roman"/>
          <w:b/>
          <w:sz w:val="20"/>
          <w:szCs w:val="20"/>
          <w:u w:val="single"/>
        </w:rPr>
        <w:t>–</w:t>
      </w:r>
      <w:r w:rsidR="00BE5CE5"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706C55">
        <w:rPr>
          <w:rFonts w:ascii="Times New Roman" w:hAnsi="Times New Roman" w:cs="Times New Roman"/>
          <w:b/>
          <w:sz w:val="20"/>
          <w:szCs w:val="20"/>
          <w:u w:val="single"/>
        </w:rPr>
        <w:t>8.967.497</w:t>
      </w:r>
      <w:r w:rsidR="00330B2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</w:t>
      </w:r>
      <w:r w:rsidRPr="00E03AC1">
        <w:rPr>
          <w:rFonts w:ascii="Times New Roman" w:hAnsi="Times New Roman" w:cs="Times New Roman"/>
          <w:sz w:val="20"/>
          <w:szCs w:val="20"/>
        </w:rPr>
        <w:t>,</w:t>
      </w:r>
    </w:p>
    <w:p w:rsidR="001B4D69" w:rsidRPr="00E03AC1" w:rsidRDefault="001B4D69" w:rsidP="001B4D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pl</w:t>
      </w:r>
      <w:r w:rsidR="009375A1" w:rsidRPr="00E03AC1">
        <w:rPr>
          <w:rFonts w:ascii="Times New Roman" w:hAnsi="Times New Roman" w:cs="Times New Roman"/>
          <w:sz w:val="20"/>
          <w:szCs w:val="20"/>
        </w:rPr>
        <w:t xml:space="preserve">anowane dochody wykonano w  </w:t>
      </w:r>
      <w:r w:rsidR="00FF622D">
        <w:rPr>
          <w:rFonts w:ascii="Times New Roman" w:hAnsi="Times New Roman" w:cs="Times New Roman"/>
          <w:sz w:val="20"/>
          <w:szCs w:val="20"/>
        </w:rPr>
        <w:t>101,</w:t>
      </w:r>
      <w:r w:rsidR="00706C55">
        <w:rPr>
          <w:rFonts w:ascii="Times New Roman" w:hAnsi="Times New Roman" w:cs="Times New Roman"/>
          <w:sz w:val="20"/>
          <w:szCs w:val="20"/>
        </w:rPr>
        <w:t>99</w:t>
      </w:r>
      <w:r w:rsidRPr="00E03AC1">
        <w:rPr>
          <w:rFonts w:ascii="Times New Roman" w:hAnsi="Times New Roman" w:cs="Times New Roman"/>
          <w:sz w:val="20"/>
          <w:szCs w:val="20"/>
        </w:rPr>
        <w:t>% i przedstawiają się następująco:</w:t>
      </w:r>
    </w:p>
    <w:p w:rsidR="00AC19E2" w:rsidRPr="00E03AC1" w:rsidRDefault="00AC19E2" w:rsidP="001B4D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B4D69" w:rsidRPr="00E03AC1" w:rsidRDefault="001B4D69" w:rsidP="001B4D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DOCHODY WŁASNE PODATKOWE – OSOBY FIZYCZNE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9"/>
        <w:gridCol w:w="2388"/>
        <w:gridCol w:w="1016"/>
        <w:gridCol w:w="1266"/>
        <w:gridCol w:w="1266"/>
        <w:gridCol w:w="1116"/>
        <w:gridCol w:w="1311"/>
      </w:tblGrid>
      <w:tr w:rsidR="001B4D69" w:rsidRPr="00E03AC1" w:rsidTr="00644E22"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Dochody podatkowe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Plan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Przypis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Wykonanie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Zaległości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% wykonania</w:t>
            </w:r>
          </w:p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do planu</w:t>
            </w:r>
          </w:p>
        </w:tc>
      </w:tr>
      <w:tr w:rsidR="001B4D69" w:rsidRPr="00E03AC1" w:rsidTr="00644E22"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 xml:space="preserve">Udziały we wpływach </w:t>
            </w:r>
          </w:p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 xml:space="preserve">z podatku dochodowego </w:t>
            </w:r>
          </w:p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od osób fizycznych</w:t>
            </w:r>
          </w:p>
        </w:tc>
        <w:tc>
          <w:tcPr>
            <w:tcW w:w="0" w:type="auto"/>
          </w:tcPr>
          <w:p w:rsidR="001B4D69" w:rsidRPr="00E03AC1" w:rsidRDefault="00D91C18" w:rsidP="00E57EC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4.073.250</w:t>
            </w:r>
          </w:p>
        </w:tc>
        <w:tc>
          <w:tcPr>
            <w:tcW w:w="0" w:type="auto"/>
          </w:tcPr>
          <w:p w:rsidR="001B4D69" w:rsidRPr="00E03AC1" w:rsidRDefault="00CE727C" w:rsidP="00D91C1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4.165.703,00</w:t>
            </w:r>
          </w:p>
        </w:tc>
        <w:tc>
          <w:tcPr>
            <w:tcW w:w="0" w:type="auto"/>
          </w:tcPr>
          <w:p w:rsidR="001B4D69" w:rsidRPr="00E03AC1" w:rsidRDefault="00CE727C" w:rsidP="00D91C1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E727C">
              <w:rPr>
                <w:rFonts w:ascii="Times New Roman" w:hAnsi="Times New Roman" w:cs="Times New Roman"/>
                <w:sz w:val="20"/>
                <w:szCs w:val="20"/>
              </w:rPr>
              <w:t>4.165.703</w:t>
            </w:r>
            <w:r w:rsidR="00330B2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1B4D69" w:rsidRPr="001E763A" w:rsidRDefault="00CE727C" w:rsidP="00330B2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102,27</w:t>
            </w:r>
            <w:r w:rsidR="001B4D69" w:rsidRPr="001E763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B4D69" w:rsidRPr="00E03AC1" w:rsidTr="00644E22"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Podatek rolny</w:t>
            </w:r>
          </w:p>
        </w:tc>
        <w:tc>
          <w:tcPr>
            <w:tcW w:w="0" w:type="auto"/>
          </w:tcPr>
          <w:p w:rsidR="001B4D69" w:rsidRPr="00E03AC1" w:rsidRDefault="00E57ECA" w:rsidP="00CE727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E72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30B2E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</w:tcPr>
          <w:p w:rsidR="001B4D69" w:rsidRPr="00E03AC1" w:rsidRDefault="00CE727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926.118,85</w:t>
            </w:r>
          </w:p>
        </w:tc>
        <w:tc>
          <w:tcPr>
            <w:tcW w:w="0" w:type="auto"/>
          </w:tcPr>
          <w:p w:rsidR="001B4D69" w:rsidRPr="00E03AC1" w:rsidRDefault="00CE727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885.031,74</w:t>
            </w:r>
          </w:p>
        </w:tc>
        <w:tc>
          <w:tcPr>
            <w:tcW w:w="0" w:type="auto"/>
          </w:tcPr>
          <w:p w:rsidR="001B4D69" w:rsidRPr="00E03AC1" w:rsidRDefault="00CE727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42.795,52</w:t>
            </w:r>
          </w:p>
        </w:tc>
        <w:tc>
          <w:tcPr>
            <w:tcW w:w="0" w:type="auto"/>
          </w:tcPr>
          <w:p w:rsidR="001B4D69" w:rsidRPr="00E73FF5" w:rsidRDefault="00E73FF5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F5">
              <w:rPr>
                <w:rFonts w:ascii="Times New Roman" w:hAnsi="Times New Roman" w:cs="Times New Roman"/>
                <w:sz w:val="20"/>
                <w:szCs w:val="20"/>
              </w:rPr>
              <w:t>101,73</w:t>
            </w:r>
            <w:r w:rsidR="001B4D69" w:rsidRPr="00E73F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B4D69" w:rsidRPr="00E03AC1" w:rsidTr="00644E22"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Podatek od nieruchomości</w:t>
            </w:r>
          </w:p>
        </w:tc>
        <w:tc>
          <w:tcPr>
            <w:tcW w:w="0" w:type="auto"/>
          </w:tcPr>
          <w:p w:rsidR="001B4D69" w:rsidRPr="00E03AC1" w:rsidRDefault="00CE727C" w:rsidP="0035307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1.045</w:t>
            </w:r>
            <w:r w:rsidR="00956D81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</w:tcPr>
          <w:p w:rsidR="001B4D69" w:rsidRPr="00E03AC1" w:rsidRDefault="00CE727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1.353.792,42</w:t>
            </w:r>
          </w:p>
        </w:tc>
        <w:tc>
          <w:tcPr>
            <w:tcW w:w="0" w:type="auto"/>
          </w:tcPr>
          <w:p w:rsidR="001B4D69" w:rsidRPr="00E03AC1" w:rsidRDefault="00CE727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1.082.868,13</w:t>
            </w:r>
          </w:p>
        </w:tc>
        <w:tc>
          <w:tcPr>
            <w:tcW w:w="0" w:type="auto"/>
          </w:tcPr>
          <w:p w:rsidR="00353074" w:rsidRPr="00E03AC1" w:rsidRDefault="00CE727C" w:rsidP="0035307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273.419,82</w:t>
            </w:r>
          </w:p>
        </w:tc>
        <w:tc>
          <w:tcPr>
            <w:tcW w:w="0" w:type="auto"/>
          </w:tcPr>
          <w:p w:rsidR="001B4D69" w:rsidRPr="00E73FF5" w:rsidRDefault="00E73FF5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F5">
              <w:rPr>
                <w:rFonts w:ascii="Times New Roman" w:hAnsi="Times New Roman" w:cs="Times New Roman"/>
                <w:sz w:val="20"/>
                <w:szCs w:val="20"/>
              </w:rPr>
              <w:t>103,62</w:t>
            </w:r>
            <w:r w:rsidR="001B4D69" w:rsidRPr="00E73F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B4D69" w:rsidRPr="00E03AC1" w:rsidTr="00644E22"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Podatek leśny</w:t>
            </w:r>
          </w:p>
        </w:tc>
        <w:tc>
          <w:tcPr>
            <w:tcW w:w="0" w:type="auto"/>
          </w:tcPr>
          <w:p w:rsidR="001B4D69" w:rsidRPr="00E03AC1" w:rsidRDefault="00956D81" w:rsidP="00CE727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E72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</w:tcPr>
          <w:p w:rsidR="001B4D69" w:rsidRPr="00E03AC1" w:rsidRDefault="00956D81" w:rsidP="00CE727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  <w:r w:rsidR="00CE727C">
              <w:rPr>
                <w:rFonts w:ascii="Times New Roman" w:hAnsi="Times New Roman" w:cs="Times New Roman"/>
                <w:sz w:val="20"/>
                <w:szCs w:val="20"/>
              </w:rPr>
              <w:t>772,28</w:t>
            </w:r>
          </w:p>
        </w:tc>
        <w:tc>
          <w:tcPr>
            <w:tcW w:w="0" w:type="auto"/>
          </w:tcPr>
          <w:p w:rsidR="001B4D69" w:rsidRPr="00E03AC1" w:rsidRDefault="00CE727C" w:rsidP="00C215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24.884,98</w:t>
            </w:r>
          </w:p>
        </w:tc>
        <w:tc>
          <w:tcPr>
            <w:tcW w:w="0" w:type="auto"/>
          </w:tcPr>
          <w:p w:rsidR="001B4D69" w:rsidRPr="00E03AC1" w:rsidRDefault="00CE727C" w:rsidP="00C215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984,00</w:t>
            </w:r>
          </w:p>
        </w:tc>
        <w:tc>
          <w:tcPr>
            <w:tcW w:w="0" w:type="auto"/>
          </w:tcPr>
          <w:p w:rsidR="001B4D69" w:rsidRPr="00E73FF5" w:rsidRDefault="00E73FF5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F5">
              <w:rPr>
                <w:rFonts w:ascii="Times New Roman" w:hAnsi="Times New Roman" w:cs="Times New Roman"/>
                <w:sz w:val="20"/>
                <w:szCs w:val="20"/>
              </w:rPr>
              <w:t>99,54</w:t>
            </w:r>
            <w:r w:rsidR="001B4D69" w:rsidRPr="00E73F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B4D69" w:rsidRPr="00E03AC1" w:rsidTr="00644E22"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Podatek od środków</w:t>
            </w:r>
          </w:p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 xml:space="preserve"> transportowych</w:t>
            </w:r>
          </w:p>
        </w:tc>
        <w:tc>
          <w:tcPr>
            <w:tcW w:w="0" w:type="auto"/>
          </w:tcPr>
          <w:p w:rsidR="001B4D69" w:rsidRPr="00E03AC1" w:rsidRDefault="001B4D69" w:rsidP="00CE727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E72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</w:tcPr>
          <w:p w:rsidR="001B4D69" w:rsidRPr="00E03AC1" w:rsidRDefault="00CE727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247.538,83</w:t>
            </w:r>
          </w:p>
        </w:tc>
        <w:tc>
          <w:tcPr>
            <w:tcW w:w="0" w:type="auto"/>
          </w:tcPr>
          <w:p w:rsidR="001B4D69" w:rsidRPr="00E03AC1" w:rsidRDefault="00CE727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203.481,53</w:t>
            </w:r>
          </w:p>
        </w:tc>
        <w:tc>
          <w:tcPr>
            <w:tcW w:w="0" w:type="auto"/>
          </w:tcPr>
          <w:p w:rsidR="001B4D69" w:rsidRPr="00E03AC1" w:rsidRDefault="00CE727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44.057,30</w:t>
            </w:r>
          </w:p>
        </w:tc>
        <w:tc>
          <w:tcPr>
            <w:tcW w:w="0" w:type="auto"/>
          </w:tcPr>
          <w:p w:rsidR="001B4D69" w:rsidRPr="00E73FF5" w:rsidRDefault="00E73FF5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F5">
              <w:rPr>
                <w:rFonts w:ascii="Times New Roman" w:hAnsi="Times New Roman" w:cs="Times New Roman"/>
                <w:sz w:val="20"/>
                <w:szCs w:val="20"/>
              </w:rPr>
              <w:t>95,53</w:t>
            </w:r>
            <w:r w:rsidR="001B4D69" w:rsidRPr="00E73F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B4D69" w:rsidRPr="00E03AC1" w:rsidTr="00644E22"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 xml:space="preserve">Podatek dochodowy od </w:t>
            </w:r>
          </w:p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 xml:space="preserve">osób fizycznych opłacany </w:t>
            </w:r>
          </w:p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w formie karty podatkowej</w:t>
            </w:r>
          </w:p>
        </w:tc>
        <w:tc>
          <w:tcPr>
            <w:tcW w:w="0" w:type="auto"/>
          </w:tcPr>
          <w:p w:rsidR="001B4D69" w:rsidRPr="00E03AC1" w:rsidRDefault="00E356CE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26AB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</w:tcPr>
          <w:p w:rsidR="001B4D69" w:rsidRPr="00E03AC1" w:rsidRDefault="00CE727C" w:rsidP="00987AC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2.761,00</w:t>
            </w:r>
          </w:p>
        </w:tc>
        <w:tc>
          <w:tcPr>
            <w:tcW w:w="0" w:type="auto"/>
          </w:tcPr>
          <w:p w:rsidR="001B4D69" w:rsidRPr="00E03AC1" w:rsidRDefault="00CE727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</w:t>
            </w:r>
            <w:r w:rsidR="00E356C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0" w:type="auto"/>
          </w:tcPr>
          <w:p w:rsidR="001B4D69" w:rsidRPr="00E03AC1" w:rsidRDefault="00CE727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2.192</w:t>
            </w:r>
            <w:r w:rsidR="00B926A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0" w:type="auto"/>
          </w:tcPr>
          <w:p w:rsidR="001B4D69" w:rsidRPr="00E73FF5" w:rsidRDefault="00E73FF5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F5">
              <w:rPr>
                <w:rFonts w:ascii="Times New Roman" w:hAnsi="Times New Roman" w:cs="Times New Roman"/>
                <w:sz w:val="20"/>
                <w:szCs w:val="20"/>
              </w:rPr>
              <w:t>56,90</w:t>
            </w:r>
            <w:r w:rsidR="001B4D69" w:rsidRPr="00E73F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B4D69" w:rsidRPr="00E03AC1" w:rsidTr="00644E22"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Podatek od czynności</w:t>
            </w:r>
          </w:p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cywilnoprawnych</w:t>
            </w:r>
          </w:p>
        </w:tc>
        <w:tc>
          <w:tcPr>
            <w:tcW w:w="0" w:type="auto"/>
          </w:tcPr>
          <w:p w:rsidR="001B4D69" w:rsidRPr="00E03AC1" w:rsidRDefault="001B4D69" w:rsidP="00CE727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727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</w:tcPr>
          <w:p w:rsidR="001B4D69" w:rsidRPr="00E03AC1" w:rsidRDefault="00CE727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199.890,00</w:t>
            </w:r>
          </w:p>
        </w:tc>
        <w:tc>
          <w:tcPr>
            <w:tcW w:w="0" w:type="auto"/>
          </w:tcPr>
          <w:p w:rsidR="001B4D69" w:rsidRPr="00E03AC1" w:rsidRDefault="00CE727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199.544,00</w:t>
            </w:r>
          </w:p>
        </w:tc>
        <w:tc>
          <w:tcPr>
            <w:tcW w:w="0" w:type="auto"/>
          </w:tcPr>
          <w:p w:rsidR="001B4D69" w:rsidRPr="00E03AC1" w:rsidRDefault="00CE727C" w:rsidP="00C215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  <w:r w:rsidR="00A27EE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0" w:type="auto"/>
          </w:tcPr>
          <w:p w:rsidR="001B4D69" w:rsidRPr="00E73FF5" w:rsidRDefault="00E73FF5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F5">
              <w:rPr>
                <w:rFonts w:ascii="Times New Roman" w:hAnsi="Times New Roman" w:cs="Times New Roman"/>
                <w:sz w:val="20"/>
                <w:szCs w:val="20"/>
              </w:rPr>
              <w:t>118,78</w:t>
            </w:r>
            <w:r w:rsidR="001B4D69" w:rsidRPr="00E73F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B4D69" w:rsidRPr="00E03AC1" w:rsidTr="00644E22"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 xml:space="preserve">Wpływy z opłaty </w:t>
            </w:r>
          </w:p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skarbowej</w:t>
            </w:r>
          </w:p>
        </w:tc>
        <w:tc>
          <w:tcPr>
            <w:tcW w:w="0" w:type="auto"/>
          </w:tcPr>
          <w:p w:rsidR="001B4D69" w:rsidRPr="00E03AC1" w:rsidRDefault="00CE727C" w:rsidP="00B926A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1B4D69" w:rsidRPr="00E03AC1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</w:tcPr>
          <w:p w:rsidR="001B4D69" w:rsidRPr="00E03AC1" w:rsidRDefault="00CE727C" w:rsidP="00987AC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18.189,00</w:t>
            </w:r>
          </w:p>
        </w:tc>
        <w:tc>
          <w:tcPr>
            <w:tcW w:w="0" w:type="auto"/>
          </w:tcPr>
          <w:p w:rsidR="001B4D69" w:rsidRPr="00E03AC1" w:rsidRDefault="00CE727C" w:rsidP="00987AC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18.189,00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1B4D69" w:rsidRPr="00E73FF5" w:rsidRDefault="00E73FF5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F5">
              <w:rPr>
                <w:rFonts w:ascii="Times New Roman" w:hAnsi="Times New Roman" w:cs="Times New Roman"/>
                <w:sz w:val="20"/>
                <w:szCs w:val="20"/>
              </w:rPr>
              <w:t>101,05</w:t>
            </w:r>
            <w:r w:rsidR="001B4D69" w:rsidRPr="00E73F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B4D69" w:rsidRPr="00E03AC1" w:rsidTr="00644E22"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 xml:space="preserve">Wpływy z opłaty </w:t>
            </w:r>
          </w:p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eksploatacyjnej</w:t>
            </w:r>
          </w:p>
        </w:tc>
        <w:tc>
          <w:tcPr>
            <w:tcW w:w="0" w:type="auto"/>
          </w:tcPr>
          <w:p w:rsidR="001B4D69" w:rsidRPr="00E03AC1" w:rsidRDefault="00CE727C" w:rsidP="00E356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1B4D69" w:rsidRPr="00E03AC1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</w:tcPr>
          <w:p w:rsidR="001B4D69" w:rsidRPr="00E03AC1" w:rsidRDefault="00CE727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32.299,48</w:t>
            </w:r>
          </w:p>
        </w:tc>
        <w:tc>
          <w:tcPr>
            <w:tcW w:w="0" w:type="auto"/>
          </w:tcPr>
          <w:p w:rsidR="001B4D69" w:rsidRPr="00E03AC1" w:rsidRDefault="00CE727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32.299,48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1B4D69" w:rsidRPr="00E73FF5" w:rsidRDefault="00E73FF5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F5">
              <w:rPr>
                <w:rFonts w:ascii="Times New Roman" w:hAnsi="Times New Roman" w:cs="Times New Roman"/>
                <w:sz w:val="20"/>
                <w:szCs w:val="20"/>
              </w:rPr>
              <w:t>97,88</w:t>
            </w:r>
            <w:r w:rsidR="001B4D69" w:rsidRPr="00E73F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B4D69" w:rsidRPr="00E03AC1" w:rsidTr="00644E22"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0" w:type="auto"/>
          </w:tcPr>
          <w:p w:rsidR="001B4D69" w:rsidRPr="00837A22" w:rsidRDefault="00987AC9" w:rsidP="00CE727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CE727C">
              <w:rPr>
                <w:rFonts w:ascii="Times New Roman" w:hAnsi="Times New Roman" w:cs="Times New Roman"/>
                <w:b/>
                <w:sz w:val="20"/>
                <w:szCs w:val="20"/>
              </w:rPr>
              <w:t>.446.250</w:t>
            </w:r>
          </w:p>
        </w:tc>
        <w:tc>
          <w:tcPr>
            <w:tcW w:w="0" w:type="auto"/>
          </w:tcPr>
          <w:p w:rsidR="001B4D69" w:rsidRPr="00837A22" w:rsidRDefault="00437772" w:rsidP="00837A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6.972.064,86</w:t>
            </w:r>
          </w:p>
        </w:tc>
        <w:tc>
          <w:tcPr>
            <w:tcW w:w="0" w:type="auto"/>
          </w:tcPr>
          <w:p w:rsidR="001B4D69" w:rsidRPr="00837A22" w:rsidRDefault="00437772" w:rsidP="00837A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6.612.570,86</w:t>
            </w:r>
          </w:p>
        </w:tc>
        <w:tc>
          <w:tcPr>
            <w:tcW w:w="0" w:type="auto"/>
          </w:tcPr>
          <w:p w:rsidR="001B4D69" w:rsidRPr="00837A22" w:rsidRDefault="00437772" w:rsidP="00837A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363.794,64</w:t>
            </w:r>
          </w:p>
        </w:tc>
        <w:tc>
          <w:tcPr>
            <w:tcW w:w="0" w:type="auto"/>
          </w:tcPr>
          <w:p w:rsidR="001B4D69" w:rsidRPr="00837A22" w:rsidRDefault="00437772" w:rsidP="00987AC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102,58</w:t>
            </w:r>
            <w:r w:rsidR="001B4D69" w:rsidRPr="00837A22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</w:tbl>
    <w:p w:rsidR="001B4D69" w:rsidRPr="00E03AC1" w:rsidRDefault="001B4D69" w:rsidP="001B4D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B4D69" w:rsidRPr="00E03AC1" w:rsidRDefault="001B4D69" w:rsidP="001B4D6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Udziały w podatku dochodowym od osób fizycznych rozliczane przez Ministerstwo Finansów wpłynęły            w kwocie </w:t>
      </w:r>
      <w:r w:rsidR="00437772">
        <w:rPr>
          <w:rFonts w:ascii="Times New Roman" w:hAnsi="Times New Roman" w:cs="Times New Roman"/>
          <w:sz w:val="20"/>
          <w:szCs w:val="20"/>
        </w:rPr>
        <w:t>4.165.703</w:t>
      </w:r>
      <w:r w:rsidRPr="00E03AC1">
        <w:rPr>
          <w:rFonts w:ascii="Times New Roman" w:hAnsi="Times New Roman" w:cs="Times New Roman"/>
          <w:sz w:val="20"/>
          <w:szCs w:val="20"/>
        </w:rPr>
        <w:t xml:space="preserve"> zł co stanowi </w:t>
      </w:r>
      <w:r w:rsidR="00437772">
        <w:rPr>
          <w:rFonts w:ascii="Times New Roman" w:hAnsi="Times New Roman" w:cs="Times New Roman"/>
          <w:sz w:val="20"/>
          <w:szCs w:val="20"/>
        </w:rPr>
        <w:t>102,27</w:t>
      </w:r>
      <w:r w:rsidR="005629D1">
        <w:rPr>
          <w:rFonts w:ascii="Times New Roman" w:hAnsi="Times New Roman" w:cs="Times New Roman"/>
          <w:sz w:val="20"/>
          <w:szCs w:val="20"/>
        </w:rPr>
        <w:t>% planowanej kwoty (</w:t>
      </w:r>
      <w:r w:rsidRPr="00E03AC1">
        <w:rPr>
          <w:rFonts w:ascii="Times New Roman" w:hAnsi="Times New Roman" w:cs="Times New Roman"/>
          <w:sz w:val="20"/>
          <w:szCs w:val="20"/>
        </w:rPr>
        <w:t xml:space="preserve">o </w:t>
      </w:r>
      <w:r w:rsidR="00437772">
        <w:rPr>
          <w:rFonts w:ascii="Times New Roman" w:hAnsi="Times New Roman" w:cs="Times New Roman"/>
          <w:sz w:val="20"/>
          <w:szCs w:val="20"/>
        </w:rPr>
        <w:t>557.594</w:t>
      </w:r>
      <w:r w:rsidRPr="00E03AC1">
        <w:rPr>
          <w:rFonts w:ascii="Times New Roman" w:hAnsi="Times New Roman" w:cs="Times New Roman"/>
          <w:sz w:val="20"/>
          <w:szCs w:val="20"/>
        </w:rPr>
        <w:t xml:space="preserve"> zł więcej </w:t>
      </w:r>
      <w:r w:rsidR="000821B6" w:rsidRPr="007F7061">
        <w:rPr>
          <w:rFonts w:ascii="Times New Roman" w:hAnsi="Times New Roman" w:cs="Times New Roman"/>
          <w:sz w:val="20"/>
          <w:szCs w:val="20"/>
        </w:rPr>
        <w:t>aniżeli w 201</w:t>
      </w:r>
      <w:r w:rsidR="006C45C1">
        <w:rPr>
          <w:rFonts w:ascii="Times New Roman" w:hAnsi="Times New Roman" w:cs="Times New Roman"/>
          <w:sz w:val="20"/>
          <w:szCs w:val="20"/>
        </w:rPr>
        <w:t>6</w:t>
      </w:r>
      <w:r w:rsidR="000821B6" w:rsidRPr="007F7061">
        <w:rPr>
          <w:rFonts w:ascii="Times New Roman" w:hAnsi="Times New Roman" w:cs="Times New Roman"/>
          <w:sz w:val="20"/>
          <w:szCs w:val="20"/>
        </w:rPr>
        <w:t>r</w:t>
      </w:r>
      <w:r w:rsidR="001E763A">
        <w:rPr>
          <w:rFonts w:ascii="Times New Roman" w:hAnsi="Times New Roman" w:cs="Times New Roman"/>
          <w:sz w:val="20"/>
          <w:szCs w:val="20"/>
        </w:rPr>
        <w:t>.</w:t>
      </w:r>
      <w:r w:rsidRPr="00E03AC1">
        <w:rPr>
          <w:rFonts w:ascii="Times New Roman" w:hAnsi="Times New Roman" w:cs="Times New Roman"/>
          <w:sz w:val="20"/>
          <w:szCs w:val="20"/>
        </w:rPr>
        <w:t>).</w:t>
      </w:r>
    </w:p>
    <w:p w:rsidR="001B4D69" w:rsidRPr="00E03AC1" w:rsidRDefault="001B4D69" w:rsidP="001B4D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lastRenderedPageBreak/>
        <w:t>Wykonanie wyżej wymienionych podatków w stosunku do przypisu przedstawia się na</w:t>
      </w:r>
      <w:r w:rsidR="001E763A">
        <w:rPr>
          <w:rFonts w:ascii="Times New Roman" w:hAnsi="Times New Roman" w:cs="Times New Roman"/>
          <w:sz w:val="20"/>
          <w:szCs w:val="20"/>
        </w:rPr>
        <w:t xml:space="preserve">stępująco: udziały we wpływach z </w:t>
      </w:r>
      <w:r w:rsidRPr="00E03AC1">
        <w:rPr>
          <w:rFonts w:ascii="Times New Roman" w:hAnsi="Times New Roman" w:cs="Times New Roman"/>
          <w:sz w:val="20"/>
          <w:szCs w:val="20"/>
        </w:rPr>
        <w:t xml:space="preserve">podatku dochodowego od osób fizycznych – 100%, podatek rolny – </w:t>
      </w:r>
      <w:r w:rsidR="00437772">
        <w:rPr>
          <w:rFonts w:ascii="Times New Roman" w:hAnsi="Times New Roman" w:cs="Times New Roman"/>
          <w:sz w:val="20"/>
          <w:szCs w:val="20"/>
        </w:rPr>
        <w:t>95,56</w:t>
      </w:r>
      <w:r w:rsidRPr="00E03AC1">
        <w:rPr>
          <w:rFonts w:ascii="Times New Roman" w:hAnsi="Times New Roman" w:cs="Times New Roman"/>
          <w:sz w:val="20"/>
          <w:szCs w:val="20"/>
        </w:rPr>
        <w:t xml:space="preserve">%, podatek od nieruchomości – </w:t>
      </w:r>
      <w:r w:rsidR="00437772">
        <w:rPr>
          <w:rFonts w:ascii="Times New Roman" w:hAnsi="Times New Roman" w:cs="Times New Roman"/>
          <w:sz w:val="20"/>
          <w:szCs w:val="20"/>
        </w:rPr>
        <w:t>79,99</w:t>
      </w:r>
      <w:r w:rsidRPr="00E03AC1">
        <w:rPr>
          <w:rFonts w:ascii="Times New Roman" w:hAnsi="Times New Roman" w:cs="Times New Roman"/>
          <w:sz w:val="20"/>
          <w:szCs w:val="20"/>
        </w:rPr>
        <w:t xml:space="preserve">%, podatek leśny – </w:t>
      </w:r>
      <w:r w:rsidR="00437772">
        <w:rPr>
          <w:rFonts w:ascii="Times New Roman" w:hAnsi="Times New Roman" w:cs="Times New Roman"/>
          <w:sz w:val="20"/>
          <w:szCs w:val="20"/>
        </w:rPr>
        <w:t>96,56</w:t>
      </w:r>
      <w:r w:rsidRPr="00E03AC1">
        <w:rPr>
          <w:rFonts w:ascii="Times New Roman" w:hAnsi="Times New Roman" w:cs="Times New Roman"/>
          <w:sz w:val="20"/>
          <w:szCs w:val="20"/>
        </w:rPr>
        <w:t xml:space="preserve">%, podatek od środków transportowych  - </w:t>
      </w:r>
      <w:r w:rsidR="00437772">
        <w:rPr>
          <w:rFonts w:ascii="Times New Roman" w:hAnsi="Times New Roman" w:cs="Times New Roman"/>
          <w:sz w:val="20"/>
          <w:szCs w:val="20"/>
        </w:rPr>
        <w:t>82,20</w:t>
      </w:r>
      <w:r w:rsidRPr="00E03AC1">
        <w:rPr>
          <w:rFonts w:ascii="Times New Roman" w:hAnsi="Times New Roman" w:cs="Times New Roman"/>
          <w:sz w:val="20"/>
          <w:szCs w:val="20"/>
        </w:rPr>
        <w:t xml:space="preserve">%, podatek dochodowy od osób fizycznych opłacany w formie karty podatkowej – </w:t>
      </w:r>
      <w:r w:rsidR="00DE0607">
        <w:rPr>
          <w:rFonts w:ascii="Times New Roman" w:hAnsi="Times New Roman" w:cs="Times New Roman"/>
          <w:sz w:val="20"/>
          <w:szCs w:val="20"/>
        </w:rPr>
        <w:t>20,61</w:t>
      </w:r>
      <w:r w:rsidRPr="00E03AC1">
        <w:rPr>
          <w:rFonts w:ascii="Times New Roman" w:hAnsi="Times New Roman" w:cs="Times New Roman"/>
          <w:sz w:val="20"/>
          <w:szCs w:val="20"/>
        </w:rPr>
        <w:t xml:space="preserve">%, podatek od czynności cywilnoprawnych – </w:t>
      </w:r>
      <w:r w:rsidR="00DE0607">
        <w:rPr>
          <w:rFonts w:ascii="Times New Roman" w:hAnsi="Times New Roman" w:cs="Times New Roman"/>
          <w:sz w:val="20"/>
          <w:szCs w:val="20"/>
        </w:rPr>
        <w:t>99,83</w:t>
      </w:r>
      <w:r w:rsidRPr="00E03AC1">
        <w:rPr>
          <w:rFonts w:ascii="Times New Roman" w:hAnsi="Times New Roman" w:cs="Times New Roman"/>
          <w:sz w:val="20"/>
          <w:szCs w:val="20"/>
        </w:rPr>
        <w:t>%,  wpływy z opłaty skarbowej – 100%, wpływy z opłaty eksploatacyjnej – 100%.</w:t>
      </w:r>
    </w:p>
    <w:p w:rsidR="001B4D69" w:rsidRPr="00725CD1" w:rsidRDefault="001B4D69" w:rsidP="001B4D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306C">
        <w:rPr>
          <w:rFonts w:ascii="Times New Roman" w:hAnsi="Times New Roman" w:cs="Times New Roman"/>
          <w:sz w:val="20"/>
          <w:szCs w:val="20"/>
        </w:rPr>
        <w:t>Zaległości w</w:t>
      </w:r>
      <w:r w:rsidRPr="00987AC9">
        <w:rPr>
          <w:rFonts w:ascii="Times New Roman" w:hAnsi="Times New Roman" w:cs="Times New Roman"/>
          <w:sz w:val="20"/>
          <w:szCs w:val="20"/>
        </w:rPr>
        <w:t xml:space="preserve"> podatkach rolnym, leśnym i od nieruchomości wynoszą </w:t>
      </w:r>
      <w:r w:rsidR="00E3306C">
        <w:rPr>
          <w:rFonts w:ascii="Times New Roman" w:hAnsi="Times New Roman" w:cs="Times New Roman"/>
          <w:sz w:val="20"/>
          <w:szCs w:val="20"/>
        </w:rPr>
        <w:t>317.199</w:t>
      </w:r>
      <w:r w:rsidR="00546FF7" w:rsidRPr="00987AC9">
        <w:rPr>
          <w:rFonts w:ascii="Times New Roman" w:hAnsi="Times New Roman" w:cs="Times New Roman"/>
          <w:sz w:val="20"/>
          <w:szCs w:val="20"/>
        </w:rPr>
        <w:t xml:space="preserve"> zł – obciążają</w:t>
      </w:r>
      <w:r w:rsidR="00546FF7" w:rsidRPr="00987AC9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725CD1" w:rsidRPr="00725CD1">
        <w:rPr>
          <w:rFonts w:ascii="Times New Roman" w:hAnsi="Times New Roman" w:cs="Times New Roman"/>
          <w:sz w:val="20"/>
          <w:szCs w:val="20"/>
        </w:rPr>
        <w:t>2</w:t>
      </w:r>
      <w:r w:rsidR="00E3306C">
        <w:rPr>
          <w:rFonts w:ascii="Times New Roman" w:hAnsi="Times New Roman" w:cs="Times New Roman"/>
          <w:sz w:val="20"/>
          <w:szCs w:val="20"/>
        </w:rPr>
        <w:t>13</w:t>
      </w:r>
      <w:r w:rsidRPr="00987AC9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987AC9">
        <w:rPr>
          <w:rFonts w:ascii="Times New Roman" w:hAnsi="Times New Roman" w:cs="Times New Roman"/>
          <w:sz w:val="20"/>
          <w:szCs w:val="20"/>
        </w:rPr>
        <w:t xml:space="preserve">podatników, </w:t>
      </w:r>
      <w:r w:rsidR="00D543F2" w:rsidRPr="00987AC9">
        <w:rPr>
          <w:rFonts w:ascii="Times New Roman" w:hAnsi="Times New Roman" w:cs="Times New Roman"/>
          <w:sz w:val="20"/>
          <w:szCs w:val="20"/>
        </w:rPr>
        <w:t>zwiększyły</w:t>
      </w:r>
      <w:r w:rsidRPr="00987AC9">
        <w:rPr>
          <w:rFonts w:ascii="Times New Roman" w:hAnsi="Times New Roman" w:cs="Times New Roman"/>
          <w:sz w:val="20"/>
          <w:szCs w:val="20"/>
        </w:rPr>
        <w:t xml:space="preserve"> się o </w:t>
      </w:r>
      <w:r w:rsidR="00E3306C">
        <w:rPr>
          <w:rFonts w:ascii="Times New Roman" w:hAnsi="Times New Roman" w:cs="Times New Roman"/>
          <w:sz w:val="20"/>
          <w:szCs w:val="20"/>
        </w:rPr>
        <w:t>114.534</w:t>
      </w:r>
      <w:r w:rsidRPr="00987AC9">
        <w:rPr>
          <w:rFonts w:ascii="Times New Roman" w:hAnsi="Times New Roman" w:cs="Times New Roman"/>
          <w:sz w:val="20"/>
          <w:szCs w:val="20"/>
        </w:rPr>
        <w:t xml:space="preserve"> zł w stosunku do 201</w:t>
      </w:r>
      <w:r w:rsidR="00987AC9" w:rsidRPr="00987AC9">
        <w:rPr>
          <w:rFonts w:ascii="Times New Roman" w:hAnsi="Times New Roman" w:cs="Times New Roman"/>
          <w:sz w:val="20"/>
          <w:szCs w:val="20"/>
        </w:rPr>
        <w:t>6</w:t>
      </w:r>
      <w:r w:rsidRPr="00987AC9">
        <w:rPr>
          <w:rFonts w:ascii="Times New Roman" w:hAnsi="Times New Roman" w:cs="Times New Roman"/>
          <w:sz w:val="20"/>
          <w:szCs w:val="20"/>
        </w:rPr>
        <w:t>r.</w:t>
      </w:r>
      <w:r w:rsidRPr="00987AC9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725CD1">
        <w:rPr>
          <w:rFonts w:ascii="Times New Roman" w:hAnsi="Times New Roman" w:cs="Times New Roman"/>
          <w:sz w:val="20"/>
          <w:szCs w:val="20"/>
        </w:rPr>
        <w:t xml:space="preserve">Wystawiono na te zaległości </w:t>
      </w:r>
      <w:r w:rsidR="00E3306C">
        <w:rPr>
          <w:rFonts w:ascii="Times New Roman" w:hAnsi="Times New Roman" w:cs="Times New Roman"/>
          <w:sz w:val="20"/>
          <w:szCs w:val="20"/>
        </w:rPr>
        <w:t>752</w:t>
      </w:r>
      <w:r w:rsidRPr="00725CD1">
        <w:rPr>
          <w:rFonts w:ascii="Times New Roman" w:hAnsi="Times New Roman" w:cs="Times New Roman"/>
          <w:sz w:val="20"/>
          <w:szCs w:val="20"/>
        </w:rPr>
        <w:t xml:space="preserve"> upomnie</w:t>
      </w:r>
      <w:r w:rsidR="00E3306C">
        <w:rPr>
          <w:rFonts w:ascii="Times New Roman" w:hAnsi="Times New Roman" w:cs="Times New Roman"/>
          <w:sz w:val="20"/>
          <w:szCs w:val="20"/>
        </w:rPr>
        <w:t>nia</w:t>
      </w:r>
      <w:r w:rsidRPr="00725CD1">
        <w:rPr>
          <w:rFonts w:ascii="Times New Roman" w:hAnsi="Times New Roman" w:cs="Times New Roman"/>
          <w:sz w:val="20"/>
          <w:szCs w:val="20"/>
        </w:rPr>
        <w:t xml:space="preserve"> na kwotę </w:t>
      </w:r>
      <w:r w:rsidR="00E3306C">
        <w:rPr>
          <w:rFonts w:ascii="Times New Roman" w:hAnsi="Times New Roman" w:cs="Times New Roman"/>
          <w:sz w:val="20"/>
          <w:szCs w:val="20"/>
        </w:rPr>
        <w:t>470.393</w:t>
      </w:r>
      <w:r w:rsidR="005629D1" w:rsidRPr="00725CD1">
        <w:rPr>
          <w:rFonts w:ascii="Times New Roman" w:hAnsi="Times New Roman" w:cs="Times New Roman"/>
          <w:sz w:val="20"/>
          <w:szCs w:val="20"/>
        </w:rPr>
        <w:t xml:space="preserve"> </w:t>
      </w:r>
      <w:r w:rsidRPr="00725CD1">
        <w:rPr>
          <w:rFonts w:ascii="Times New Roman" w:hAnsi="Times New Roman" w:cs="Times New Roman"/>
          <w:sz w:val="20"/>
          <w:szCs w:val="20"/>
        </w:rPr>
        <w:t xml:space="preserve">zł oraz </w:t>
      </w:r>
      <w:r w:rsidR="00E3306C">
        <w:rPr>
          <w:rFonts w:ascii="Times New Roman" w:hAnsi="Times New Roman" w:cs="Times New Roman"/>
          <w:sz w:val="20"/>
          <w:szCs w:val="20"/>
        </w:rPr>
        <w:t>176</w:t>
      </w:r>
      <w:r w:rsidRPr="00725CD1">
        <w:rPr>
          <w:rFonts w:ascii="Times New Roman" w:hAnsi="Times New Roman" w:cs="Times New Roman"/>
          <w:sz w:val="20"/>
          <w:szCs w:val="20"/>
        </w:rPr>
        <w:t xml:space="preserve"> tyt</w:t>
      </w:r>
      <w:r w:rsidR="005442DA" w:rsidRPr="00725CD1">
        <w:rPr>
          <w:rFonts w:ascii="Times New Roman" w:hAnsi="Times New Roman" w:cs="Times New Roman"/>
          <w:sz w:val="20"/>
          <w:szCs w:val="20"/>
        </w:rPr>
        <w:t>ułów</w:t>
      </w:r>
      <w:r w:rsidRPr="00725CD1">
        <w:rPr>
          <w:rFonts w:ascii="Times New Roman" w:hAnsi="Times New Roman" w:cs="Times New Roman"/>
          <w:sz w:val="20"/>
          <w:szCs w:val="20"/>
        </w:rPr>
        <w:t xml:space="preserve"> egzekucyjn</w:t>
      </w:r>
      <w:r w:rsidR="005442DA" w:rsidRPr="00725CD1">
        <w:rPr>
          <w:rFonts w:ascii="Times New Roman" w:hAnsi="Times New Roman" w:cs="Times New Roman"/>
          <w:sz w:val="20"/>
          <w:szCs w:val="20"/>
        </w:rPr>
        <w:t>ych</w:t>
      </w:r>
      <w:r w:rsidRPr="00725CD1">
        <w:rPr>
          <w:rFonts w:ascii="Times New Roman" w:hAnsi="Times New Roman" w:cs="Times New Roman"/>
          <w:sz w:val="20"/>
          <w:szCs w:val="20"/>
        </w:rPr>
        <w:t xml:space="preserve"> na kwotę </w:t>
      </w:r>
      <w:r w:rsidR="00E3306C">
        <w:rPr>
          <w:rFonts w:ascii="Times New Roman" w:hAnsi="Times New Roman" w:cs="Times New Roman"/>
          <w:sz w:val="20"/>
          <w:szCs w:val="20"/>
        </w:rPr>
        <w:t>73.370</w:t>
      </w:r>
      <w:r w:rsidRPr="00725CD1">
        <w:rPr>
          <w:rFonts w:ascii="Times New Roman" w:hAnsi="Times New Roman" w:cs="Times New Roman"/>
          <w:sz w:val="20"/>
          <w:szCs w:val="20"/>
        </w:rPr>
        <w:t xml:space="preserve"> zł.</w:t>
      </w:r>
      <w:r w:rsidRPr="00987AC9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987AC9">
        <w:rPr>
          <w:rFonts w:ascii="Times New Roman" w:hAnsi="Times New Roman" w:cs="Times New Roman"/>
          <w:sz w:val="20"/>
          <w:szCs w:val="20"/>
        </w:rPr>
        <w:t xml:space="preserve">Zaległości w podatku od środków transportowych wynoszą </w:t>
      </w:r>
      <w:r w:rsidR="00E3306C">
        <w:rPr>
          <w:rFonts w:ascii="Times New Roman" w:hAnsi="Times New Roman" w:cs="Times New Roman"/>
          <w:sz w:val="20"/>
          <w:szCs w:val="20"/>
        </w:rPr>
        <w:t>44.057</w:t>
      </w:r>
      <w:r w:rsidRPr="00987AC9">
        <w:rPr>
          <w:rFonts w:ascii="Times New Roman" w:hAnsi="Times New Roman" w:cs="Times New Roman"/>
          <w:sz w:val="20"/>
          <w:szCs w:val="20"/>
        </w:rPr>
        <w:t xml:space="preserve"> zł – </w:t>
      </w:r>
      <w:r w:rsidRPr="00725CD1">
        <w:rPr>
          <w:rFonts w:ascii="Times New Roman" w:hAnsi="Times New Roman" w:cs="Times New Roman"/>
          <w:sz w:val="20"/>
          <w:szCs w:val="20"/>
        </w:rPr>
        <w:t xml:space="preserve">obciążają </w:t>
      </w:r>
      <w:r w:rsidR="00E3306C">
        <w:rPr>
          <w:rFonts w:ascii="Times New Roman" w:hAnsi="Times New Roman" w:cs="Times New Roman"/>
          <w:sz w:val="20"/>
          <w:szCs w:val="20"/>
        </w:rPr>
        <w:t>7</w:t>
      </w:r>
      <w:r w:rsidRPr="00725CD1">
        <w:rPr>
          <w:rFonts w:ascii="Times New Roman" w:hAnsi="Times New Roman" w:cs="Times New Roman"/>
          <w:sz w:val="20"/>
          <w:szCs w:val="20"/>
        </w:rPr>
        <w:t xml:space="preserve"> podatników, </w:t>
      </w:r>
      <w:r w:rsidR="005442DA" w:rsidRPr="00725CD1">
        <w:rPr>
          <w:rFonts w:ascii="Times New Roman" w:hAnsi="Times New Roman" w:cs="Times New Roman"/>
          <w:sz w:val="20"/>
          <w:szCs w:val="20"/>
        </w:rPr>
        <w:t>z</w:t>
      </w:r>
      <w:r w:rsidR="00987AC9" w:rsidRPr="00725CD1">
        <w:rPr>
          <w:rFonts w:ascii="Times New Roman" w:hAnsi="Times New Roman" w:cs="Times New Roman"/>
          <w:sz w:val="20"/>
          <w:szCs w:val="20"/>
        </w:rPr>
        <w:t>większyły</w:t>
      </w:r>
      <w:r w:rsidRPr="00725CD1">
        <w:rPr>
          <w:rFonts w:ascii="Times New Roman" w:hAnsi="Times New Roman" w:cs="Times New Roman"/>
          <w:sz w:val="20"/>
          <w:szCs w:val="20"/>
        </w:rPr>
        <w:t xml:space="preserve"> się o </w:t>
      </w:r>
      <w:r w:rsidR="00E3306C">
        <w:rPr>
          <w:rFonts w:ascii="Times New Roman" w:hAnsi="Times New Roman" w:cs="Times New Roman"/>
          <w:sz w:val="20"/>
          <w:szCs w:val="20"/>
        </w:rPr>
        <w:t>27.977</w:t>
      </w:r>
      <w:r w:rsidRPr="00725CD1">
        <w:rPr>
          <w:rFonts w:ascii="Times New Roman" w:hAnsi="Times New Roman" w:cs="Times New Roman"/>
          <w:sz w:val="20"/>
          <w:szCs w:val="20"/>
        </w:rPr>
        <w:t xml:space="preserve"> zł w stosunku do 20</w:t>
      </w:r>
      <w:r w:rsidR="003C3FA4" w:rsidRPr="00725CD1">
        <w:rPr>
          <w:rFonts w:ascii="Times New Roman" w:hAnsi="Times New Roman" w:cs="Times New Roman"/>
          <w:sz w:val="20"/>
          <w:szCs w:val="20"/>
        </w:rPr>
        <w:t>1</w:t>
      </w:r>
      <w:r w:rsidR="00987AC9" w:rsidRPr="00725CD1">
        <w:rPr>
          <w:rFonts w:ascii="Times New Roman" w:hAnsi="Times New Roman" w:cs="Times New Roman"/>
          <w:sz w:val="20"/>
          <w:szCs w:val="20"/>
        </w:rPr>
        <w:t>6</w:t>
      </w:r>
      <w:r w:rsidR="008B4D1A" w:rsidRPr="00725CD1">
        <w:rPr>
          <w:rFonts w:ascii="Times New Roman" w:hAnsi="Times New Roman" w:cs="Times New Roman"/>
          <w:sz w:val="20"/>
          <w:szCs w:val="20"/>
        </w:rPr>
        <w:t xml:space="preserve">r. Wystawiono na te zaległości </w:t>
      </w:r>
      <w:r w:rsidR="00E3306C">
        <w:rPr>
          <w:rFonts w:ascii="Times New Roman" w:hAnsi="Times New Roman" w:cs="Times New Roman"/>
          <w:sz w:val="20"/>
          <w:szCs w:val="20"/>
        </w:rPr>
        <w:t>16</w:t>
      </w:r>
      <w:r w:rsidRPr="00725CD1">
        <w:rPr>
          <w:rFonts w:ascii="Times New Roman" w:hAnsi="Times New Roman" w:cs="Times New Roman"/>
          <w:sz w:val="20"/>
          <w:szCs w:val="20"/>
        </w:rPr>
        <w:t xml:space="preserve"> upomnień na kwotę </w:t>
      </w:r>
      <w:r w:rsidR="00E3306C">
        <w:rPr>
          <w:rFonts w:ascii="Times New Roman" w:hAnsi="Times New Roman" w:cs="Times New Roman"/>
          <w:sz w:val="20"/>
          <w:szCs w:val="20"/>
        </w:rPr>
        <w:t>77.522</w:t>
      </w:r>
      <w:r w:rsidRPr="00725CD1">
        <w:rPr>
          <w:rFonts w:ascii="Times New Roman" w:hAnsi="Times New Roman" w:cs="Times New Roman"/>
          <w:sz w:val="20"/>
          <w:szCs w:val="20"/>
        </w:rPr>
        <w:t xml:space="preserve"> zł</w:t>
      </w:r>
      <w:r w:rsidR="00E3306C" w:rsidRPr="00E3306C">
        <w:t xml:space="preserve"> </w:t>
      </w:r>
      <w:r w:rsidR="00E3306C" w:rsidRPr="00E3306C">
        <w:rPr>
          <w:rFonts w:ascii="Times New Roman" w:hAnsi="Times New Roman" w:cs="Times New Roman"/>
          <w:sz w:val="20"/>
          <w:szCs w:val="20"/>
        </w:rPr>
        <w:t xml:space="preserve">oraz </w:t>
      </w:r>
      <w:r w:rsidR="00E3306C">
        <w:rPr>
          <w:rFonts w:ascii="Times New Roman" w:hAnsi="Times New Roman" w:cs="Times New Roman"/>
          <w:sz w:val="20"/>
          <w:szCs w:val="20"/>
        </w:rPr>
        <w:t>2</w:t>
      </w:r>
      <w:r w:rsidR="00E3306C" w:rsidRPr="00E3306C">
        <w:rPr>
          <w:rFonts w:ascii="Times New Roman" w:hAnsi="Times New Roman" w:cs="Times New Roman"/>
          <w:sz w:val="20"/>
          <w:szCs w:val="20"/>
        </w:rPr>
        <w:t xml:space="preserve"> tytuł</w:t>
      </w:r>
      <w:r w:rsidR="00E3306C">
        <w:rPr>
          <w:rFonts w:ascii="Times New Roman" w:hAnsi="Times New Roman" w:cs="Times New Roman"/>
          <w:sz w:val="20"/>
          <w:szCs w:val="20"/>
        </w:rPr>
        <w:t>y</w:t>
      </w:r>
      <w:r w:rsidR="00E3306C" w:rsidRPr="00E3306C">
        <w:rPr>
          <w:rFonts w:ascii="Times New Roman" w:hAnsi="Times New Roman" w:cs="Times New Roman"/>
          <w:sz w:val="20"/>
          <w:szCs w:val="20"/>
        </w:rPr>
        <w:t xml:space="preserve"> egzekucyjn</w:t>
      </w:r>
      <w:r w:rsidR="00E3306C">
        <w:rPr>
          <w:rFonts w:ascii="Times New Roman" w:hAnsi="Times New Roman" w:cs="Times New Roman"/>
          <w:sz w:val="20"/>
          <w:szCs w:val="20"/>
        </w:rPr>
        <w:t>e</w:t>
      </w:r>
      <w:r w:rsidR="00E3306C" w:rsidRPr="00E3306C">
        <w:rPr>
          <w:rFonts w:ascii="Times New Roman" w:hAnsi="Times New Roman" w:cs="Times New Roman"/>
          <w:sz w:val="20"/>
          <w:szCs w:val="20"/>
        </w:rPr>
        <w:t xml:space="preserve"> na kwotę </w:t>
      </w:r>
      <w:r w:rsidR="00E3306C">
        <w:rPr>
          <w:rFonts w:ascii="Times New Roman" w:hAnsi="Times New Roman" w:cs="Times New Roman"/>
          <w:sz w:val="20"/>
          <w:szCs w:val="20"/>
        </w:rPr>
        <w:t>18.056</w:t>
      </w:r>
      <w:r w:rsidR="00E3306C" w:rsidRPr="00E3306C">
        <w:rPr>
          <w:rFonts w:ascii="Times New Roman" w:hAnsi="Times New Roman" w:cs="Times New Roman"/>
          <w:sz w:val="20"/>
          <w:szCs w:val="20"/>
        </w:rPr>
        <w:t xml:space="preserve"> zł.</w:t>
      </w:r>
    </w:p>
    <w:p w:rsidR="00B21D55" w:rsidRPr="00E03AC1" w:rsidRDefault="001B4D69" w:rsidP="001B4D6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Naliczone odsetki od w/w podatków wpłacono w kwocie </w:t>
      </w:r>
      <w:r w:rsidR="00E3306C">
        <w:rPr>
          <w:rFonts w:ascii="Times New Roman" w:hAnsi="Times New Roman" w:cs="Times New Roman"/>
          <w:sz w:val="20"/>
          <w:szCs w:val="20"/>
        </w:rPr>
        <w:t>6.537</w:t>
      </w:r>
      <w:r w:rsidRPr="00E03AC1">
        <w:rPr>
          <w:rFonts w:ascii="Times New Roman" w:hAnsi="Times New Roman" w:cs="Times New Roman"/>
          <w:sz w:val="20"/>
          <w:szCs w:val="20"/>
        </w:rPr>
        <w:t xml:space="preserve"> zł, zaległości w odsetkach od w/w zaległych podatków  wynoszą </w:t>
      </w:r>
      <w:r w:rsidR="00E3306C">
        <w:rPr>
          <w:rFonts w:ascii="Times New Roman" w:hAnsi="Times New Roman" w:cs="Times New Roman"/>
          <w:sz w:val="20"/>
          <w:szCs w:val="20"/>
        </w:rPr>
        <w:t>44.799</w:t>
      </w:r>
      <w:r w:rsidR="000C399E">
        <w:rPr>
          <w:rFonts w:ascii="Times New Roman" w:hAnsi="Times New Roman" w:cs="Times New Roman"/>
          <w:sz w:val="20"/>
          <w:szCs w:val="20"/>
        </w:rPr>
        <w:t>zł (</w:t>
      </w:r>
      <w:r w:rsidRPr="00E03AC1">
        <w:rPr>
          <w:rFonts w:ascii="Times New Roman" w:hAnsi="Times New Roman" w:cs="Times New Roman"/>
          <w:sz w:val="20"/>
          <w:szCs w:val="20"/>
        </w:rPr>
        <w:t>z</w:t>
      </w:r>
      <w:r w:rsidR="001E763A">
        <w:rPr>
          <w:rFonts w:ascii="Times New Roman" w:hAnsi="Times New Roman" w:cs="Times New Roman"/>
          <w:sz w:val="20"/>
          <w:szCs w:val="20"/>
        </w:rPr>
        <w:t>większyły</w:t>
      </w:r>
      <w:r w:rsidRPr="00E03AC1">
        <w:rPr>
          <w:rFonts w:ascii="Times New Roman" w:hAnsi="Times New Roman" w:cs="Times New Roman"/>
          <w:sz w:val="20"/>
          <w:szCs w:val="20"/>
        </w:rPr>
        <w:t xml:space="preserve"> się o </w:t>
      </w:r>
      <w:r w:rsidR="00E3306C">
        <w:rPr>
          <w:rFonts w:ascii="Times New Roman" w:hAnsi="Times New Roman" w:cs="Times New Roman"/>
          <w:sz w:val="20"/>
          <w:szCs w:val="20"/>
        </w:rPr>
        <w:t>11.396</w:t>
      </w:r>
      <w:r w:rsidRPr="00E03AC1">
        <w:rPr>
          <w:rFonts w:ascii="Times New Roman" w:hAnsi="Times New Roman" w:cs="Times New Roman"/>
          <w:sz w:val="20"/>
          <w:szCs w:val="20"/>
        </w:rPr>
        <w:t xml:space="preserve"> zł w stosunku do </w:t>
      </w:r>
      <w:r w:rsidR="008B4D1A">
        <w:rPr>
          <w:rFonts w:ascii="Times New Roman" w:hAnsi="Times New Roman" w:cs="Times New Roman"/>
          <w:sz w:val="20"/>
          <w:szCs w:val="20"/>
        </w:rPr>
        <w:t>201</w:t>
      </w:r>
      <w:r w:rsidR="00987AC9">
        <w:rPr>
          <w:rFonts w:ascii="Times New Roman" w:hAnsi="Times New Roman" w:cs="Times New Roman"/>
          <w:sz w:val="20"/>
          <w:szCs w:val="20"/>
        </w:rPr>
        <w:t>6</w:t>
      </w:r>
      <w:r w:rsidR="008B4D1A">
        <w:rPr>
          <w:rFonts w:ascii="Times New Roman" w:hAnsi="Times New Roman" w:cs="Times New Roman"/>
          <w:sz w:val="20"/>
          <w:szCs w:val="20"/>
        </w:rPr>
        <w:t>r.</w:t>
      </w:r>
      <w:r w:rsidRPr="00E03AC1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5D5847" w:rsidRPr="00E03AC1" w:rsidRDefault="005D5847" w:rsidP="001B4D6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5221" w:rsidRPr="00E03AC1" w:rsidRDefault="00225221" w:rsidP="002252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DOCHODY WŁASNE PODATKOWE – OSOBY </w:t>
      </w:r>
      <w:r w:rsidR="00915AE6" w:rsidRPr="00E03AC1">
        <w:rPr>
          <w:rFonts w:ascii="Times New Roman" w:hAnsi="Times New Roman" w:cs="Times New Roman"/>
          <w:sz w:val="20"/>
          <w:szCs w:val="20"/>
        </w:rPr>
        <w:t>PRAWNE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9"/>
        <w:gridCol w:w="2338"/>
        <w:gridCol w:w="1016"/>
        <w:gridCol w:w="1266"/>
        <w:gridCol w:w="1266"/>
        <w:gridCol w:w="1116"/>
        <w:gridCol w:w="1311"/>
      </w:tblGrid>
      <w:tr w:rsidR="001B4D69" w:rsidRPr="00E03AC1" w:rsidTr="00644E22"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Dochody podatkowe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Plan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Przypis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Wykonanie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Zaległości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% wykonania</w:t>
            </w:r>
          </w:p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do planu</w:t>
            </w:r>
          </w:p>
        </w:tc>
      </w:tr>
      <w:tr w:rsidR="001B4D69" w:rsidRPr="00E03AC1" w:rsidTr="00644E22"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 xml:space="preserve">Udziały we wpływach </w:t>
            </w:r>
          </w:p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 xml:space="preserve">z podatku dochodowego </w:t>
            </w:r>
          </w:p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od osób prawnych</w:t>
            </w:r>
          </w:p>
        </w:tc>
        <w:tc>
          <w:tcPr>
            <w:tcW w:w="0" w:type="auto"/>
          </w:tcPr>
          <w:p w:rsidR="001B4D69" w:rsidRPr="00E03AC1" w:rsidRDefault="00D91C18" w:rsidP="00331A4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C19B7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</w:tcPr>
          <w:p w:rsidR="001B4D69" w:rsidRPr="00E03AC1" w:rsidRDefault="00E3306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11.660,21</w:t>
            </w:r>
          </w:p>
        </w:tc>
        <w:tc>
          <w:tcPr>
            <w:tcW w:w="0" w:type="auto"/>
          </w:tcPr>
          <w:p w:rsidR="001B4D69" w:rsidRPr="00E03AC1" w:rsidRDefault="00E3306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11.660,21</w:t>
            </w:r>
          </w:p>
        </w:tc>
        <w:tc>
          <w:tcPr>
            <w:tcW w:w="0" w:type="auto"/>
          </w:tcPr>
          <w:p w:rsidR="001B4D69" w:rsidRPr="00E03AC1" w:rsidRDefault="00331A41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1B4D69" w:rsidRPr="00DB6F85" w:rsidRDefault="00DB6F85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F85">
              <w:rPr>
                <w:rFonts w:ascii="Times New Roman" w:hAnsi="Times New Roman" w:cs="Times New Roman"/>
                <w:sz w:val="20"/>
                <w:szCs w:val="20"/>
              </w:rPr>
              <w:t>116,60</w:t>
            </w:r>
            <w:r w:rsidR="001B4D69" w:rsidRPr="00DB6F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B4D69" w:rsidRPr="00E03AC1" w:rsidTr="00644E22"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Podatek rolny</w:t>
            </w:r>
          </w:p>
        </w:tc>
        <w:tc>
          <w:tcPr>
            <w:tcW w:w="0" w:type="auto"/>
          </w:tcPr>
          <w:p w:rsidR="001B4D69" w:rsidRPr="00E03AC1" w:rsidRDefault="00E3306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8.600</w:t>
            </w:r>
          </w:p>
        </w:tc>
        <w:tc>
          <w:tcPr>
            <w:tcW w:w="0" w:type="auto"/>
          </w:tcPr>
          <w:p w:rsidR="001B4D69" w:rsidRPr="00E03AC1" w:rsidRDefault="00E3306C" w:rsidP="00987AC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9.264,10</w:t>
            </w:r>
          </w:p>
        </w:tc>
        <w:tc>
          <w:tcPr>
            <w:tcW w:w="0" w:type="auto"/>
          </w:tcPr>
          <w:p w:rsidR="001B4D69" w:rsidRPr="00E03AC1" w:rsidRDefault="00E3306C" w:rsidP="00987AC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8.659,50</w:t>
            </w:r>
          </w:p>
        </w:tc>
        <w:tc>
          <w:tcPr>
            <w:tcW w:w="0" w:type="auto"/>
          </w:tcPr>
          <w:p w:rsidR="001B4D69" w:rsidRPr="00E03AC1" w:rsidRDefault="00E3306C" w:rsidP="001E76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633,10</w:t>
            </w:r>
          </w:p>
        </w:tc>
        <w:tc>
          <w:tcPr>
            <w:tcW w:w="0" w:type="auto"/>
          </w:tcPr>
          <w:p w:rsidR="001B4D69" w:rsidRPr="00E73FF5" w:rsidRDefault="00E73FF5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F5">
              <w:rPr>
                <w:rFonts w:ascii="Times New Roman" w:hAnsi="Times New Roman" w:cs="Times New Roman"/>
                <w:sz w:val="20"/>
                <w:szCs w:val="20"/>
              </w:rPr>
              <w:t>100,69</w:t>
            </w:r>
            <w:r w:rsidR="001B4D69" w:rsidRPr="00E73F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B4D69" w:rsidRPr="00E03AC1" w:rsidTr="00644E22"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Podatek od nieruchomości</w:t>
            </w:r>
          </w:p>
        </w:tc>
        <w:tc>
          <w:tcPr>
            <w:tcW w:w="0" w:type="auto"/>
          </w:tcPr>
          <w:p w:rsidR="001B4D69" w:rsidRPr="00E03AC1" w:rsidRDefault="00331A41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2.040.000</w:t>
            </w:r>
          </w:p>
        </w:tc>
        <w:tc>
          <w:tcPr>
            <w:tcW w:w="0" w:type="auto"/>
          </w:tcPr>
          <w:p w:rsidR="001B4D69" w:rsidRPr="00E03AC1" w:rsidRDefault="00331A41" w:rsidP="00E330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F16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306C">
              <w:rPr>
                <w:rFonts w:ascii="Times New Roman" w:hAnsi="Times New Roman" w:cs="Times New Roman"/>
                <w:sz w:val="20"/>
                <w:szCs w:val="20"/>
              </w:rPr>
              <w:t>127.923,62</w:t>
            </w:r>
          </w:p>
        </w:tc>
        <w:tc>
          <w:tcPr>
            <w:tcW w:w="0" w:type="auto"/>
          </w:tcPr>
          <w:p w:rsidR="001B4D69" w:rsidRPr="00E03AC1" w:rsidRDefault="00E3306C" w:rsidP="004819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2.032.474,14</w:t>
            </w:r>
          </w:p>
        </w:tc>
        <w:tc>
          <w:tcPr>
            <w:tcW w:w="0" w:type="auto"/>
          </w:tcPr>
          <w:p w:rsidR="001B4D69" w:rsidRPr="00E03AC1" w:rsidRDefault="00E3306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95.623,84</w:t>
            </w:r>
          </w:p>
        </w:tc>
        <w:tc>
          <w:tcPr>
            <w:tcW w:w="0" w:type="auto"/>
          </w:tcPr>
          <w:p w:rsidR="001B4D69" w:rsidRPr="00E73FF5" w:rsidRDefault="00E73FF5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F5">
              <w:rPr>
                <w:rFonts w:ascii="Times New Roman" w:hAnsi="Times New Roman" w:cs="Times New Roman"/>
                <w:sz w:val="20"/>
                <w:szCs w:val="20"/>
              </w:rPr>
              <w:t>99,63</w:t>
            </w:r>
            <w:r w:rsidR="001B4D69" w:rsidRPr="00E73F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B4D69" w:rsidRPr="00E03AC1" w:rsidTr="00644E22"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Podatek leśny</w:t>
            </w:r>
          </w:p>
        </w:tc>
        <w:tc>
          <w:tcPr>
            <w:tcW w:w="0" w:type="auto"/>
          </w:tcPr>
          <w:p w:rsidR="001B4D69" w:rsidRPr="00E03AC1" w:rsidRDefault="001E763A" w:rsidP="00331A4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2C19B7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</w:tcPr>
          <w:p w:rsidR="001B4D69" w:rsidRPr="00E03AC1" w:rsidRDefault="004819C0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107.418,60</w:t>
            </w:r>
          </w:p>
        </w:tc>
        <w:tc>
          <w:tcPr>
            <w:tcW w:w="0" w:type="auto"/>
          </w:tcPr>
          <w:p w:rsidR="001B4D69" w:rsidRPr="00E03AC1" w:rsidRDefault="00E3306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107.420,00</w:t>
            </w:r>
          </w:p>
        </w:tc>
        <w:tc>
          <w:tcPr>
            <w:tcW w:w="0" w:type="auto"/>
          </w:tcPr>
          <w:p w:rsidR="001B4D69" w:rsidRPr="00E03AC1" w:rsidRDefault="001E763A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1B4D69" w:rsidRPr="00E73FF5" w:rsidRDefault="00E73FF5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F5">
              <w:rPr>
                <w:rFonts w:ascii="Times New Roman" w:hAnsi="Times New Roman" w:cs="Times New Roman"/>
                <w:sz w:val="20"/>
                <w:szCs w:val="20"/>
              </w:rPr>
              <w:t>107,42</w:t>
            </w:r>
            <w:r w:rsidR="001B4D69" w:rsidRPr="00E73F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B4D69" w:rsidRPr="00E03AC1" w:rsidTr="00644E22"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Podatek od środków</w:t>
            </w:r>
          </w:p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 xml:space="preserve"> transportowych</w:t>
            </w:r>
          </w:p>
        </w:tc>
        <w:tc>
          <w:tcPr>
            <w:tcW w:w="0" w:type="auto"/>
          </w:tcPr>
          <w:p w:rsidR="001B4D69" w:rsidRPr="00E03AC1" w:rsidRDefault="00E3306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31A41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</w:tcPr>
          <w:p w:rsidR="001B4D69" w:rsidRPr="00E03AC1" w:rsidRDefault="00E3306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5.670,00</w:t>
            </w:r>
          </w:p>
        </w:tc>
        <w:tc>
          <w:tcPr>
            <w:tcW w:w="0" w:type="auto"/>
          </w:tcPr>
          <w:p w:rsidR="001B4D69" w:rsidRPr="00E03AC1" w:rsidRDefault="00E3306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5.670</w:t>
            </w:r>
            <w:r w:rsidR="00331A4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1B4D69" w:rsidRPr="00E73FF5" w:rsidRDefault="00E73FF5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F5">
              <w:rPr>
                <w:rFonts w:ascii="Times New Roman" w:hAnsi="Times New Roman" w:cs="Times New Roman"/>
                <w:sz w:val="20"/>
                <w:szCs w:val="20"/>
              </w:rPr>
              <w:t>81,00</w:t>
            </w:r>
            <w:r w:rsidR="001B4D69" w:rsidRPr="00E73F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B4D69" w:rsidRPr="00E03AC1" w:rsidTr="00644E22"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Podatek od czynności</w:t>
            </w:r>
          </w:p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sz w:val="20"/>
                <w:szCs w:val="20"/>
              </w:rPr>
              <w:t>cywilnoprawnych</w:t>
            </w:r>
          </w:p>
        </w:tc>
        <w:tc>
          <w:tcPr>
            <w:tcW w:w="0" w:type="auto"/>
          </w:tcPr>
          <w:p w:rsidR="001B4D69" w:rsidRPr="00E03AC1" w:rsidRDefault="00331A41" w:rsidP="001E76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1E763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</w:tcPr>
          <w:p w:rsidR="001B4D69" w:rsidRPr="00E03AC1" w:rsidRDefault="00E3306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7.232</w:t>
            </w:r>
            <w:r w:rsidR="005629D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0" w:type="auto"/>
          </w:tcPr>
          <w:p w:rsidR="001B4D69" w:rsidRPr="00E03AC1" w:rsidRDefault="00E3306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2.932</w:t>
            </w:r>
            <w:r w:rsidR="005629D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0" w:type="auto"/>
          </w:tcPr>
          <w:p w:rsidR="001B4D69" w:rsidRPr="00E03AC1" w:rsidRDefault="00E3306C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B6F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  <w:r w:rsidR="001B4D69" w:rsidRPr="00E03A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1B4D69" w:rsidRPr="00E73FF5" w:rsidRDefault="00E73FF5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F5">
              <w:rPr>
                <w:rFonts w:ascii="Times New Roman" w:hAnsi="Times New Roman" w:cs="Times New Roman"/>
                <w:sz w:val="20"/>
                <w:szCs w:val="20"/>
              </w:rPr>
              <w:t>36,65</w:t>
            </w:r>
            <w:r w:rsidR="001B4D69" w:rsidRPr="00E73F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B4D69" w:rsidRPr="00E03AC1" w:rsidTr="00644E22"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B4D69" w:rsidRPr="00E03AC1" w:rsidRDefault="001B4D69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3AC1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0" w:type="auto"/>
          </w:tcPr>
          <w:p w:rsidR="001B4D69" w:rsidRPr="00171E1A" w:rsidRDefault="00E3306C" w:rsidP="002F16C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2.173.600</w:t>
            </w:r>
          </w:p>
        </w:tc>
        <w:tc>
          <w:tcPr>
            <w:tcW w:w="0" w:type="auto"/>
          </w:tcPr>
          <w:p w:rsidR="001B4D69" w:rsidRPr="00171E1A" w:rsidRDefault="00E3306C" w:rsidP="002F16C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2.269.168,53</w:t>
            </w:r>
          </w:p>
        </w:tc>
        <w:tc>
          <w:tcPr>
            <w:tcW w:w="0" w:type="auto"/>
          </w:tcPr>
          <w:p w:rsidR="001B4D69" w:rsidRPr="00171E1A" w:rsidRDefault="00E3306C" w:rsidP="002F16C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2.168.815,85</w:t>
            </w:r>
          </w:p>
        </w:tc>
        <w:tc>
          <w:tcPr>
            <w:tcW w:w="0" w:type="auto"/>
          </w:tcPr>
          <w:p w:rsidR="001B4D69" w:rsidRPr="00171E1A" w:rsidRDefault="00DB6F85" w:rsidP="00171E1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100.556,94</w:t>
            </w:r>
          </w:p>
        </w:tc>
        <w:tc>
          <w:tcPr>
            <w:tcW w:w="0" w:type="auto"/>
          </w:tcPr>
          <w:p w:rsidR="001B4D69" w:rsidRPr="00E73FF5" w:rsidRDefault="00DB6F85" w:rsidP="00644E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FF5">
              <w:rPr>
                <w:rFonts w:ascii="Times New Roman" w:hAnsi="Times New Roman" w:cs="Times New Roman"/>
                <w:b/>
                <w:sz w:val="20"/>
                <w:szCs w:val="20"/>
              </w:rPr>
              <w:t>99,78</w:t>
            </w:r>
            <w:r w:rsidR="00F87F83" w:rsidRPr="00E73FF5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</w:tbl>
    <w:p w:rsidR="005629D1" w:rsidRDefault="005629D1" w:rsidP="001B4D6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B4D69" w:rsidRPr="00E03AC1" w:rsidRDefault="001B4D69" w:rsidP="001B4D6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Udziały w podatku dochodowym od osób prawnych rozliczane przez Ministerstwo Finansów wpłynęły              w kwocie </w:t>
      </w:r>
      <w:r w:rsidR="00DB6F85">
        <w:rPr>
          <w:rFonts w:ascii="Times New Roman" w:hAnsi="Times New Roman" w:cs="Times New Roman"/>
          <w:sz w:val="20"/>
          <w:szCs w:val="20"/>
        </w:rPr>
        <w:t>11.660</w:t>
      </w:r>
      <w:r w:rsidRPr="00E03AC1">
        <w:rPr>
          <w:rFonts w:ascii="Times New Roman" w:hAnsi="Times New Roman" w:cs="Times New Roman"/>
          <w:sz w:val="20"/>
          <w:szCs w:val="20"/>
        </w:rPr>
        <w:t xml:space="preserve"> zł co stanowi </w:t>
      </w:r>
      <w:r w:rsidR="00DB6F85">
        <w:rPr>
          <w:rFonts w:ascii="Times New Roman" w:hAnsi="Times New Roman" w:cs="Times New Roman"/>
          <w:sz w:val="20"/>
          <w:szCs w:val="20"/>
        </w:rPr>
        <w:t>116,60</w:t>
      </w:r>
      <w:r w:rsidRPr="00E03AC1">
        <w:rPr>
          <w:rFonts w:ascii="Times New Roman" w:hAnsi="Times New Roman" w:cs="Times New Roman"/>
          <w:sz w:val="20"/>
          <w:szCs w:val="20"/>
        </w:rPr>
        <w:t>% planowanej kwoty</w:t>
      </w:r>
      <w:r w:rsidR="005629D1">
        <w:rPr>
          <w:rFonts w:ascii="Times New Roman" w:hAnsi="Times New Roman" w:cs="Times New Roman"/>
          <w:sz w:val="20"/>
          <w:szCs w:val="20"/>
        </w:rPr>
        <w:t xml:space="preserve"> (</w:t>
      </w:r>
      <w:r w:rsidR="005629D1" w:rsidRPr="00E03AC1">
        <w:rPr>
          <w:rFonts w:ascii="Times New Roman" w:hAnsi="Times New Roman" w:cs="Times New Roman"/>
          <w:sz w:val="20"/>
          <w:szCs w:val="20"/>
        </w:rPr>
        <w:t xml:space="preserve">o </w:t>
      </w:r>
      <w:r w:rsidR="00DB6F85">
        <w:rPr>
          <w:rFonts w:ascii="Times New Roman" w:hAnsi="Times New Roman" w:cs="Times New Roman"/>
          <w:sz w:val="20"/>
          <w:szCs w:val="20"/>
        </w:rPr>
        <w:t>5.451</w:t>
      </w:r>
      <w:r w:rsidR="005629D1" w:rsidRPr="00E03AC1">
        <w:rPr>
          <w:rFonts w:ascii="Times New Roman" w:hAnsi="Times New Roman" w:cs="Times New Roman"/>
          <w:sz w:val="20"/>
          <w:szCs w:val="20"/>
        </w:rPr>
        <w:t xml:space="preserve"> zł </w:t>
      </w:r>
      <w:r w:rsidR="002F16C1">
        <w:rPr>
          <w:rFonts w:ascii="Times New Roman" w:hAnsi="Times New Roman" w:cs="Times New Roman"/>
          <w:sz w:val="20"/>
          <w:szCs w:val="20"/>
        </w:rPr>
        <w:t>mniej</w:t>
      </w:r>
      <w:r w:rsidR="005629D1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5629D1" w:rsidRPr="007F7061">
        <w:rPr>
          <w:rFonts w:ascii="Times New Roman" w:hAnsi="Times New Roman" w:cs="Times New Roman"/>
          <w:sz w:val="20"/>
          <w:szCs w:val="20"/>
        </w:rPr>
        <w:t>aniżeli w 201</w:t>
      </w:r>
      <w:r w:rsidR="002F16C1">
        <w:rPr>
          <w:rFonts w:ascii="Times New Roman" w:hAnsi="Times New Roman" w:cs="Times New Roman"/>
          <w:sz w:val="20"/>
          <w:szCs w:val="20"/>
        </w:rPr>
        <w:t>6</w:t>
      </w:r>
      <w:r w:rsidR="005629D1" w:rsidRPr="007F7061">
        <w:rPr>
          <w:rFonts w:ascii="Times New Roman" w:hAnsi="Times New Roman" w:cs="Times New Roman"/>
          <w:sz w:val="20"/>
          <w:szCs w:val="20"/>
        </w:rPr>
        <w:t>r</w:t>
      </w:r>
      <w:r w:rsidR="005629D1" w:rsidRPr="00E03AC1">
        <w:rPr>
          <w:rFonts w:ascii="Times New Roman" w:hAnsi="Times New Roman" w:cs="Times New Roman"/>
          <w:sz w:val="20"/>
          <w:szCs w:val="20"/>
        </w:rPr>
        <w:t>. ).</w:t>
      </w:r>
    </w:p>
    <w:p w:rsidR="001B4D69" w:rsidRPr="00E03AC1" w:rsidRDefault="001B4D69" w:rsidP="001B4D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Wykonanie wyżej wymienionych podatków w stosunku do przypisu przedstawia się n</w:t>
      </w:r>
      <w:r w:rsidR="00331A41">
        <w:rPr>
          <w:rFonts w:ascii="Times New Roman" w:hAnsi="Times New Roman" w:cs="Times New Roman"/>
          <w:sz w:val="20"/>
          <w:szCs w:val="20"/>
        </w:rPr>
        <w:t xml:space="preserve">astępująco: udziały we wpływach </w:t>
      </w:r>
      <w:r w:rsidRPr="00E03AC1">
        <w:rPr>
          <w:rFonts w:ascii="Times New Roman" w:hAnsi="Times New Roman" w:cs="Times New Roman"/>
          <w:sz w:val="20"/>
          <w:szCs w:val="20"/>
        </w:rPr>
        <w:t xml:space="preserve">z podatku dochodowego od osób prawnych – </w:t>
      </w:r>
      <w:r w:rsidR="00331A41">
        <w:rPr>
          <w:rFonts w:ascii="Times New Roman" w:hAnsi="Times New Roman" w:cs="Times New Roman"/>
          <w:sz w:val="20"/>
          <w:szCs w:val="20"/>
        </w:rPr>
        <w:t>100</w:t>
      </w:r>
      <w:r w:rsidRPr="00E03AC1">
        <w:rPr>
          <w:rFonts w:ascii="Times New Roman" w:hAnsi="Times New Roman" w:cs="Times New Roman"/>
          <w:sz w:val="20"/>
          <w:szCs w:val="20"/>
        </w:rPr>
        <w:t xml:space="preserve">%, podatek rolny – </w:t>
      </w:r>
      <w:r w:rsidR="00DB6F85">
        <w:rPr>
          <w:rFonts w:ascii="Times New Roman" w:hAnsi="Times New Roman" w:cs="Times New Roman"/>
          <w:sz w:val="20"/>
          <w:szCs w:val="20"/>
        </w:rPr>
        <w:t>93,47</w:t>
      </w:r>
      <w:r w:rsidRPr="00E03AC1">
        <w:rPr>
          <w:rFonts w:ascii="Times New Roman" w:hAnsi="Times New Roman" w:cs="Times New Roman"/>
          <w:sz w:val="20"/>
          <w:szCs w:val="20"/>
        </w:rPr>
        <w:t xml:space="preserve">%, podatek od nieruchomości – </w:t>
      </w:r>
      <w:r w:rsidR="00DB6F85">
        <w:rPr>
          <w:rFonts w:ascii="Times New Roman" w:hAnsi="Times New Roman" w:cs="Times New Roman"/>
          <w:sz w:val="20"/>
          <w:szCs w:val="20"/>
        </w:rPr>
        <w:t>95,51</w:t>
      </w:r>
      <w:r w:rsidRPr="00E03AC1">
        <w:rPr>
          <w:rFonts w:ascii="Times New Roman" w:hAnsi="Times New Roman" w:cs="Times New Roman"/>
          <w:sz w:val="20"/>
          <w:szCs w:val="20"/>
        </w:rPr>
        <w:t xml:space="preserve">%, podatek leśny – </w:t>
      </w:r>
      <w:r w:rsidR="00DB6F85">
        <w:rPr>
          <w:rFonts w:ascii="Times New Roman" w:hAnsi="Times New Roman" w:cs="Times New Roman"/>
          <w:sz w:val="20"/>
          <w:szCs w:val="20"/>
        </w:rPr>
        <w:t>100</w:t>
      </w:r>
      <w:r w:rsidRPr="00E03AC1">
        <w:rPr>
          <w:rFonts w:ascii="Times New Roman" w:hAnsi="Times New Roman" w:cs="Times New Roman"/>
          <w:sz w:val="20"/>
          <w:szCs w:val="20"/>
        </w:rPr>
        <w:t xml:space="preserve">%, podatek od środków transportowych  - </w:t>
      </w:r>
      <w:r w:rsidR="00DB6F85">
        <w:rPr>
          <w:rFonts w:ascii="Times New Roman" w:hAnsi="Times New Roman" w:cs="Times New Roman"/>
          <w:sz w:val="20"/>
          <w:szCs w:val="20"/>
        </w:rPr>
        <w:t>100</w:t>
      </w:r>
      <w:r w:rsidRPr="00E03AC1">
        <w:rPr>
          <w:rFonts w:ascii="Times New Roman" w:hAnsi="Times New Roman" w:cs="Times New Roman"/>
          <w:sz w:val="20"/>
          <w:szCs w:val="20"/>
        </w:rPr>
        <w:t xml:space="preserve">%, podatek od czynności cywilnoprawnych – </w:t>
      </w:r>
      <w:r w:rsidR="00DB6F85">
        <w:rPr>
          <w:rFonts w:ascii="Times New Roman" w:hAnsi="Times New Roman" w:cs="Times New Roman"/>
          <w:sz w:val="20"/>
          <w:szCs w:val="20"/>
        </w:rPr>
        <w:t>40,54</w:t>
      </w:r>
      <w:r w:rsidRPr="00E03AC1">
        <w:rPr>
          <w:rFonts w:ascii="Times New Roman" w:hAnsi="Times New Roman" w:cs="Times New Roman"/>
          <w:sz w:val="20"/>
          <w:szCs w:val="20"/>
        </w:rPr>
        <w:t>%.</w:t>
      </w:r>
    </w:p>
    <w:p w:rsidR="001B4D69" w:rsidRPr="005442DA" w:rsidRDefault="001B4D69" w:rsidP="001B4D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42DA">
        <w:rPr>
          <w:rFonts w:ascii="Times New Roman" w:hAnsi="Times New Roman" w:cs="Times New Roman"/>
          <w:sz w:val="20"/>
          <w:szCs w:val="20"/>
        </w:rPr>
        <w:t xml:space="preserve">Zaległości w podatkach rolnym, leśnym i od nieruchomości wynoszą </w:t>
      </w:r>
      <w:r w:rsidR="00DB6F85">
        <w:rPr>
          <w:rFonts w:ascii="Times New Roman" w:hAnsi="Times New Roman" w:cs="Times New Roman"/>
          <w:sz w:val="20"/>
          <w:szCs w:val="20"/>
        </w:rPr>
        <w:t>96.257</w:t>
      </w:r>
      <w:r w:rsidR="00341DC0" w:rsidRPr="005442DA">
        <w:rPr>
          <w:rFonts w:ascii="Times New Roman" w:hAnsi="Times New Roman" w:cs="Times New Roman"/>
          <w:sz w:val="20"/>
          <w:szCs w:val="20"/>
        </w:rPr>
        <w:t xml:space="preserve"> zł – obciążają</w:t>
      </w:r>
      <w:r w:rsidR="00341DC0" w:rsidRPr="00146419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171E1A" w:rsidRPr="00725CD1">
        <w:rPr>
          <w:rFonts w:ascii="Times New Roman" w:hAnsi="Times New Roman" w:cs="Times New Roman"/>
          <w:sz w:val="20"/>
          <w:szCs w:val="20"/>
        </w:rPr>
        <w:t>10</w:t>
      </w:r>
      <w:r w:rsidRPr="00725CD1">
        <w:rPr>
          <w:rFonts w:ascii="Times New Roman" w:hAnsi="Times New Roman" w:cs="Times New Roman"/>
          <w:sz w:val="20"/>
          <w:szCs w:val="20"/>
        </w:rPr>
        <w:t xml:space="preserve"> podatników,</w:t>
      </w:r>
      <w:r w:rsidRPr="005442DA">
        <w:rPr>
          <w:rFonts w:ascii="Times New Roman" w:hAnsi="Times New Roman" w:cs="Times New Roman"/>
          <w:sz w:val="20"/>
          <w:szCs w:val="20"/>
        </w:rPr>
        <w:t xml:space="preserve"> </w:t>
      </w:r>
      <w:r w:rsidR="005442DA" w:rsidRPr="005442DA">
        <w:rPr>
          <w:rFonts w:ascii="Times New Roman" w:hAnsi="Times New Roman" w:cs="Times New Roman"/>
          <w:sz w:val="20"/>
          <w:szCs w:val="20"/>
        </w:rPr>
        <w:t>zwiększyły</w:t>
      </w:r>
      <w:r w:rsidRPr="005442DA">
        <w:rPr>
          <w:rFonts w:ascii="Times New Roman" w:hAnsi="Times New Roman" w:cs="Times New Roman"/>
          <w:sz w:val="20"/>
          <w:szCs w:val="20"/>
        </w:rPr>
        <w:t xml:space="preserve"> się o </w:t>
      </w:r>
      <w:r w:rsidR="00FD5DB2">
        <w:rPr>
          <w:rFonts w:ascii="Times New Roman" w:hAnsi="Times New Roman" w:cs="Times New Roman"/>
          <w:sz w:val="20"/>
          <w:szCs w:val="20"/>
        </w:rPr>
        <w:t>71.088</w:t>
      </w:r>
      <w:r w:rsidRPr="005442DA">
        <w:rPr>
          <w:rFonts w:ascii="Times New Roman" w:hAnsi="Times New Roman" w:cs="Times New Roman"/>
          <w:sz w:val="20"/>
          <w:szCs w:val="20"/>
        </w:rPr>
        <w:t xml:space="preserve"> zł w stosunku do 201</w:t>
      </w:r>
      <w:r w:rsidR="002F16C1">
        <w:rPr>
          <w:rFonts w:ascii="Times New Roman" w:hAnsi="Times New Roman" w:cs="Times New Roman"/>
          <w:sz w:val="20"/>
          <w:szCs w:val="20"/>
        </w:rPr>
        <w:t>6</w:t>
      </w:r>
      <w:r w:rsidRPr="005442DA">
        <w:rPr>
          <w:rFonts w:ascii="Times New Roman" w:hAnsi="Times New Roman" w:cs="Times New Roman"/>
          <w:sz w:val="20"/>
          <w:szCs w:val="20"/>
        </w:rPr>
        <w:t xml:space="preserve">r. </w:t>
      </w:r>
      <w:r w:rsidRPr="00725CD1">
        <w:rPr>
          <w:rFonts w:ascii="Times New Roman" w:hAnsi="Times New Roman" w:cs="Times New Roman"/>
          <w:sz w:val="20"/>
          <w:szCs w:val="20"/>
        </w:rPr>
        <w:t xml:space="preserve">Wystawiono na te zaległości </w:t>
      </w:r>
      <w:r w:rsidR="00A046B5">
        <w:rPr>
          <w:rFonts w:ascii="Times New Roman" w:hAnsi="Times New Roman" w:cs="Times New Roman"/>
          <w:sz w:val="20"/>
          <w:szCs w:val="20"/>
        </w:rPr>
        <w:t>19</w:t>
      </w:r>
      <w:r w:rsidRPr="00725CD1">
        <w:rPr>
          <w:rFonts w:ascii="Times New Roman" w:hAnsi="Times New Roman" w:cs="Times New Roman"/>
          <w:sz w:val="20"/>
          <w:szCs w:val="20"/>
        </w:rPr>
        <w:t xml:space="preserve"> upomnie</w:t>
      </w:r>
      <w:r w:rsidR="00725CD1" w:rsidRPr="00725CD1">
        <w:rPr>
          <w:rFonts w:ascii="Times New Roman" w:hAnsi="Times New Roman" w:cs="Times New Roman"/>
          <w:sz w:val="20"/>
          <w:szCs w:val="20"/>
        </w:rPr>
        <w:t>ń</w:t>
      </w:r>
      <w:r w:rsidRPr="00725CD1">
        <w:rPr>
          <w:rFonts w:ascii="Times New Roman" w:hAnsi="Times New Roman" w:cs="Times New Roman"/>
          <w:sz w:val="20"/>
          <w:szCs w:val="20"/>
        </w:rPr>
        <w:t xml:space="preserve"> na kwotę </w:t>
      </w:r>
      <w:r w:rsidR="00A046B5">
        <w:rPr>
          <w:rFonts w:ascii="Times New Roman" w:hAnsi="Times New Roman" w:cs="Times New Roman"/>
          <w:sz w:val="20"/>
          <w:szCs w:val="20"/>
        </w:rPr>
        <w:t>414.694</w:t>
      </w:r>
      <w:r w:rsidR="00725CD1" w:rsidRPr="00725CD1">
        <w:rPr>
          <w:rFonts w:ascii="Times New Roman" w:hAnsi="Times New Roman" w:cs="Times New Roman"/>
          <w:sz w:val="20"/>
          <w:szCs w:val="20"/>
        </w:rPr>
        <w:t xml:space="preserve"> zł i </w:t>
      </w:r>
      <w:r w:rsidR="00A046B5">
        <w:rPr>
          <w:rFonts w:ascii="Times New Roman" w:hAnsi="Times New Roman" w:cs="Times New Roman"/>
          <w:sz w:val="20"/>
          <w:szCs w:val="20"/>
        </w:rPr>
        <w:t>13</w:t>
      </w:r>
      <w:r w:rsidR="00725CD1" w:rsidRPr="00725CD1">
        <w:rPr>
          <w:rFonts w:ascii="Times New Roman" w:hAnsi="Times New Roman" w:cs="Times New Roman"/>
          <w:sz w:val="20"/>
          <w:szCs w:val="20"/>
        </w:rPr>
        <w:t xml:space="preserve"> tytuł</w:t>
      </w:r>
      <w:r w:rsidR="00A046B5">
        <w:rPr>
          <w:rFonts w:ascii="Times New Roman" w:hAnsi="Times New Roman" w:cs="Times New Roman"/>
          <w:sz w:val="20"/>
          <w:szCs w:val="20"/>
        </w:rPr>
        <w:t>ów</w:t>
      </w:r>
      <w:r w:rsidR="00725CD1" w:rsidRPr="00725CD1">
        <w:rPr>
          <w:rFonts w:ascii="Times New Roman" w:hAnsi="Times New Roman" w:cs="Times New Roman"/>
          <w:sz w:val="20"/>
          <w:szCs w:val="20"/>
        </w:rPr>
        <w:t xml:space="preserve"> egzekucyjn</w:t>
      </w:r>
      <w:r w:rsidR="00A046B5">
        <w:rPr>
          <w:rFonts w:ascii="Times New Roman" w:hAnsi="Times New Roman" w:cs="Times New Roman"/>
          <w:sz w:val="20"/>
          <w:szCs w:val="20"/>
        </w:rPr>
        <w:t>ych</w:t>
      </w:r>
      <w:r w:rsidR="00725CD1" w:rsidRPr="00725CD1">
        <w:rPr>
          <w:rFonts w:ascii="Times New Roman" w:hAnsi="Times New Roman" w:cs="Times New Roman"/>
          <w:sz w:val="20"/>
          <w:szCs w:val="20"/>
        </w:rPr>
        <w:t xml:space="preserve"> na kwotę </w:t>
      </w:r>
      <w:r w:rsidR="00A046B5">
        <w:rPr>
          <w:rFonts w:ascii="Times New Roman" w:hAnsi="Times New Roman" w:cs="Times New Roman"/>
          <w:sz w:val="20"/>
          <w:szCs w:val="20"/>
        </w:rPr>
        <w:t>97.130</w:t>
      </w:r>
      <w:r w:rsidR="00725CD1" w:rsidRPr="00725CD1">
        <w:rPr>
          <w:rFonts w:ascii="Times New Roman" w:hAnsi="Times New Roman" w:cs="Times New Roman"/>
          <w:sz w:val="20"/>
          <w:szCs w:val="20"/>
        </w:rPr>
        <w:t xml:space="preserve"> zł.</w:t>
      </w:r>
      <w:r w:rsidRPr="005442DA">
        <w:rPr>
          <w:rFonts w:ascii="Times New Roman" w:hAnsi="Times New Roman" w:cs="Times New Roman"/>
          <w:sz w:val="20"/>
          <w:szCs w:val="20"/>
        </w:rPr>
        <w:t xml:space="preserve"> Zaległości w podatku od środków transportowych nie występują.</w:t>
      </w:r>
    </w:p>
    <w:p w:rsidR="001B4D69" w:rsidRPr="00E03AC1" w:rsidRDefault="001B4D69" w:rsidP="001B4D6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Naliczone odsetki od w/w podatków wpłacono w kwocie </w:t>
      </w:r>
      <w:r w:rsidR="00A046B5">
        <w:rPr>
          <w:rFonts w:ascii="Times New Roman" w:hAnsi="Times New Roman" w:cs="Times New Roman"/>
          <w:sz w:val="20"/>
          <w:szCs w:val="20"/>
        </w:rPr>
        <w:t>1.937</w:t>
      </w:r>
      <w:r w:rsidRPr="00E03AC1">
        <w:rPr>
          <w:rFonts w:ascii="Times New Roman" w:hAnsi="Times New Roman" w:cs="Times New Roman"/>
          <w:sz w:val="20"/>
          <w:szCs w:val="20"/>
        </w:rPr>
        <w:t xml:space="preserve"> zł, zaległości w odsetkach od w/w zaległych podatków  wynoszą </w:t>
      </w:r>
      <w:r w:rsidR="00A046B5">
        <w:rPr>
          <w:rFonts w:ascii="Times New Roman" w:hAnsi="Times New Roman" w:cs="Times New Roman"/>
          <w:sz w:val="20"/>
          <w:szCs w:val="20"/>
        </w:rPr>
        <w:t>38.382</w:t>
      </w:r>
      <w:r w:rsidRPr="00E03AC1">
        <w:rPr>
          <w:rFonts w:ascii="Times New Roman" w:hAnsi="Times New Roman" w:cs="Times New Roman"/>
          <w:sz w:val="20"/>
          <w:szCs w:val="20"/>
        </w:rPr>
        <w:t xml:space="preserve"> zł</w:t>
      </w:r>
      <w:r w:rsidR="000C399E">
        <w:rPr>
          <w:rFonts w:ascii="Times New Roman" w:hAnsi="Times New Roman" w:cs="Times New Roman"/>
          <w:sz w:val="20"/>
          <w:szCs w:val="20"/>
        </w:rPr>
        <w:t xml:space="preserve"> (</w:t>
      </w:r>
      <w:r w:rsidR="000C399E" w:rsidRPr="00E03AC1">
        <w:rPr>
          <w:rFonts w:ascii="Times New Roman" w:hAnsi="Times New Roman" w:cs="Times New Roman"/>
          <w:sz w:val="20"/>
          <w:szCs w:val="20"/>
        </w:rPr>
        <w:t>z</w:t>
      </w:r>
      <w:r w:rsidR="00F8288A">
        <w:rPr>
          <w:rFonts w:ascii="Times New Roman" w:hAnsi="Times New Roman" w:cs="Times New Roman"/>
          <w:sz w:val="20"/>
          <w:szCs w:val="20"/>
        </w:rPr>
        <w:t>większyły</w:t>
      </w:r>
      <w:r w:rsidR="000C399E" w:rsidRPr="00E03AC1">
        <w:rPr>
          <w:rFonts w:ascii="Times New Roman" w:hAnsi="Times New Roman" w:cs="Times New Roman"/>
          <w:sz w:val="20"/>
          <w:szCs w:val="20"/>
        </w:rPr>
        <w:t xml:space="preserve"> się o </w:t>
      </w:r>
      <w:r w:rsidR="00A046B5">
        <w:rPr>
          <w:rFonts w:ascii="Times New Roman" w:hAnsi="Times New Roman" w:cs="Times New Roman"/>
          <w:sz w:val="20"/>
          <w:szCs w:val="20"/>
        </w:rPr>
        <w:t xml:space="preserve">4.219 zł w stosunku do </w:t>
      </w:r>
      <w:r w:rsidR="000C399E">
        <w:rPr>
          <w:rFonts w:ascii="Times New Roman" w:hAnsi="Times New Roman" w:cs="Times New Roman"/>
          <w:sz w:val="20"/>
          <w:szCs w:val="20"/>
        </w:rPr>
        <w:t>201</w:t>
      </w:r>
      <w:r w:rsidR="002F16C1">
        <w:rPr>
          <w:rFonts w:ascii="Times New Roman" w:hAnsi="Times New Roman" w:cs="Times New Roman"/>
          <w:sz w:val="20"/>
          <w:szCs w:val="20"/>
        </w:rPr>
        <w:t>6</w:t>
      </w:r>
      <w:r w:rsidR="000C399E">
        <w:rPr>
          <w:rFonts w:ascii="Times New Roman" w:hAnsi="Times New Roman" w:cs="Times New Roman"/>
          <w:sz w:val="20"/>
          <w:szCs w:val="20"/>
        </w:rPr>
        <w:t>r.</w:t>
      </w:r>
      <w:r w:rsidR="000C399E" w:rsidRPr="00E03AC1">
        <w:rPr>
          <w:rFonts w:ascii="Times New Roman" w:hAnsi="Times New Roman" w:cs="Times New Roman"/>
          <w:sz w:val="20"/>
          <w:szCs w:val="20"/>
        </w:rPr>
        <w:t>)</w:t>
      </w:r>
    </w:p>
    <w:p w:rsidR="005370D7" w:rsidRPr="00E03AC1" w:rsidRDefault="005370D7" w:rsidP="005370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Opłaty z tytułu wydanych zezwoleń na sprzedaż napojów alkoholowych wpłynęły w kwocie </w:t>
      </w:r>
      <w:r w:rsidR="00A046B5">
        <w:rPr>
          <w:rFonts w:ascii="Times New Roman" w:hAnsi="Times New Roman" w:cs="Times New Roman"/>
          <w:sz w:val="20"/>
          <w:szCs w:val="20"/>
        </w:rPr>
        <w:t>132.595</w:t>
      </w:r>
      <w:r w:rsidRPr="00E03AC1">
        <w:rPr>
          <w:rFonts w:ascii="Times New Roman" w:hAnsi="Times New Roman" w:cs="Times New Roman"/>
          <w:sz w:val="20"/>
          <w:szCs w:val="20"/>
        </w:rPr>
        <w:t xml:space="preserve"> zł (</w:t>
      </w:r>
      <w:r w:rsidR="00A046B5">
        <w:rPr>
          <w:rFonts w:ascii="Times New Roman" w:hAnsi="Times New Roman" w:cs="Times New Roman"/>
          <w:sz w:val="20"/>
          <w:szCs w:val="20"/>
        </w:rPr>
        <w:t>110,50</w:t>
      </w:r>
      <w:r w:rsidRPr="00E03AC1">
        <w:rPr>
          <w:rFonts w:ascii="Times New Roman" w:hAnsi="Times New Roman" w:cs="Times New Roman"/>
          <w:sz w:val="20"/>
          <w:szCs w:val="20"/>
        </w:rPr>
        <w:t>% planu).</w:t>
      </w:r>
    </w:p>
    <w:p w:rsidR="005370D7" w:rsidRPr="00E03AC1" w:rsidRDefault="005370D7" w:rsidP="005370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lastRenderedPageBreak/>
        <w:t xml:space="preserve">Pozostałe wpływy w tym dziale dotyczą: spadków i darowizn </w:t>
      </w:r>
      <w:r w:rsidR="00F8288A">
        <w:rPr>
          <w:rFonts w:ascii="Times New Roman" w:hAnsi="Times New Roman" w:cs="Times New Roman"/>
          <w:sz w:val="20"/>
          <w:szCs w:val="20"/>
        </w:rPr>
        <w:t>–</w:t>
      </w:r>
      <w:r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A046B5">
        <w:rPr>
          <w:rFonts w:ascii="Times New Roman" w:hAnsi="Times New Roman" w:cs="Times New Roman"/>
          <w:sz w:val="20"/>
          <w:szCs w:val="20"/>
        </w:rPr>
        <w:t>20.029</w:t>
      </w:r>
      <w:r w:rsidR="00DD781D">
        <w:rPr>
          <w:rFonts w:ascii="Times New Roman" w:hAnsi="Times New Roman" w:cs="Times New Roman"/>
          <w:sz w:val="20"/>
          <w:szCs w:val="20"/>
        </w:rPr>
        <w:t xml:space="preserve"> </w:t>
      </w:r>
      <w:r w:rsidR="00CD3E70">
        <w:rPr>
          <w:rFonts w:ascii="Times New Roman" w:hAnsi="Times New Roman" w:cs="Times New Roman"/>
          <w:sz w:val="20"/>
          <w:szCs w:val="20"/>
        </w:rPr>
        <w:t xml:space="preserve">zł, wpływów z różnych opłat (zwrot kosztów upomnień) – </w:t>
      </w:r>
      <w:r w:rsidR="00A046B5">
        <w:rPr>
          <w:rFonts w:ascii="Times New Roman" w:hAnsi="Times New Roman" w:cs="Times New Roman"/>
          <w:sz w:val="20"/>
          <w:szCs w:val="20"/>
        </w:rPr>
        <w:t>10.309</w:t>
      </w:r>
      <w:r w:rsidR="00297592">
        <w:rPr>
          <w:rFonts w:ascii="Times New Roman" w:hAnsi="Times New Roman" w:cs="Times New Roman"/>
          <w:sz w:val="20"/>
          <w:szCs w:val="20"/>
        </w:rPr>
        <w:t xml:space="preserve"> zł,</w:t>
      </w:r>
      <w:r w:rsidR="00CD3E70">
        <w:rPr>
          <w:rFonts w:ascii="Times New Roman" w:hAnsi="Times New Roman" w:cs="Times New Roman"/>
          <w:sz w:val="20"/>
          <w:szCs w:val="20"/>
        </w:rPr>
        <w:t xml:space="preserve"> opłaty targowej – </w:t>
      </w:r>
      <w:r w:rsidR="00A046B5">
        <w:rPr>
          <w:rFonts w:ascii="Times New Roman" w:hAnsi="Times New Roman" w:cs="Times New Roman"/>
          <w:sz w:val="20"/>
          <w:szCs w:val="20"/>
        </w:rPr>
        <w:t>6.504</w:t>
      </w:r>
      <w:r w:rsidR="00CD3E70">
        <w:rPr>
          <w:rFonts w:ascii="Times New Roman" w:hAnsi="Times New Roman" w:cs="Times New Roman"/>
          <w:sz w:val="20"/>
          <w:szCs w:val="20"/>
        </w:rPr>
        <w:t xml:space="preserve"> zł</w:t>
      </w:r>
      <w:r w:rsidR="00297592">
        <w:rPr>
          <w:rFonts w:ascii="Times New Roman" w:hAnsi="Times New Roman" w:cs="Times New Roman"/>
          <w:sz w:val="20"/>
          <w:szCs w:val="20"/>
        </w:rPr>
        <w:t xml:space="preserve">, za </w:t>
      </w:r>
      <w:r w:rsidR="009166A2">
        <w:rPr>
          <w:rFonts w:ascii="Times New Roman" w:hAnsi="Times New Roman" w:cs="Times New Roman"/>
          <w:sz w:val="20"/>
          <w:szCs w:val="20"/>
        </w:rPr>
        <w:t xml:space="preserve">zajęcie pasa drogowego – </w:t>
      </w:r>
      <w:r w:rsidR="00A046B5">
        <w:rPr>
          <w:rFonts w:ascii="Times New Roman" w:hAnsi="Times New Roman" w:cs="Times New Roman"/>
          <w:sz w:val="20"/>
          <w:szCs w:val="20"/>
        </w:rPr>
        <w:t>8.199</w:t>
      </w:r>
      <w:r w:rsidR="009166A2">
        <w:rPr>
          <w:rFonts w:ascii="Times New Roman" w:hAnsi="Times New Roman" w:cs="Times New Roman"/>
          <w:sz w:val="20"/>
          <w:szCs w:val="20"/>
        </w:rPr>
        <w:t xml:space="preserve"> zł.</w:t>
      </w:r>
    </w:p>
    <w:p w:rsidR="00306E02" w:rsidRPr="00E03AC1" w:rsidRDefault="00306E02" w:rsidP="005370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Z tytułu zastosowania obniżki górnych stawek oraz udzielonych ulg i zwolnień</w:t>
      </w:r>
      <w:r w:rsidR="003829ED" w:rsidRPr="00E03AC1">
        <w:rPr>
          <w:rFonts w:ascii="Times New Roman" w:hAnsi="Times New Roman" w:cs="Times New Roman"/>
          <w:sz w:val="20"/>
          <w:szCs w:val="20"/>
        </w:rPr>
        <w:t xml:space="preserve"> budżet gminy utracił </w:t>
      </w:r>
      <w:r w:rsidR="00B666B2">
        <w:rPr>
          <w:rFonts w:ascii="Times New Roman" w:hAnsi="Times New Roman" w:cs="Times New Roman"/>
          <w:sz w:val="20"/>
          <w:szCs w:val="20"/>
        </w:rPr>
        <w:t>1.332.075</w:t>
      </w:r>
      <w:r w:rsidRPr="00E03AC1">
        <w:rPr>
          <w:rFonts w:ascii="Times New Roman" w:hAnsi="Times New Roman" w:cs="Times New Roman"/>
          <w:sz w:val="20"/>
          <w:szCs w:val="20"/>
        </w:rPr>
        <w:t xml:space="preserve">zł dochodów, co stanowi </w:t>
      </w:r>
      <w:r w:rsidR="00B666B2" w:rsidRPr="00B666B2">
        <w:rPr>
          <w:rFonts w:ascii="Times New Roman" w:hAnsi="Times New Roman" w:cs="Times New Roman"/>
          <w:sz w:val="20"/>
          <w:szCs w:val="20"/>
        </w:rPr>
        <w:t>14,85</w:t>
      </w:r>
      <w:r w:rsidRPr="00E03AC1">
        <w:rPr>
          <w:rFonts w:ascii="Times New Roman" w:hAnsi="Times New Roman" w:cs="Times New Roman"/>
          <w:sz w:val="20"/>
          <w:szCs w:val="20"/>
        </w:rPr>
        <w:t>% dochodów podatkowych</w:t>
      </w:r>
      <w:r w:rsidR="003829ED" w:rsidRPr="00E03AC1">
        <w:rPr>
          <w:rFonts w:ascii="Times New Roman" w:hAnsi="Times New Roman" w:cs="Times New Roman"/>
          <w:sz w:val="20"/>
          <w:szCs w:val="20"/>
        </w:rPr>
        <w:t xml:space="preserve">, a </w:t>
      </w:r>
      <w:r w:rsidR="00B666B2">
        <w:rPr>
          <w:rFonts w:ascii="Times New Roman" w:hAnsi="Times New Roman" w:cs="Times New Roman"/>
          <w:sz w:val="20"/>
          <w:szCs w:val="20"/>
        </w:rPr>
        <w:t>2,57</w:t>
      </w:r>
      <w:r w:rsidR="003829ED" w:rsidRPr="00E03AC1">
        <w:rPr>
          <w:rFonts w:ascii="Times New Roman" w:hAnsi="Times New Roman" w:cs="Times New Roman"/>
          <w:sz w:val="20"/>
          <w:szCs w:val="20"/>
        </w:rPr>
        <w:t xml:space="preserve">% dochodów ogółem (podatek od nieruchomości – </w:t>
      </w:r>
      <w:r w:rsidR="00B666B2">
        <w:rPr>
          <w:rFonts w:ascii="Times New Roman" w:hAnsi="Times New Roman" w:cs="Times New Roman"/>
          <w:sz w:val="20"/>
          <w:szCs w:val="20"/>
        </w:rPr>
        <w:t>1.218.608</w:t>
      </w:r>
      <w:r w:rsidR="003829ED" w:rsidRPr="00E03AC1">
        <w:rPr>
          <w:rFonts w:ascii="Times New Roman" w:hAnsi="Times New Roman" w:cs="Times New Roman"/>
          <w:sz w:val="20"/>
          <w:szCs w:val="20"/>
        </w:rPr>
        <w:t xml:space="preserve"> zł, podatek rolny – </w:t>
      </w:r>
      <w:r w:rsidR="00B666B2">
        <w:rPr>
          <w:rFonts w:ascii="Times New Roman" w:hAnsi="Times New Roman" w:cs="Times New Roman"/>
          <w:sz w:val="20"/>
          <w:szCs w:val="20"/>
        </w:rPr>
        <w:t>43.735</w:t>
      </w:r>
      <w:r w:rsidR="003829ED" w:rsidRPr="00E03AC1">
        <w:rPr>
          <w:rFonts w:ascii="Times New Roman" w:hAnsi="Times New Roman" w:cs="Times New Roman"/>
          <w:sz w:val="20"/>
          <w:szCs w:val="20"/>
        </w:rPr>
        <w:t xml:space="preserve"> zł, podatek od  środków transportowych – </w:t>
      </w:r>
      <w:r w:rsidR="00B666B2">
        <w:rPr>
          <w:rFonts w:ascii="Times New Roman" w:hAnsi="Times New Roman" w:cs="Times New Roman"/>
          <w:sz w:val="20"/>
          <w:szCs w:val="20"/>
        </w:rPr>
        <w:t>69.732</w:t>
      </w:r>
      <w:r w:rsidR="003829ED" w:rsidRPr="00E03AC1">
        <w:rPr>
          <w:rFonts w:ascii="Times New Roman" w:hAnsi="Times New Roman" w:cs="Times New Roman"/>
          <w:sz w:val="20"/>
          <w:szCs w:val="20"/>
        </w:rPr>
        <w:t xml:space="preserve"> zł).</w:t>
      </w:r>
    </w:p>
    <w:p w:rsidR="00AC2994" w:rsidRPr="00E03AC1" w:rsidRDefault="003829ED" w:rsidP="007D508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Umorzenie zaległości łącznie – </w:t>
      </w:r>
      <w:r w:rsidR="00B666B2">
        <w:rPr>
          <w:rFonts w:ascii="Times New Roman" w:hAnsi="Times New Roman" w:cs="Times New Roman"/>
          <w:sz w:val="20"/>
          <w:szCs w:val="20"/>
        </w:rPr>
        <w:t>6.936</w:t>
      </w:r>
      <w:r w:rsidRPr="00E03AC1">
        <w:rPr>
          <w:rFonts w:ascii="Times New Roman" w:hAnsi="Times New Roman" w:cs="Times New Roman"/>
          <w:sz w:val="20"/>
          <w:szCs w:val="20"/>
        </w:rPr>
        <w:t xml:space="preserve"> zł (podatek od nieruchomości – </w:t>
      </w:r>
      <w:r w:rsidR="00B666B2">
        <w:rPr>
          <w:rFonts w:ascii="Times New Roman" w:hAnsi="Times New Roman" w:cs="Times New Roman"/>
          <w:sz w:val="20"/>
          <w:szCs w:val="20"/>
        </w:rPr>
        <w:t>1.733</w:t>
      </w:r>
      <w:r w:rsidRPr="00E03AC1">
        <w:rPr>
          <w:rFonts w:ascii="Times New Roman" w:hAnsi="Times New Roman" w:cs="Times New Roman"/>
          <w:sz w:val="20"/>
          <w:szCs w:val="20"/>
        </w:rPr>
        <w:t xml:space="preserve"> zł, podatek rolny – </w:t>
      </w:r>
      <w:r w:rsidR="00B666B2">
        <w:rPr>
          <w:rFonts w:ascii="Times New Roman" w:hAnsi="Times New Roman" w:cs="Times New Roman"/>
          <w:sz w:val="20"/>
          <w:szCs w:val="20"/>
        </w:rPr>
        <w:t>1.488</w:t>
      </w:r>
      <w:r w:rsidRPr="00E03AC1">
        <w:rPr>
          <w:rFonts w:ascii="Times New Roman" w:hAnsi="Times New Roman" w:cs="Times New Roman"/>
          <w:sz w:val="20"/>
          <w:szCs w:val="20"/>
        </w:rPr>
        <w:t xml:space="preserve"> zł</w:t>
      </w:r>
      <w:r w:rsidR="00146419">
        <w:rPr>
          <w:rFonts w:ascii="Times New Roman" w:hAnsi="Times New Roman" w:cs="Times New Roman"/>
          <w:sz w:val="20"/>
          <w:szCs w:val="20"/>
        </w:rPr>
        <w:t xml:space="preserve">, podatek leśny – </w:t>
      </w:r>
      <w:r w:rsidR="007B36A3">
        <w:rPr>
          <w:rFonts w:ascii="Times New Roman" w:hAnsi="Times New Roman" w:cs="Times New Roman"/>
          <w:sz w:val="20"/>
          <w:szCs w:val="20"/>
        </w:rPr>
        <w:t>5 zł</w:t>
      </w:r>
      <w:r w:rsidR="00B666B2">
        <w:rPr>
          <w:rFonts w:ascii="Times New Roman" w:hAnsi="Times New Roman" w:cs="Times New Roman"/>
          <w:sz w:val="20"/>
          <w:szCs w:val="20"/>
        </w:rPr>
        <w:t>, podatek od spadków i darowizn – 3.710 zł</w:t>
      </w:r>
      <w:r w:rsidRPr="00E03AC1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B21D55" w:rsidRDefault="003829ED" w:rsidP="007819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Rozłożenia na raty łącznie – </w:t>
      </w:r>
      <w:r w:rsidR="00B666B2">
        <w:rPr>
          <w:rFonts w:ascii="Times New Roman" w:hAnsi="Times New Roman" w:cs="Times New Roman"/>
          <w:sz w:val="20"/>
          <w:szCs w:val="20"/>
        </w:rPr>
        <w:t>584</w:t>
      </w:r>
      <w:r w:rsidRPr="00E03AC1">
        <w:rPr>
          <w:rFonts w:ascii="Times New Roman" w:hAnsi="Times New Roman" w:cs="Times New Roman"/>
          <w:sz w:val="20"/>
          <w:szCs w:val="20"/>
        </w:rPr>
        <w:t xml:space="preserve"> zł (podatek od nieruchomości</w:t>
      </w:r>
      <w:r w:rsidR="00146419">
        <w:rPr>
          <w:rFonts w:ascii="Times New Roman" w:hAnsi="Times New Roman" w:cs="Times New Roman"/>
          <w:sz w:val="20"/>
          <w:szCs w:val="20"/>
        </w:rPr>
        <w:t xml:space="preserve"> – </w:t>
      </w:r>
      <w:r w:rsidR="00B666B2">
        <w:rPr>
          <w:rFonts w:ascii="Times New Roman" w:hAnsi="Times New Roman" w:cs="Times New Roman"/>
          <w:sz w:val="20"/>
          <w:szCs w:val="20"/>
        </w:rPr>
        <w:t>241</w:t>
      </w:r>
      <w:r w:rsidR="00146419">
        <w:rPr>
          <w:rFonts w:ascii="Times New Roman" w:hAnsi="Times New Roman" w:cs="Times New Roman"/>
          <w:sz w:val="20"/>
          <w:szCs w:val="20"/>
        </w:rPr>
        <w:t xml:space="preserve"> zł, podatek </w:t>
      </w:r>
      <w:r w:rsidR="007B36A3">
        <w:rPr>
          <w:rFonts w:ascii="Times New Roman" w:hAnsi="Times New Roman" w:cs="Times New Roman"/>
          <w:sz w:val="20"/>
          <w:szCs w:val="20"/>
        </w:rPr>
        <w:t>rolny</w:t>
      </w:r>
      <w:r w:rsidR="00146419">
        <w:rPr>
          <w:rFonts w:ascii="Times New Roman" w:hAnsi="Times New Roman" w:cs="Times New Roman"/>
          <w:sz w:val="20"/>
          <w:szCs w:val="20"/>
        </w:rPr>
        <w:t xml:space="preserve"> – </w:t>
      </w:r>
      <w:r w:rsidR="00B666B2">
        <w:rPr>
          <w:rFonts w:ascii="Times New Roman" w:hAnsi="Times New Roman" w:cs="Times New Roman"/>
          <w:sz w:val="20"/>
          <w:szCs w:val="20"/>
        </w:rPr>
        <w:t>332</w:t>
      </w:r>
      <w:r w:rsidR="00146419">
        <w:rPr>
          <w:rFonts w:ascii="Times New Roman" w:hAnsi="Times New Roman" w:cs="Times New Roman"/>
          <w:sz w:val="20"/>
          <w:szCs w:val="20"/>
        </w:rPr>
        <w:t xml:space="preserve"> zł</w:t>
      </w:r>
      <w:r w:rsidR="00B666B2">
        <w:rPr>
          <w:rFonts w:ascii="Times New Roman" w:hAnsi="Times New Roman" w:cs="Times New Roman"/>
          <w:sz w:val="20"/>
          <w:szCs w:val="20"/>
        </w:rPr>
        <w:t>, podatek leśny – 11 zł</w:t>
      </w:r>
      <w:r w:rsidR="0078194C">
        <w:rPr>
          <w:rFonts w:ascii="Times New Roman" w:hAnsi="Times New Roman" w:cs="Times New Roman"/>
          <w:sz w:val="20"/>
          <w:szCs w:val="20"/>
        </w:rPr>
        <w:t>)</w:t>
      </w:r>
      <w:r w:rsidR="007D5080" w:rsidRPr="00E03AC1">
        <w:rPr>
          <w:rFonts w:ascii="Times New Roman" w:hAnsi="Times New Roman" w:cs="Times New Roman"/>
          <w:sz w:val="20"/>
          <w:szCs w:val="20"/>
        </w:rPr>
        <w:t>.</w:t>
      </w:r>
    </w:p>
    <w:p w:rsidR="00B21D55" w:rsidRPr="00E03AC1" w:rsidRDefault="00B21D55" w:rsidP="00113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13263" w:rsidRPr="00E03AC1" w:rsidRDefault="00113263" w:rsidP="00113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dz.758 – Różne rozliczenia – </w:t>
      </w:r>
      <w:r w:rsidR="000A7A46">
        <w:rPr>
          <w:rFonts w:ascii="Times New Roman" w:hAnsi="Times New Roman" w:cs="Times New Roman"/>
          <w:b/>
          <w:sz w:val="20"/>
          <w:szCs w:val="20"/>
          <w:u w:val="single"/>
        </w:rPr>
        <w:t>18.847.754</w:t>
      </w:r>
      <w:r w:rsidR="00A94844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9375A1" w:rsidRPr="00E03AC1">
        <w:rPr>
          <w:rFonts w:ascii="Times New Roman" w:hAnsi="Times New Roman" w:cs="Times New Roman"/>
          <w:b/>
          <w:sz w:val="20"/>
          <w:szCs w:val="20"/>
          <w:u w:val="single"/>
        </w:rPr>
        <w:t>zł,</w:t>
      </w:r>
    </w:p>
    <w:p w:rsidR="00403CC0" w:rsidRPr="00B666B2" w:rsidRDefault="00113263" w:rsidP="00B666B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pl</w:t>
      </w:r>
      <w:r w:rsidR="00847818" w:rsidRPr="00E03AC1">
        <w:rPr>
          <w:rFonts w:ascii="Times New Roman" w:hAnsi="Times New Roman" w:cs="Times New Roman"/>
          <w:sz w:val="20"/>
          <w:szCs w:val="20"/>
        </w:rPr>
        <w:t>ano</w:t>
      </w:r>
      <w:r w:rsidR="00BC0992">
        <w:rPr>
          <w:rFonts w:ascii="Times New Roman" w:hAnsi="Times New Roman" w:cs="Times New Roman"/>
          <w:sz w:val="20"/>
          <w:szCs w:val="20"/>
        </w:rPr>
        <w:t xml:space="preserve">wane dochody wykonano w </w:t>
      </w:r>
      <w:r w:rsidR="00B666B2">
        <w:rPr>
          <w:rFonts w:ascii="Times New Roman" w:hAnsi="Times New Roman" w:cs="Times New Roman"/>
          <w:sz w:val="20"/>
          <w:szCs w:val="20"/>
        </w:rPr>
        <w:t>100,</w:t>
      </w:r>
      <w:r w:rsidR="000A7A46">
        <w:rPr>
          <w:rFonts w:ascii="Times New Roman" w:hAnsi="Times New Roman" w:cs="Times New Roman"/>
          <w:sz w:val="20"/>
          <w:szCs w:val="20"/>
        </w:rPr>
        <w:t>01</w:t>
      </w:r>
      <w:r w:rsidR="00BC0992">
        <w:rPr>
          <w:rFonts w:ascii="Times New Roman" w:hAnsi="Times New Roman" w:cs="Times New Roman"/>
          <w:sz w:val="20"/>
          <w:szCs w:val="20"/>
        </w:rPr>
        <w:t>%</w:t>
      </w:r>
      <w:r w:rsidR="00847818" w:rsidRPr="00E03AC1">
        <w:rPr>
          <w:rFonts w:ascii="Times New Roman" w:hAnsi="Times New Roman" w:cs="Times New Roman"/>
          <w:sz w:val="20"/>
          <w:szCs w:val="20"/>
        </w:rPr>
        <w:t xml:space="preserve"> i dotyczą</w:t>
      </w:r>
      <w:r w:rsidR="00B666B2">
        <w:rPr>
          <w:rFonts w:ascii="Times New Roman" w:hAnsi="Times New Roman" w:cs="Times New Roman"/>
          <w:sz w:val="20"/>
          <w:szCs w:val="20"/>
        </w:rPr>
        <w:t>:</w:t>
      </w:r>
      <w:r w:rsidR="00847818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Pr="00E03AC1">
        <w:rPr>
          <w:rFonts w:ascii="Times New Roman" w:hAnsi="Times New Roman" w:cs="Times New Roman"/>
          <w:sz w:val="20"/>
          <w:szCs w:val="20"/>
        </w:rPr>
        <w:t>oprocentowania środków na</w:t>
      </w:r>
      <w:r w:rsidR="00847818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315E49">
        <w:rPr>
          <w:rFonts w:ascii="Times New Roman" w:hAnsi="Times New Roman" w:cs="Times New Roman"/>
          <w:sz w:val="20"/>
          <w:szCs w:val="20"/>
        </w:rPr>
        <w:t>lokatach i rachunkach bankowych</w:t>
      </w:r>
      <w:r w:rsidR="00B666B2">
        <w:rPr>
          <w:rFonts w:ascii="Times New Roman" w:hAnsi="Times New Roman" w:cs="Times New Roman"/>
          <w:sz w:val="20"/>
          <w:szCs w:val="20"/>
        </w:rPr>
        <w:t xml:space="preserve"> – 118.089 zł, </w:t>
      </w:r>
      <w:r w:rsidR="00403CC0" w:rsidRPr="00403CC0">
        <w:rPr>
          <w:rFonts w:ascii="Times New Roman" w:hAnsi="Times New Roman" w:cs="Times New Roman"/>
          <w:sz w:val="20"/>
          <w:szCs w:val="20"/>
        </w:rPr>
        <w:t>zwrotu części wydatków wykonanych w ramach funduszu sołeckiego w 201</w:t>
      </w:r>
      <w:r w:rsidR="00E73FF5">
        <w:rPr>
          <w:rFonts w:ascii="Times New Roman" w:hAnsi="Times New Roman" w:cs="Times New Roman"/>
          <w:sz w:val="20"/>
          <w:szCs w:val="20"/>
        </w:rPr>
        <w:t>6</w:t>
      </w:r>
      <w:r w:rsidR="00403CC0" w:rsidRPr="00403CC0">
        <w:rPr>
          <w:rFonts w:ascii="Times New Roman" w:hAnsi="Times New Roman" w:cs="Times New Roman"/>
          <w:sz w:val="20"/>
          <w:szCs w:val="20"/>
        </w:rPr>
        <w:t>r.</w:t>
      </w:r>
      <w:r w:rsidR="00403CC0">
        <w:rPr>
          <w:rFonts w:ascii="Times New Roman" w:hAnsi="Times New Roman" w:cs="Times New Roman"/>
          <w:sz w:val="20"/>
          <w:szCs w:val="20"/>
        </w:rPr>
        <w:t xml:space="preserve"> – </w:t>
      </w:r>
      <w:r w:rsidR="00E73FF5">
        <w:rPr>
          <w:rFonts w:ascii="Times New Roman" w:hAnsi="Times New Roman" w:cs="Times New Roman"/>
          <w:sz w:val="20"/>
          <w:szCs w:val="20"/>
        </w:rPr>
        <w:t>105.905</w:t>
      </w:r>
      <w:r w:rsidR="000A7A46">
        <w:rPr>
          <w:rFonts w:ascii="Times New Roman" w:hAnsi="Times New Roman" w:cs="Times New Roman"/>
          <w:sz w:val="20"/>
          <w:szCs w:val="20"/>
        </w:rPr>
        <w:t xml:space="preserve"> zł, subwencji oświatowej – 10.220.780 zł, subwencji wyrównawczej – 8.006.330 zł, subwencji równoważącej – 396.650 zł.</w:t>
      </w:r>
    </w:p>
    <w:p w:rsidR="005D5847" w:rsidRDefault="005D5847" w:rsidP="00F700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70053" w:rsidRPr="00E03AC1" w:rsidRDefault="00F70053" w:rsidP="00F700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 801  - Oświata i wychowanie – </w:t>
      </w:r>
      <w:r w:rsidR="00706C55">
        <w:rPr>
          <w:rFonts w:ascii="Times New Roman" w:hAnsi="Times New Roman" w:cs="Times New Roman"/>
          <w:b/>
          <w:sz w:val="20"/>
          <w:szCs w:val="20"/>
          <w:u w:val="single"/>
        </w:rPr>
        <w:t>868.358</w:t>
      </w: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</w:t>
      </w:r>
      <w:r w:rsidR="009375A1" w:rsidRPr="00E03AC1">
        <w:rPr>
          <w:rFonts w:ascii="Times New Roman" w:hAnsi="Times New Roman" w:cs="Times New Roman"/>
          <w:sz w:val="20"/>
          <w:szCs w:val="20"/>
        </w:rPr>
        <w:t>,</w:t>
      </w:r>
    </w:p>
    <w:p w:rsidR="000C610B" w:rsidRDefault="00F70053" w:rsidP="00A1182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pl</w:t>
      </w:r>
      <w:r w:rsidR="00847818" w:rsidRPr="00E03AC1">
        <w:rPr>
          <w:rFonts w:ascii="Times New Roman" w:hAnsi="Times New Roman" w:cs="Times New Roman"/>
          <w:sz w:val="20"/>
          <w:szCs w:val="20"/>
        </w:rPr>
        <w:t xml:space="preserve">anowane dochody wykonano w </w:t>
      </w:r>
      <w:r w:rsidR="00706C55">
        <w:rPr>
          <w:rFonts w:ascii="Times New Roman" w:hAnsi="Times New Roman" w:cs="Times New Roman"/>
          <w:sz w:val="20"/>
          <w:szCs w:val="20"/>
        </w:rPr>
        <w:t>97,33</w:t>
      </w:r>
      <w:r w:rsidRPr="00E03AC1">
        <w:rPr>
          <w:rFonts w:ascii="Times New Roman" w:hAnsi="Times New Roman" w:cs="Times New Roman"/>
          <w:sz w:val="20"/>
          <w:szCs w:val="20"/>
        </w:rPr>
        <w:t xml:space="preserve">%, i dotyczą: </w:t>
      </w:r>
      <w:r w:rsidR="00896C18" w:rsidRPr="00E03AC1">
        <w:rPr>
          <w:rFonts w:ascii="Times New Roman" w:hAnsi="Times New Roman" w:cs="Times New Roman"/>
          <w:sz w:val="20"/>
          <w:szCs w:val="20"/>
        </w:rPr>
        <w:t xml:space="preserve">czynszów mieszkaniowych z domów nauczyciela                  w Karnkowie i </w:t>
      </w:r>
      <w:proofErr w:type="spellStart"/>
      <w:r w:rsidR="00896C18" w:rsidRPr="00E03AC1">
        <w:rPr>
          <w:rFonts w:ascii="Times New Roman" w:hAnsi="Times New Roman" w:cs="Times New Roman"/>
          <w:sz w:val="20"/>
          <w:szCs w:val="20"/>
        </w:rPr>
        <w:t>Trzebiegoszczu</w:t>
      </w:r>
      <w:proofErr w:type="spellEnd"/>
      <w:r w:rsidR="00896C18" w:rsidRPr="00E03AC1">
        <w:rPr>
          <w:rFonts w:ascii="Times New Roman" w:hAnsi="Times New Roman" w:cs="Times New Roman"/>
          <w:sz w:val="20"/>
          <w:szCs w:val="20"/>
        </w:rPr>
        <w:t xml:space="preserve"> – </w:t>
      </w:r>
      <w:r w:rsidR="009166A2">
        <w:rPr>
          <w:rFonts w:ascii="Times New Roman" w:hAnsi="Times New Roman" w:cs="Times New Roman"/>
          <w:bCs/>
          <w:sz w:val="20"/>
          <w:szCs w:val="20"/>
        </w:rPr>
        <w:t>2.226</w:t>
      </w:r>
      <w:r w:rsidR="00896C18" w:rsidRPr="00E03AC1">
        <w:rPr>
          <w:rFonts w:ascii="Times New Roman" w:hAnsi="Times New Roman" w:cs="Times New Roman"/>
          <w:bCs/>
          <w:sz w:val="20"/>
          <w:szCs w:val="20"/>
        </w:rPr>
        <w:t xml:space="preserve"> zł,</w:t>
      </w:r>
      <w:r w:rsidR="00896C18" w:rsidRPr="00E03AC1">
        <w:rPr>
          <w:rFonts w:ascii="Times New Roman" w:hAnsi="Times New Roman" w:cs="Times New Roman"/>
          <w:sz w:val="20"/>
          <w:szCs w:val="20"/>
        </w:rPr>
        <w:t xml:space="preserve"> wpłat za wynajem autobusu – </w:t>
      </w:r>
      <w:r w:rsidR="006C31E4">
        <w:rPr>
          <w:rFonts w:ascii="Times New Roman" w:hAnsi="Times New Roman" w:cs="Times New Roman"/>
          <w:bCs/>
          <w:sz w:val="20"/>
          <w:szCs w:val="20"/>
        </w:rPr>
        <w:t>4.574</w:t>
      </w:r>
      <w:r w:rsidR="00896C18" w:rsidRPr="00E03AC1">
        <w:rPr>
          <w:rFonts w:ascii="Times New Roman" w:hAnsi="Times New Roman" w:cs="Times New Roman"/>
          <w:bCs/>
          <w:sz w:val="20"/>
          <w:szCs w:val="20"/>
        </w:rPr>
        <w:t xml:space="preserve"> zł,</w:t>
      </w:r>
      <w:r w:rsidR="00896C18" w:rsidRPr="00E03AC1">
        <w:rPr>
          <w:rFonts w:ascii="Times New Roman" w:hAnsi="Times New Roman" w:cs="Times New Roman"/>
          <w:sz w:val="20"/>
          <w:szCs w:val="20"/>
        </w:rPr>
        <w:t xml:space="preserve"> odsetek od środków zgromadzonych na rachunku bankowym -</w:t>
      </w:r>
      <w:r w:rsidR="00E64FCE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944F2E">
        <w:rPr>
          <w:rFonts w:ascii="Times New Roman" w:hAnsi="Times New Roman" w:cs="Times New Roman"/>
          <w:bCs/>
          <w:sz w:val="20"/>
          <w:szCs w:val="20"/>
        </w:rPr>
        <w:t>3</w:t>
      </w:r>
      <w:r w:rsidR="00057C8A">
        <w:rPr>
          <w:rFonts w:ascii="Times New Roman" w:hAnsi="Times New Roman" w:cs="Times New Roman"/>
          <w:bCs/>
          <w:sz w:val="20"/>
          <w:szCs w:val="20"/>
        </w:rPr>
        <w:t>3</w:t>
      </w:r>
      <w:r w:rsidR="002310E4">
        <w:rPr>
          <w:rFonts w:ascii="Times New Roman" w:hAnsi="Times New Roman" w:cs="Times New Roman"/>
          <w:bCs/>
          <w:sz w:val="20"/>
          <w:szCs w:val="20"/>
        </w:rPr>
        <w:t>0</w:t>
      </w:r>
      <w:r w:rsidR="00896C18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896C18" w:rsidRPr="00E03AC1">
        <w:rPr>
          <w:rFonts w:ascii="Times New Roman" w:hAnsi="Times New Roman" w:cs="Times New Roman"/>
          <w:bCs/>
          <w:sz w:val="20"/>
          <w:szCs w:val="20"/>
        </w:rPr>
        <w:t>zł</w:t>
      </w:r>
      <w:r w:rsidR="00896C18" w:rsidRPr="00E03AC1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896C18" w:rsidRPr="00E03AC1">
        <w:rPr>
          <w:rFonts w:ascii="Times New Roman" w:hAnsi="Times New Roman" w:cs="Times New Roman"/>
          <w:sz w:val="20"/>
          <w:szCs w:val="20"/>
        </w:rPr>
        <w:t xml:space="preserve"> wynagrodzeń dla płatnika od terminowych wpłat podatku dochodowego i od wypłaconych świadczeń z ubezpieczenia chorobowego – </w:t>
      </w:r>
      <w:r w:rsidR="00057C8A">
        <w:rPr>
          <w:rFonts w:ascii="Times New Roman" w:hAnsi="Times New Roman" w:cs="Times New Roman"/>
          <w:bCs/>
          <w:sz w:val="20"/>
          <w:szCs w:val="20"/>
        </w:rPr>
        <w:t>2.660</w:t>
      </w:r>
      <w:r w:rsidR="00896C18" w:rsidRPr="00E03AC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96C18" w:rsidRPr="00E03AC1">
        <w:rPr>
          <w:rFonts w:ascii="Times New Roman" w:hAnsi="Times New Roman" w:cs="Times New Roman"/>
          <w:sz w:val="20"/>
          <w:szCs w:val="20"/>
        </w:rPr>
        <w:t xml:space="preserve">zł, wpłat środków GOPS na dożywianie dzieci – </w:t>
      </w:r>
      <w:r w:rsidR="00944F2E">
        <w:rPr>
          <w:rFonts w:ascii="Times New Roman" w:hAnsi="Times New Roman" w:cs="Times New Roman"/>
          <w:bCs/>
          <w:sz w:val="20"/>
          <w:szCs w:val="20"/>
        </w:rPr>
        <w:t>161.151</w:t>
      </w:r>
      <w:r w:rsidR="00896C18" w:rsidRPr="00E03AC1">
        <w:rPr>
          <w:rFonts w:ascii="Times New Roman" w:hAnsi="Times New Roman" w:cs="Times New Roman"/>
          <w:bCs/>
          <w:sz w:val="20"/>
          <w:szCs w:val="20"/>
        </w:rPr>
        <w:t xml:space="preserve"> zł</w:t>
      </w:r>
      <w:r w:rsidR="00896C18" w:rsidRPr="00E03AC1">
        <w:rPr>
          <w:rFonts w:ascii="Times New Roman" w:hAnsi="Times New Roman" w:cs="Times New Roman"/>
          <w:sz w:val="20"/>
          <w:szCs w:val="20"/>
        </w:rPr>
        <w:t xml:space="preserve"> i wpłat rodziców na dożywianie – </w:t>
      </w:r>
      <w:r w:rsidR="00944F2E">
        <w:rPr>
          <w:rFonts w:ascii="Times New Roman" w:hAnsi="Times New Roman" w:cs="Times New Roman"/>
          <w:bCs/>
          <w:sz w:val="20"/>
          <w:szCs w:val="20"/>
        </w:rPr>
        <w:t>106.705</w:t>
      </w:r>
      <w:r w:rsidR="00896C18" w:rsidRPr="00E03AC1">
        <w:rPr>
          <w:rFonts w:ascii="Times New Roman" w:hAnsi="Times New Roman" w:cs="Times New Roman"/>
          <w:bCs/>
          <w:sz w:val="20"/>
          <w:szCs w:val="20"/>
        </w:rPr>
        <w:t xml:space="preserve"> zł,</w:t>
      </w:r>
      <w:r w:rsidR="00896C18" w:rsidRPr="00E03AC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96C18" w:rsidRPr="00E03AC1">
        <w:rPr>
          <w:rFonts w:ascii="Times New Roman" w:hAnsi="Times New Roman" w:cs="Times New Roman"/>
          <w:sz w:val="20"/>
          <w:szCs w:val="20"/>
        </w:rPr>
        <w:t>wpłat</w:t>
      </w:r>
      <w:r w:rsidR="002717CB" w:rsidRPr="00E03AC1">
        <w:rPr>
          <w:rFonts w:ascii="Times New Roman" w:hAnsi="Times New Roman" w:cs="Times New Roman"/>
          <w:sz w:val="20"/>
          <w:szCs w:val="20"/>
        </w:rPr>
        <w:t xml:space="preserve"> rodziców za dodatkowe godziny</w:t>
      </w:r>
      <w:r w:rsidR="0078711D">
        <w:rPr>
          <w:rFonts w:ascii="Times New Roman" w:hAnsi="Times New Roman" w:cs="Times New Roman"/>
          <w:sz w:val="20"/>
          <w:szCs w:val="20"/>
        </w:rPr>
        <w:t xml:space="preserve"> </w:t>
      </w:r>
      <w:r w:rsidR="002717CB" w:rsidRPr="00E03AC1">
        <w:rPr>
          <w:rFonts w:ascii="Times New Roman" w:hAnsi="Times New Roman" w:cs="Times New Roman"/>
          <w:sz w:val="20"/>
          <w:szCs w:val="20"/>
        </w:rPr>
        <w:t>w przedszkolu</w:t>
      </w:r>
      <w:r w:rsidR="00424974">
        <w:rPr>
          <w:rFonts w:ascii="Times New Roman" w:hAnsi="Times New Roman" w:cs="Times New Roman"/>
          <w:sz w:val="20"/>
          <w:szCs w:val="20"/>
        </w:rPr>
        <w:t xml:space="preserve"> i punkcie przedszkolnym</w:t>
      </w:r>
      <w:r w:rsidR="002717CB" w:rsidRPr="00E03AC1">
        <w:rPr>
          <w:rFonts w:ascii="Times New Roman" w:hAnsi="Times New Roman" w:cs="Times New Roman"/>
          <w:sz w:val="20"/>
          <w:szCs w:val="20"/>
        </w:rPr>
        <w:t xml:space="preserve"> – </w:t>
      </w:r>
      <w:r w:rsidR="00944F2E">
        <w:rPr>
          <w:rFonts w:ascii="Times New Roman" w:hAnsi="Times New Roman" w:cs="Times New Roman"/>
          <w:sz w:val="20"/>
          <w:szCs w:val="20"/>
        </w:rPr>
        <w:t>6.699</w:t>
      </w:r>
      <w:r w:rsidR="009166A2">
        <w:rPr>
          <w:rFonts w:ascii="Times New Roman" w:hAnsi="Times New Roman" w:cs="Times New Roman"/>
          <w:sz w:val="20"/>
          <w:szCs w:val="20"/>
        </w:rPr>
        <w:t xml:space="preserve"> </w:t>
      </w:r>
      <w:r w:rsidR="00A1182D">
        <w:rPr>
          <w:rFonts w:ascii="Times New Roman" w:hAnsi="Times New Roman" w:cs="Times New Roman"/>
          <w:sz w:val="20"/>
          <w:szCs w:val="20"/>
        </w:rPr>
        <w:t>zł,</w:t>
      </w:r>
      <w:r w:rsidR="00E07316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A1182D">
        <w:rPr>
          <w:rFonts w:ascii="Times New Roman" w:hAnsi="Times New Roman" w:cs="Times New Roman"/>
          <w:sz w:val="20"/>
          <w:szCs w:val="20"/>
        </w:rPr>
        <w:t>zwroty z innych gmin za dzieci uczęszczające do punktów</w:t>
      </w:r>
      <w:r w:rsidR="0078711D">
        <w:rPr>
          <w:rFonts w:ascii="Times New Roman" w:hAnsi="Times New Roman" w:cs="Times New Roman"/>
          <w:sz w:val="20"/>
          <w:szCs w:val="20"/>
        </w:rPr>
        <w:t xml:space="preserve"> </w:t>
      </w:r>
      <w:r w:rsidR="00A1182D">
        <w:rPr>
          <w:rFonts w:ascii="Times New Roman" w:hAnsi="Times New Roman" w:cs="Times New Roman"/>
          <w:sz w:val="20"/>
          <w:szCs w:val="20"/>
        </w:rPr>
        <w:t xml:space="preserve">i oddziałów  przedszkolnych w naszej gminie – </w:t>
      </w:r>
      <w:r w:rsidR="00BF3AE4">
        <w:rPr>
          <w:rFonts w:ascii="Times New Roman" w:hAnsi="Times New Roman" w:cs="Times New Roman"/>
          <w:sz w:val="20"/>
          <w:szCs w:val="20"/>
        </w:rPr>
        <w:t>44.208</w:t>
      </w:r>
      <w:r w:rsidR="00A1182D">
        <w:rPr>
          <w:rFonts w:ascii="Times New Roman" w:hAnsi="Times New Roman" w:cs="Times New Roman"/>
          <w:sz w:val="20"/>
          <w:szCs w:val="20"/>
        </w:rPr>
        <w:t xml:space="preserve"> zł</w:t>
      </w:r>
      <w:r w:rsidR="009164B2">
        <w:rPr>
          <w:rFonts w:ascii="Times New Roman" w:hAnsi="Times New Roman" w:cs="Times New Roman"/>
          <w:sz w:val="20"/>
          <w:szCs w:val="20"/>
        </w:rPr>
        <w:t xml:space="preserve">, dotacji na wyposażenie szkół w podręczniki oraz materiały edukacyjne i ćwiczeniowe – </w:t>
      </w:r>
      <w:r w:rsidR="00057C8A">
        <w:rPr>
          <w:rFonts w:ascii="Times New Roman" w:hAnsi="Times New Roman" w:cs="Times New Roman"/>
          <w:sz w:val="20"/>
          <w:szCs w:val="20"/>
        </w:rPr>
        <w:t>145.395</w:t>
      </w:r>
      <w:r w:rsidR="009164B2">
        <w:rPr>
          <w:rFonts w:ascii="Times New Roman" w:hAnsi="Times New Roman" w:cs="Times New Roman"/>
          <w:sz w:val="20"/>
          <w:szCs w:val="20"/>
        </w:rPr>
        <w:t xml:space="preserve"> zł, dotacji na dofinansowanie zadań wychowania przedszkolnego – </w:t>
      </w:r>
      <w:r w:rsidR="00BF3AE4">
        <w:rPr>
          <w:rFonts w:ascii="Times New Roman" w:hAnsi="Times New Roman" w:cs="Times New Roman"/>
          <w:sz w:val="20"/>
          <w:szCs w:val="20"/>
        </w:rPr>
        <w:t>165.912 zł, dotacji  na wyposażenie gabinetów profilaktyki zdrowotnej w sprzęt – 12.632 zł</w:t>
      </w:r>
      <w:r w:rsidR="00706C5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706C55" w:rsidRPr="00706C55">
        <w:rPr>
          <w:rFonts w:ascii="Times New Roman" w:hAnsi="Times New Roman" w:cs="Times New Roman"/>
          <w:sz w:val="20"/>
          <w:szCs w:val="20"/>
        </w:rPr>
        <w:t>środk</w:t>
      </w:r>
      <w:r w:rsidR="00706C55">
        <w:rPr>
          <w:rFonts w:ascii="Times New Roman" w:hAnsi="Times New Roman" w:cs="Times New Roman"/>
          <w:sz w:val="20"/>
          <w:szCs w:val="20"/>
        </w:rPr>
        <w:t>ów</w:t>
      </w:r>
      <w:r w:rsidR="00706C55" w:rsidRPr="00706C55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="00706C55" w:rsidRPr="00706C55">
        <w:rPr>
          <w:rFonts w:ascii="Times New Roman" w:hAnsi="Times New Roman" w:cs="Times New Roman"/>
          <w:sz w:val="20"/>
          <w:szCs w:val="20"/>
        </w:rPr>
        <w:t xml:space="preserve"> z Urzędu Marszałkowskiego na realizacje projektu „Poszerzenie oferty edukacyjnej Gminy Lipno o dodatkowe miejsca wychowania przedszkolnego w miejscowościach Trzebieg</w:t>
      </w:r>
      <w:r w:rsidR="00706C55">
        <w:rPr>
          <w:rFonts w:ascii="Times New Roman" w:hAnsi="Times New Roman" w:cs="Times New Roman"/>
          <w:sz w:val="20"/>
          <w:szCs w:val="20"/>
        </w:rPr>
        <w:t>oszcz i Maliszewo” – 215.866 zł.</w:t>
      </w:r>
    </w:p>
    <w:p w:rsidR="00A378EE" w:rsidRPr="00A378EE" w:rsidRDefault="00A378EE" w:rsidP="00A1182D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378EE" w:rsidRPr="00A378EE" w:rsidRDefault="00A378EE" w:rsidP="00A1182D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8EE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 851 – Ochrona zdrowia – </w:t>
      </w:r>
      <w:r w:rsidR="002310E4">
        <w:rPr>
          <w:rFonts w:ascii="Times New Roman" w:hAnsi="Times New Roman" w:cs="Times New Roman"/>
          <w:b/>
          <w:sz w:val="20"/>
          <w:szCs w:val="20"/>
          <w:u w:val="single"/>
        </w:rPr>
        <w:t>464</w:t>
      </w:r>
      <w:r w:rsidRPr="00A378EE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zł,</w:t>
      </w:r>
    </w:p>
    <w:p w:rsidR="0078711D" w:rsidRPr="002D4482" w:rsidRDefault="00A378EE" w:rsidP="00A1182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8EE">
        <w:rPr>
          <w:rFonts w:ascii="Times New Roman" w:hAnsi="Times New Roman" w:cs="Times New Roman"/>
          <w:sz w:val="20"/>
          <w:szCs w:val="20"/>
        </w:rPr>
        <w:t xml:space="preserve">planowane dochody wykonano w </w:t>
      </w:r>
      <w:r w:rsidR="002310E4">
        <w:rPr>
          <w:rFonts w:ascii="Times New Roman" w:hAnsi="Times New Roman" w:cs="Times New Roman"/>
          <w:sz w:val="20"/>
          <w:szCs w:val="20"/>
        </w:rPr>
        <w:t>92,70</w:t>
      </w:r>
      <w:r w:rsidRPr="00A378EE">
        <w:rPr>
          <w:rFonts w:ascii="Times New Roman" w:hAnsi="Times New Roman" w:cs="Times New Roman"/>
          <w:sz w:val="20"/>
          <w:szCs w:val="20"/>
        </w:rPr>
        <w:t>% i dotyczą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D4482" w:rsidRPr="002D4482">
        <w:rPr>
          <w:rFonts w:ascii="Times New Roman" w:hAnsi="Times New Roman" w:cs="Times New Roman"/>
          <w:sz w:val="20"/>
          <w:szCs w:val="20"/>
        </w:rPr>
        <w:t>dotacji na koszty wydania decyzji w sprawach świadczeniobiorców innych niż ubezpieczeni spełniających kryterium dochodowe.</w:t>
      </w:r>
    </w:p>
    <w:p w:rsidR="00A378EE" w:rsidRPr="00A378EE" w:rsidRDefault="00A378EE" w:rsidP="00A1182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17CB" w:rsidRPr="00997F8F" w:rsidRDefault="002717CB" w:rsidP="00E0731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7F8F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 852 – Pomoc społeczna </w:t>
      </w:r>
      <w:r w:rsidR="00797335" w:rsidRPr="00997F8F">
        <w:rPr>
          <w:rFonts w:ascii="Times New Roman" w:hAnsi="Times New Roman" w:cs="Times New Roman"/>
          <w:b/>
          <w:sz w:val="20"/>
          <w:szCs w:val="20"/>
          <w:u w:val="single"/>
        </w:rPr>
        <w:t xml:space="preserve">– </w:t>
      </w:r>
      <w:r w:rsidR="002310E4">
        <w:rPr>
          <w:rFonts w:ascii="Times New Roman" w:hAnsi="Times New Roman" w:cs="Times New Roman"/>
          <w:b/>
          <w:sz w:val="20"/>
          <w:szCs w:val="20"/>
          <w:u w:val="single"/>
        </w:rPr>
        <w:t>1.239.834</w:t>
      </w:r>
      <w:r w:rsidR="00797335" w:rsidRPr="00997F8F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</w:t>
      </w:r>
      <w:r w:rsidR="009375A1" w:rsidRPr="00997F8F">
        <w:rPr>
          <w:rFonts w:ascii="Times New Roman" w:hAnsi="Times New Roman" w:cs="Times New Roman"/>
          <w:b/>
          <w:sz w:val="20"/>
          <w:szCs w:val="20"/>
          <w:u w:val="single"/>
        </w:rPr>
        <w:t>,</w:t>
      </w:r>
    </w:p>
    <w:p w:rsidR="006A1353" w:rsidRDefault="00797335" w:rsidP="00E0731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7F8F">
        <w:rPr>
          <w:rFonts w:ascii="Times New Roman" w:hAnsi="Times New Roman" w:cs="Times New Roman"/>
          <w:sz w:val="20"/>
          <w:szCs w:val="20"/>
        </w:rPr>
        <w:t>pl</w:t>
      </w:r>
      <w:r w:rsidR="00A709EC" w:rsidRPr="00997F8F">
        <w:rPr>
          <w:rFonts w:ascii="Times New Roman" w:hAnsi="Times New Roman" w:cs="Times New Roman"/>
          <w:sz w:val="20"/>
          <w:szCs w:val="20"/>
        </w:rPr>
        <w:t xml:space="preserve">anowane dochody wykonano w </w:t>
      </w:r>
      <w:r w:rsidR="002310E4">
        <w:rPr>
          <w:rFonts w:ascii="Times New Roman" w:hAnsi="Times New Roman" w:cs="Times New Roman"/>
          <w:sz w:val="20"/>
          <w:szCs w:val="20"/>
        </w:rPr>
        <w:t>99,37</w:t>
      </w:r>
      <w:r w:rsidR="00BC0992" w:rsidRPr="00997F8F">
        <w:rPr>
          <w:rFonts w:ascii="Times New Roman" w:hAnsi="Times New Roman" w:cs="Times New Roman"/>
          <w:sz w:val="20"/>
          <w:szCs w:val="20"/>
        </w:rPr>
        <w:t>%</w:t>
      </w:r>
      <w:r w:rsidRPr="00997F8F">
        <w:rPr>
          <w:rFonts w:ascii="Times New Roman" w:hAnsi="Times New Roman" w:cs="Times New Roman"/>
          <w:sz w:val="20"/>
          <w:szCs w:val="20"/>
        </w:rPr>
        <w:t xml:space="preserve"> i dotyczą:</w:t>
      </w:r>
      <w:r w:rsidR="00BC0992" w:rsidRPr="00997F8F">
        <w:rPr>
          <w:rFonts w:ascii="Times New Roman" w:hAnsi="Times New Roman" w:cs="Times New Roman"/>
          <w:sz w:val="20"/>
          <w:szCs w:val="20"/>
        </w:rPr>
        <w:t xml:space="preserve"> </w:t>
      </w:r>
      <w:r w:rsidR="00154AB8" w:rsidRPr="00841B71">
        <w:rPr>
          <w:rFonts w:ascii="Times New Roman" w:hAnsi="Times New Roman" w:cs="Times New Roman"/>
          <w:sz w:val="20"/>
          <w:szCs w:val="20"/>
        </w:rPr>
        <w:t xml:space="preserve">odpłatności za pomoc sąsiedzką </w:t>
      </w:r>
      <w:r w:rsidR="00785972" w:rsidRPr="00841B71">
        <w:rPr>
          <w:rFonts w:ascii="Times New Roman" w:hAnsi="Times New Roman" w:cs="Times New Roman"/>
          <w:sz w:val="20"/>
          <w:szCs w:val="20"/>
        </w:rPr>
        <w:t>–</w:t>
      </w:r>
      <w:r w:rsidR="00154AB8" w:rsidRPr="00841B71">
        <w:rPr>
          <w:rFonts w:ascii="Times New Roman" w:hAnsi="Times New Roman" w:cs="Times New Roman"/>
          <w:sz w:val="20"/>
          <w:szCs w:val="20"/>
        </w:rPr>
        <w:t xml:space="preserve"> </w:t>
      </w:r>
      <w:r w:rsidR="00954C36">
        <w:rPr>
          <w:rFonts w:ascii="Times New Roman" w:hAnsi="Times New Roman" w:cs="Times New Roman"/>
          <w:sz w:val="20"/>
          <w:szCs w:val="20"/>
        </w:rPr>
        <w:t>7.247</w:t>
      </w:r>
      <w:r w:rsidR="00785972" w:rsidRPr="00841B71">
        <w:rPr>
          <w:rFonts w:ascii="Times New Roman" w:hAnsi="Times New Roman" w:cs="Times New Roman"/>
          <w:sz w:val="20"/>
          <w:szCs w:val="20"/>
        </w:rPr>
        <w:t xml:space="preserve"> </w:t>
      </w:r>
      <w:r w:rsidR="00154AB8" w:rsidRPr="00841B71">
        <w:rPr>
          <w:rFonts w:ascii="Times New Roman" w:hAnsi="Times New Roman" w:cs="Times New Roman"/>
          <w:sz w:val="20"/>
          <w:szCs w:val="20"/>
        </w:rPr>
        <w:t>zł,</w:t>
      </w:r>
      <w:r w:rsidR="003A3E35" w:rsidRPr="006D237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E73FF5" w:rsidRPr="00E73FF5">
        <w:rPr>
          <w:rFonts w:ascii="Times New Roman" w:hAnsi="Times New Roman" w:cs="Times New Roman"/>
          <w:sz w:val="20"/>
          <w:szCs w:val="20"/>
        </w:rPr>
        <w:t>wpłat</w:t>
      </w:r>
      <w:r w:rsidR="00E73FF5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154AB8" w:rsidRPr="00841B71">
        <w:rPr>
          <w:rFonts w:ascii="Times New Roman" w:hAnsi="Times New Roman" w:cs="Times New Roman"/>
          <w:sz w:val="20"/>
          <w:szCs w:val="20"/>
        </w:rPr>
        <w:t xml:space="preserve">z tytułu </w:t>
      </w:r>
      <w:r w:rsidR="00504CAB">
        <w:rPr>
          <w:rFonts w:ascii="Times New Roman" w:hAnsi="Times New Roman" w:cs="Times New Roman"/>
          <w:sz w:val="20"/>
          <w:szCs w:val="20"/>
        </w:rPr>
        <w:t>odpłatności za specjalistyczne usługi opiekuńcze</w:t>
      </w:r>
      <w:r w:rsidR="003A3E35" w:rsidRPr="00841B71">
        <w:rPr>
          <w:rFonts w:ascii="Times New Roman" w:hAnsi="Times New Roman" w:cs="Times New Roman"/>
          <w:sz w:val="20"/>
          <w:szCs w:val="20"/>
        </w:rPr>
        <w:t xml:space="preserve"> </w:t>
      </w:r>
      <w:r w:rsidR="00154AB8" w:rsidRPr="00841B71">
        <w:rPr>
          <w:rFonts w:ascii="Times New Roman" w:hAnsi="Times New Roman" w:cs="Times New Roman"/>
          <w:sz w:val="20"/>
          <w:szCs w:val="20"/>
        </w:rPr>
        <w:t xml:space="preserve">– </w:t>
      </w:r>
      <w:r w:rsidR="00504CAB">
        <w:rPr>
          <w:rFonts w:ascii="Times New Roman" w:hAnsi="Times New Roman" w:cs="Times New Roman"/>
          <w:sz w:val="20"/>
          <w:szCs w:val="20"/>
        </w:rPr>
        <w:t>292</w:t>
      </w:r>
      <w:r w:rsidR="00154AB8" w:rsidRPr="00954C3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154AB8" w:rsidRPr="00841B71">
        <w:rPr>
          <w:rFonts w:ascii="Times New Roman" w:hAnsi="Times New Roman" w:cs="Times New Roman"/>
          <w:sz w:val="20"/>
          <w:szCs w:val="20"/>
        </w:rPr>
        <w:t>zł,</w:t>
      </w:r>
      <w:r w:rsidR="00154AB8" w:rsidRPr="006D237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154AB8" w:rsidRPr="00841B71">
        <w:rPr>
          <w:rFonts w:ascii="Times New Roman" w:hAnsi="Times New Roman" w:cs="Times New Roman"/>
          <w:sz w:val="20"/>
          <w:szCs w:val="20"/>
        </w:rPr>
        <w:t>odsetki od środków na rachunku bankowym</w:t>
      </w:r>
      <w:r w:rsidR="00894268" w:rsidRPr="00841B71">
        <w:rPr>
          <w:rFonts w:ascii="Times New Roman" w:hAnsi="Times New Roman" w:cs="Times New Roman"/>
          <w:sz w:val="20"/>
          <w:szCs w:val="20"/>
        </w:rPr>
        <w:t xml:space="preserve"> -</w:t>
      </w:r>
      <w:r w:rsidR="00154AB8" w:rsidRPr="00841B71">
        <w:rPr>
          <w:rFonts w:ascii="Times New Roman" w:hAnsi="Times New Roman" w:cs="Times New Roman"/>
          <w:sz w:val="20"/>
          <w:szCs w:val="20"/>
        </w:rPr>
        <w:t xml:space="preserve"> </w:t>
      </w:r>
      <w:r w:rsidR="00954C36">
        <w:rPr>
          <w:rFonts w:ascii="Times New Roman" w:hAnsi="Times New Roman" w:cs="Times New Roman"/>
          <w:sz w:val="20"/>
          <w:szCs w:val="20"/>
        </w:rPr>
        <w:t>81</w:t>
      </w:r>
      <w:r w:rsidR="00894268" w:rsidRPr="00841B71">
        <w:rPr>
          <w:rFonts w:ascii="Times New Roman" w:hAnsi="Times New Roman" w:cs="Times New Roman"/>
          <w:sz w:val="20"/>
          <w:szCs w:val="20"/>
        </w:rPr>
        <w:t xml:space="preserve"> </w:t>
      </w:r>
      <w:r w:rsidR="00841B71">
        <w:rPr>
          <w:rFonts w:ascii="Times New Roman" w:hAnsi="Times New Roman" w:cs="Times New Roman"/>
          <w:sz w:val="20"/>
          <w:szCs w:val="20"/>
        </w:rPr>
        <w:t xml:space="preserve">zł, </w:t>
      </w:r>
      <w:r w:rsidR="00841B71" w:rsidRPr="00841B71">
        <w:rPr>
          <w:rFonts w:ascii="Times New Roman" w:hAnsi="Times New Roman" w:cs="Times New Roman"/>
          <w:sz w:val="20"/>
          <w:szCs w:val="20"/>
        </w:rPr>
        <w:t xml:space="preserve">dotacji na opłacenie składek zdrowotnych za osoby pobierające świadczenia rodzinne i zasiłki stałe – </w:t>
      </w:r>
      <w:r w:rsidR="00954C36">
        <w:rPr>
          <w:rFonts w:ascii="Times New Roman" w:hAnsi="Times New Roman" w:cs="Times New Roman"/>
          <w:sz w:val="20"/>
          <w:szCs w:val="20"/>
        </w:rPr>
        <w:t>117.244</w:t>
      </w:r>
      <w:r w:rsidR="00841B71" w:rsidRPr="00841B71">
        <w:rPr>
          <w:rFonts w:ascii="Times New Roman" w:hAnsi="Times New Roman" w:cs="Times New Roman"/>
          <w:sz w:val="20"/>
          <w:szCs w:val="20"/>
        </w:rPr>
        <w:t xml:space="preserve"> zł</w:t>
      </w:r>
      <w:r w:rsidR="00841B71">
        <w:rPr>
          <w:rFonts w:ascii="Times New Roman" w:hAnsi="Times New Roman" w:cs="Times New Roman"/>
          <w:sz w:val="20"/>
          <w:szCs w:val="20"/>
        </w:rPr>
        <w:t xml:space="preserve">, </w:t>
      </w:r>
      <w:r w:rsidR="00841B71" w:rsidRPr="00841B71">
        <w:rPr>
          <w:rFonts w:ascii="Times New Roman" w:hAnsi="Times New Roman" w:cs="Times New Roman"/>
          <w:sz w:val="20"/>
          <w:szCs w:val="20"/>
        </w:rPr>
        <w:t>dotacji na wypłatę zasiłków okresowych</w:t>
      </w:r>
      <w:r w:rsidR="00841B71">
        <w:rPr>
          <w:rFonts w:ascii="Times New Roman" w:hAnsi="Times New Roman" w:cs="Times New Roman"/>
          <w:sz w:val="20"/>
          <w:szCs w:val="20"/>
        </w:rPr>
        <w:t xml:space="preserve"> – </w:t>
      </w:r>
      <w:r w:rsidR="00504CAB">
        <w:rPr>
          <w:rFonts w:ascii="Times New Roman" w:hAnsi="Times New Roman" w:cs="Times New Roman"/>
          <w:sz w:val="20"/>
          <w:szCs w:val="20"/>
        </w:rPr>
        <w:t>438.589</w:t>
      </w:r>
      <w:r w:rsidR="00841B71">
        <w:rPr>
          <w:rFonts w:ascii="Times New Roman" w:hAnsi="Times New Roman" w:cs="Times New Roman"/>
          <w:sz w:val="20"/>
          <w:szCs w:val="20"/>
        </w:rPr>
        <w:t xml:space="preserve"> zł, </w:t>
      </w:r>
      <w:r w:rsidR="00841B71" w:rsidRPr="00841B71">
        <w:rPr>
          <w:rFonts w:ascii="Times New Roman" w:hAnsi="Times New Roman" w:cs="Times New Roman"/>
          <w:sz w:val="20"/>
          <w:szCs w:val="20"/>
        </w:rPr>
        <w:t xml:space="preserve">dotacji na wypłatę zasiłków </w:t>
      </w:r>
      <w:r w:rsidR="00841B71">
        <w:rPr>
          <w:rFonts w:ascii="Times New Roman" w:hAnsi="Times New Roman" w:cs="Times New Roman"/>
          <w:sz w:val="20"/>
          <w:szCs w:val="20"/>
        </w:rPr>
        <w:t xml:space="preserve">stałych – </w:t>
      </w:r>
      <w:r w:rsidR="00504CAB">
        <w:rPr>
          <w:rFonts w:ascii="Times New Roman" w:hAnsi="Times New Roman" w:cs="Times New Roman"/>
          <w:sz w:val="20"/>
          <w:szCs w:val="20"/>
        </w:rPr>
        <w:t>253.096</w:t>
      </w:r>
      <w:r w:rsidR="00841B71">
        <w:rPr>
          <w:rFonts w:ascii="Times New Roman" w:hAnsi="Times New Roman" w:cs="Times New Roman"/>
          <w:sz w:val="20"/>
          <w:szCs w:val="20"/>
        </w:rPr>
        <w:t xml:space="preserve"> zł, dotacji na </w:t>
      </w:r>
      <w:r w:rsidR="00E87E59">
        <w:rPr>
          <w:rFonts w:ascii="Times New Roman" w:hAnsi="Times New Roman" w:cs="Times New Roman"/>
          <w:sz w:val="20"/>
          <w:szCs w:val="20"/>
        </w:rPr>
        <w:t xml:space="preserve">dofinansowanie zadań pomocy społecznej – </w:t>
      </w:r>
      <w:r w:rsidR="00504CAB">
        <w:rPr>
          <w:rFonts w:ascii="Times New Roman" w:hAnsi="Times New Roman" w:cs="Times New Roman"/>
          <w:sz w:val="20"/>
          <w:szCs w:val="20"/>
        </w:rPr>
        <w:t>208.592</w:t>
      </w:r>
      <w:r w:rsidR="00E87E59">
        <w:rPr>
          <w:rFonts w:ascii="Times New Roman" w:hAnsi="Times New Roman" w:cs="Times New Roman"/>
          <w:sz w:val="20"/>
          <w:szCs w:val="20"/>
        </w:rPr>
        <w:t xml:space="preserve"> zł, dotacji na specjalistyczne usługi opiekuńcze dla osób z zaburzeniami psychicznymi – </w:t>
      </w:r>
      <w:r w:rsidR="00504CAB">
        <w:rPr>
          <w:rFonts w:ascii="Times New Roman" w:hAnsi="Times New Roman" w:cs="Times New Roman"/>
          <w:sz w:val="20"/>
          <w:szCs w:val="20"/>
        </w:rPr>
        <w:t>73.150</w:t>
      </w:r>
      <w:r w:rsidR="00E87E59">
        <w:rPr>
          <w:rFonts w:ascii="Times New Roman" w:hAnsi="Times New Roman" w:cs="Times New Roman"/>
          <w:sz w:val="20"/>
          <w:szCs w:val="20"/>
        </w:rPr>
        <w:t xml:space="preserve"> zł, dotacji na pomoc w </w:t>
      </w:r>
      <w:r w:rsidR="002D4482">
        <w:rPr>
          <w:rFonts w:ascii="Times New Roman" w:hAnsi="Times New Roman" w:cs="Times New Roman"/>
          <w:sz w:val="20"/>
          <w:szCs w:val="20"/>
        </w:rPr>
        <w:t xml:space="preserve">zakresie dożywiania – </w:t>
      </w:r>
      <w:r w:rsidR="00504CAB">
        <w:rPr>
          <w:rFonts w:ascii="Times New Roman" w:hAnsi="Times New Roman" w:cs="Times New Roman"/>
          <w:sz w:val="20"/>
          <w:szCs w:val="20"/>
        </w:rPr>
        <w:t>141.543</w:t>
      </w:r>
      <w:r w:rsidR="002D4482">
        <w:rPr>
          <w:rFonts w:ascii="Times New Roman" w:hAnsi="Times New Roman" w:cs="Times New Roman"/>
          <w:sz w:val="20"/>
          <w:szCs w:val="20"/>
        </w:rPr>
        <w:t xml:space="preserve"> zł.</w:t>
      </w:r>
    </w:p>
    <w:p w:rsidR="00E87E59" w:rsidRDefault="00E87E59" w:rsidP="00E0731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7E59" w:rsidRPr="00E87E59" w:rsidRDefault="00E87E59" w:rsidP="00E0731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87E59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 854 – Edukacyjna opieka wychowawcza – </w:t>
      </w:r>
      <w:r w:rsidR="00504CAB">
        <w:rPr>
          <w:rFonts w:ascii="Times New Roman" w:hAnsi="Times New Roman" w:cs="Times New Roman"/>
          <w:b/>
          <w:sz w:val="20"/>
          <w:szCs w:val="20"/>
          <w:u w:val="single"/>
        </w:rPr>
        <w:t>355.334</w:t>
      </w:r>
      <w:r w:rsidRPr="00E87E59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zł,</w:t>
      </w:r>
    </w:p>
    <w:p w:rsidR="00E87E59" w:rsidRDefault="00E87E59" w:rsidP="00E0731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7E59">
        <w:rPr>
          <w:rFonts w:ascii="Times New Roman" w:hAnsi="Times New Roman" w:cs="Times New Roman"/>
          <w:sz w:val="20"/>
          <w:szCs w:val="20"/>
        </w:rPr>
        <w:t xml:space="preserve">planowane dochody wykonano w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04CAB">
        <w:rPr>
          <w:rFonts w:ascii="Times New Roman" w:hAnsi="Times New Roman" w:cs="Times New Roman"/>
          <w:sz w:val="20"/>
          <w:szCs w:val="20"/>
        </w:rPr>
        <w:t>85,51</w:t>
      </w:r>
      <w:r w:rsidRPr="00E87E59">
        <w:rPr>
          <w:rFonts w:ascii="Times New Roman" w:hAnsi="Times New Roman" w:cs="Times New Roman"/>
          <w:sz w:val="20"/>
          <w:szCs w:val="20"/>
        </w:rPr>
        <w:t>% i dotyczą</w:t>
      </w:r>
      <w:r>
        <w:rPr>
          <w:rFonts w:ascii="Times New Roman" w:hAnsi="Times New Roman" w:cs="Times New Roman"/>
          <w:sz w:val="20"/>
          <w:szCs w:val="20"/>
        </w:rPr>
        <w:t xml:space="preserve"> dotacji na wypłatę </w:t>
      </w:r>
      <w:r w:rsidR="002D4482">
        <w:rPr>
          <w:rFonts w:ascii="Times New Roman" w:hAnsi="Times New Roman" w:cs="Times New Roman"/>
          <w:sz w:val="20"/>
          <w:szCs w:val="20"/>
        </w:rPr>
        <w:t>stypendiów i zasiłków szkolnych.</w:t>
      </w:r>
    </w:p>
    <w:p w:rsidR="00E87E59" w:rsidRDefault="00E87E59" w:rsidP="00E0731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A1353" w:rsidRPr="006D237C" w:rsidRDefault="006A1353" w:rsidP="006A1353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D237C">
        <w:rPr>
          <w:rFonts w:ascii="Times New Roman" w:hAnsi="Times New Roman" w:cs="Times New Roman"/>
          <w:b/>
          <w:sz w:val="20"/>
          <w:szCs w:val="20"/>
          <w:u w:val="single"/>
        </w:rPr>
        <w:t>W dz. 85</w:t>
      </w:r>
      <w:r w:rsidR="006D237C">
        <w:rPr>
          <w:rFonts w:ascii="Times New Roman" w:hAnsi="Times New Roman" w:cs="Times New Roman"/>
          <w:b/>
          <w:sz w:val="20"/>
          <w:szCs w:val="20"/>
          <w:u w:val="single"/>
        </w:rPr>
        <w:t xml:space="preserve">5 </w:t>
      </w:r>
      <w:r w:rsidRPr="006D237C">
        <w:rPr>
          <w:rFonts w:ascii="Times New Roman" w:hAnsi="Times New Roman" w:cs="Times New Roman"/>
          <w:b/>
          <w:sz w:val="20"/>
          <w:szCs w:val="20"/>
          <w:u w:val="single"/>
        </w:rPr>
        <w:t xml:space="preserve">– </w:t>
      </w:r>
      <w:r w:rsidR="006D237C">
        <w:rPr>
          <w:rFonts w:ascii="Times New Roman" w:hAnsi="Times New Roman" w:cs="Times New Roman"/>
          <w:b/>
          <w:sz w:val="20"/>
          <w:szCs w:val="20"/>
          <w:u w:val="single"/>
        </w:rPr>
        <w:t>Rodzina</w:t>
      </w:r>
      <w:r w:rsidRPr="006D237C">
        <w:rPr>
          <w:rFonts w:ascii="Times New Roman" w:hAnsi="Times New Roman" w:cs="Times New Roman"/>
          <w:b/>
          <w:sz w:val="20"/>
          <w:szCs w:val="20"/>
          <w:u w:val="single"/>
        </w:rPr>
        <w:t xml:space="preserve"> – </w:t>
      </w:r>
      <w:r w:rsidR="00504CAB">
        <w:rPr>
          <w:rFonts w:ascii="Times New Roman" w:hAnsi="Times New Roman" w:cs="Times New Roman"/>
          <w:b/>
          <w:sz w:val="20"/>
          <w:szCs w:val="20"/>
          <w:u w:val="single"/>
        </w:rPr>
        <w:t>17.252.160</w:t>
      </w:r>
      <w:r w:rsidRPr="006D237C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zł,</w:t>
      </w:r>
    </w:p>
    <w:p w:rsidR="006A1353" w:rsidRPr="00CF7545" w:rsidRDefault="006A1353" w:rsidP="006A135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1353">
        <w:rPr>
          <w:rFonts w:ascii="Times New Roman" w:hAnsi="Times New Roman" w:cs="Times New Roman"/>
          <w:sz w:val="20"/>
          <w:szCs w:val="20"/>
        </w:rPr>
        <w:t xml:space="preserve">planowane dochody wykonano w </w:t>
      </w:r>
      <w:r w:rsidR="00504CAB">
        <w:rPr>
          <w:rFonts w:ascii="Times New Roman" w:hAnsi="Times New Roman" w:cs="Times New Roman"/>
          <w:sz w:val="20"/>
          <w:szCs w:val="20"/>
        </w:rPr>
        <w:t>99,97</w:t>
      </w:r>
      <w:r w:rsidRPr="006A1353">
        <w:rPr>
          <w:rFonts w:ascii="Times New Roman" w:hAnsi="Times New Roman" w:cs="Times New Roman"/>
          <w:sz w:val="20"/>
          <w:szCs w:val="20"/>
        </w:rPr>
        <w:t xml:space="preserve">% i dotyczą: </w:t>
      </w:r>
      <w:r w:rsidR="009E320F">
        <w:rPr>
          <w:rFonts w:ascii="Times New Roman" w:hAnsi="Times New Roman" w:cs="Times New Roman"/>
          <w:sz w:val="20"/>
          <w:szCs w:val="20"/>
        </w:rPr>
        <w:t xml:space="preserve">rozliczeń z lat ubiegłych – </w:t>
      </w:r>
      <w:r w:rsidR="00EA3AA5">
        <w:rPr>
          <w:rFonts w:ascii="Times New Roman" w:hAnsi="Times New Roman" w:cs="Times New Roman"/>
          <w:sz w:val="20"/>
          <w:szCs w:val="20"/>
        </w:rPr>
        <w:t>6.125</w:t>
      </w:r>
      <w:r w:rsidR="009E320F">
        <w:rPr>
          <w:rFonts w:ascii="Times New Roman" w:hAnsi="Times New Roman" w:cs="Times New Roman"/>
          <w:sz w:val="20"/>
          <w:szCs w:val="20"/>
        </w:rPr>
        <w:t xml:space="preserve"> zł, </w:t>
      </w:r>
      <w:r w:rsidRPr="009E320F">
        <w:rPr>
          <w:rFonts w:ascii="Times New Roman" w:hAnsi="Times New Roman" w:cs="Times New Roman"/>
          <w:sz w:val="20"/>
          <w:szCs w:val="20"/>
        </w:rPr>
        <w:t>z tytułu nienależnie pobranych świadcz</w:t>
      </w:r>
      <w:r w:rsidR="00CF7545">
        <w:rPr>
          <w:rFonts w:ascii="Times New Roman" w:hAnsi="Times New Roman" w:cs="Times New Roman"/>
          <w:sz w:val="20"/>
          <w:szCs w:val="20"/>
        </w:rPr>
        <w:t xml:space="preserve">eń rodzinnych, </w:t>
      </w:r>
      <w:r w:rsidR="009E320F" w:rsidRPr="009E320F">
        <w:rPr>
          <w:rFonts w:ascii="Times New Roman" w:hAnsi="Times New Roman" w:cs="Times New Roman"/>
          <w:sz w:val="20"/>
          <w:szCs w:val="20"/>
        </w:rPr>
        <w:t xml:space="preserve">wychowawczych, alimentacyjnych </w:t>
      </w:r>
      <w:r w:rsidRPr="009E320F">
        <w:rPr>
          <w:rFonts w:ascii="Times New Roman" w:hAnsi="Times New Roman" w:cs="Times New Roman"/>
          <w:sz w:val="20"/>
          <w:szCs w:val="20"/>
        </w:rPr>
        <w:t xml:space="preserve">z lat ubiegłych wraz z odsetkami – </w:t>
      </w:r>
      <w:r w:rsidR="00EA3AA5">
        <w:rPr>
          <w:rFonts w:ascii="Times New Roman" w:hAnsi="Times New Roman" w:cs="Times New Roman"/>
          <w:sz w:val="20"/>
          <w:szCs w:val="20"/>
        </w:rPr>
        <w:t>5.461</w:t>
      </w:r>
      <w:r w:rsidRPr="009E320F">
        <w:rPr>
          <w:rFonts w:ascii="Times New Roman" w:hAnsi="Times New Roman" w:cs="Times New Roman"/>
          <w:sz w:val="20"/>
          <w:szCs w:val="20"/>
        </w:rPr>
        <w:t xml:space="preserve">zł, udziały z Funduszu Alimentacyjnego – 40% udziałów z wpłat od Komornika Sądowego – </w:t>
      </w:r>
      <w:r w:rsidR="00EA3AA5">
        <w:rPr>
          <w:rFonts w:ascii="Times New Roman" w:hAnsi="Times New Roman" w:cs="Times New Roman"/>
          <w:sz w:val="20"/>
          <w:szCs w:val="20"/>
        </w:rPr>
        <w:t>13.876</w:t>
      </w:r>
      <w:r w:rsidRPr="009E320F">
        <w:rPr>
          <w:rFonts w:ascii="Times New Roman" w:hAnsi="Times New Roman" w:cs="Times New Roman"/>
          <w:sz w:val="20"/>
          <w:szCs w:val="20"/>
        </w:rPr>
        <w:t xml:space="preserve"> zł,</w:t>
      </w:r>
      <w:r w:rsidRPr="006D237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9E320F" w:rsidRPr="00CF7545">
        <w:rPr>
          <w:rFonts w:ascii="Times New Roman" w:hAnsi="Times New Roman" w:cs="Times New Roman"/>
          <w:sz w:val="20"/>
          <w:szCs w:val="20"/>
        </w:rPr>
        <w:t xml:space="preserve">dotacji na wypłatę świadczeń wychowawczych – </w:t>
      </w:r>
      <w:r w:rsidR="00EA3AA5">
        <w:rPr>
          <w:rFonts w:ascii="Times New Roman" w:hAnsi="Times New Roman" w:cs="Times New Roman"/>
          <w:sz w:val="20"/>
          <w:szCs w:val="20"/>
        </w:rPr>
        <w:t>10.389.713</w:t>
      </w:r>
      <w:r w:rsidR="009E320F" w:rsidRPr="00CF7545">
        <w:rPr>
          <w:rFonts w:ascii="Times New Roman" w:hAnsi="Times New Roman" w:cs="Times New Roman"/>
          <w:sz w:val="20"/>
          <w:szCs w:val="20"/>
        </w:rPr>
        <w:t xml:space="preserve"> zł, dotacji na wypłatę świadczeń rodzinnych, świadczeń z funduszu alimentacyjnego oraz składek na ubezpieczenia emerytalne i rentowe – </w:t>
      </w:r>
      <w:r w:rsidR="00EA3AA5">
        <w:rPr>
          <w:rFonts w:ascii="Times New Roman" w:hAnsi="Times New Roman" w:cs="Times New Roman"/>
          <w:sz w:val="20"/>
          <w:szCs w:val="20"/>
        </w:rPr>
        <w:t>6.825.024</w:t>
      </w:r>
      <w:r w:rsidR="009E320F" w:rsidRPr="00CF7545">
        <w:rPr>
          <w:rFonts w:ascii="Times New Roman" w:hAnsi="Times New Roman" w:cs="Times New Roman"/>
          <w:sz w:val="20"/>
          <w:szCs w:val="20"/>
        </w:rPr>
        <w:t xml:space="preserve"> zł, dotacji  na realizację zadania Karty Dużej Rodziny – </w:t>
      </w:r>
      <w:r w:rsidR="00EA3AA5">
        <w:rPr>
          <w:rFonts w:ascii="Times New Roman" w:hAnsi="Times New Roman" w:cs="Times New Roman"/>
          <w:sz w:val="20"/>
          <w:szCs w:val="20"/>
        </w:rPr>
        <w:t>380</w:t>
      </w:r>
      <w:r w:rsidR="009E320F" w:rsidRPr="00CF7545">
        <w:rPr>
          <w:rFonts w:ascii="Times New Roman" w:hAnsi="Times New Roman" w:cs="Times New Roman"/>
          <w:sz w:val="20"/>
          <w:szCs w:val="20"/>
        </w:rPr>
        <w:t xml:space="preserve"> zł, </w:t>
      </w:r>
      <w:r w:rsidR="00EA3AA5">
        <w:rPr>
          <w:rFonts w:ascii="Times New Roman" w:hAnsi="Times New Roman" w:cs="Times New Roman"/>
          <w:sz w:val="20"/>
          <w:szCs w:val="20"/>
        </w:rPr>
        <w:t xml:space="preserve">dotacji na zatrudnienie asystenta rodziny – 7.461 zł, </w:t>
      </w:r>
      <w:r w:rsidR="009E320F" w:rsidRPr="00CF7545">
        <w:rPr>
          <w:rFonts w:ascii="Times New Roman" w:hAnsi="Times New Roman" w:cs="Times New Roman"/>
          <w:sz w:val="20"/>
          <w:szCs w:val="20"/>
        </w:rPr>
        <w:t xml:space="preserve">dotacji na </w:t>
      </w:r>
      <w:r w:rsidR="00CF7545" w:rsidRPr="00CF7545">
        <w:rPr>
          <w:rFonts w:ascii="Times New Roman" w:hAnsi="Times New Roman" w:cs="Times New Roman"/>
          <w:sz w:val="20"/>
          <w:szCs w:val="20"/>
        </w:rPr>
        <w:t>wypłatę jednorazowego świadczenia wraz z kosztami obsługi zgodnie z ustawą o wsparciu kobiet w ciąży i rodzin „Za życiem” – 4.120 zł.</w:t>
      </w:r>
    </w:p>
    <w:p w:rsidR="001600D4" w:rsidRPr="00E03AC1" w:rsidRDefault="001600D4" w:rsidP="001600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600D4" w:rsidRPr="00E03AC1" w:rsidRDefault="001600D4" w:rsidP="001600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dz.900 – Gospodarka komunalna i </w:t>
      </w:r>
      <w:r w:rsidR="009375A1"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ochrona środowiska – </w:t>
      </w:r>
      <w:r w:rsidR="00E9619F">
        <w:rPr>
          <w:rFonts w:ascii="Times New Roman" w:hAnsi="Times New Roman" w:cs="Times New Roman"/>
          <w:b/>
          <w:sz w:val="20"/>
          <w:szCs w:val="20"/>
          <w:u w:val="single"/>
        </w:rPr>
        <w:t>1.</w:t>
      </w:r>
      <w:r w:rsidR="00706C55">
        <w:rPr>
          <w:rFonts w:ascii="Times New Roman" w:hAnsi="Times New Roman" w:cs="Times New Roman"/>
          <w:b/>
          <w:sz w:val="20"/>
          <w:szCs w:val="20"/>
          <w:u w:val="single"/>
        </w:rPr>
        <w:t>288.352</w:t>
      </w:r>
      <w:r w:rsidR="009375A1"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zł,</w:t>
      </w:r>
    </w:p>
    <w:p w:rsidR="002632F5" w:rsidRDefault="001600D4" w:rsidP="003B0C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pl</w:t>
      </w:r>
      <w:r w:rsidR="00A709EC" w:rsidRPr="00E03AC1">
        <w:rPr>
          <w:rFonts w:ascii="Times New Roman" w:hAnsi="Times New Roman" w:cs="Times New Roman"/>
          <w:sz w:val="20"/>
          <w:szCs w:val="20"/>
        </w:rPr>
        <w:t xml:space="preserve">anowane dochody wykonano w </w:t>
      </w:r>
      <w:r w:rsidR="00850355">
        <w:rPr>
          <w:rFonts w:ascii="Times New Roman" w:hAnsi="Times New Roman" w:cs="Times New Roman"/>
          <w:sz w:val="20"/>
          <w:szCs w:val="20"/>
        </w:rPr>
        <w:t>100,02</w:t>
      </w:r>
      <w:r w:rsidR="00BC0992">
        <w:rPr>
          <w:rFonts w:ascii="Times New Roman" w:hAnsi="Times New Roman" w:cs="Times New Roman"/>
          <w:sz w:val="20"/>
          <w:szCs w:val="20"/>
        </w:rPr>
        <w:t xml:space="preserve">% i dotyczą: </w:t>
      </w:r>
      <w:r w:rsidR="00811800" w:rsidRPr="00E03AC1">
        <w:rPr>
          <w:rFonts w:ascii="Times New Roman" w:hAnsi="Times New Roman" w:cs="Times New Roman"/>
          <w:sz w:val="20"/>
          <w:szCs w:val="20"/>
        </w:rPr>
        <w:t>udział</w:t>
      </w:r>
      <w:r w:rsidR="008106DA">
        <w:rPr>
          <w:rFonts w:ascii="Times New Roman" w:hAnsi="Times New Roman" w:cs="Times New Roman"/>
          <w:sz w:val="20"/>
          <w:szCs w:val="20"/>
        </w:rPr>
        <w:t>ów</w:t>
      </w:r>
      <w:r w:rsidR="00811800" w:rsidRPr="00E03AC1">
        <w:rPr>
          <w:rFonts w:ascii="Times New Roman" w:hAnsi="Times New Roman" w:cs="Times New Roman"/>
          <w:sz w:val="20"/>
          <w:szCs w:val="20"/>
        </w:rPr>
        <w:t xml:space="preserve"> z U</w:t>
      </w:r>
      <w:r w:rsidR="009F50E2">
        <w:rPr>
          <w:rFonts w:ascii="Times New Roman" w:hAnsi="Times New Roman" w:cs="Times New Roman"/>
          <w:sz w:val="20"/>
          <w:szCs w:val="20"/>
        </w:rPr>
        <w:t>rzęd</w:t>
      </w:r>
      <w:r w:rsidR="006D237C">
        <w:rPr>
          <w:rFonts w:ascii="Times New Roman" w:hAnsi="Times New Roman" w:cs="Times New Roman"/>
          <w:sz w:val="20"/>
          <w:szCs w:val="20"/>
        </w:rPr>
        <w:t>u</w:t>
      </w:r>
      <w:r w:rsidR="009F50E2">
        <w:rPr>
          <w:rFonts w:ascii="Times New Roman" w:hAnsi="Times New Roman" w:cs="Times New Roman"/>
          <w:sz w:val="20"/>
          <w:szCs w:val="20"/>
        </w:rPr>
        <w:t xml:space="preserve"> Marszałkowskiego z tytułu</w:t>
      </w:r>
      <w:r w:rsidR="00811800" w:rsidRPr="00E03AC1">
        <w:rPr>
          <w:rFonts w:ascii="Times New Roman" w:hAnsi="Times New Roman" w:cs="Times New Roman"/>
          <w:sz w:val="20"/>
          <w:szCs w:val="20"/>
        </w:rPr>
        <w:t xml:space="preserve"> opłat za korzystanie ze środowiska – </w:t>
      </w:r>
      <w:r w:rsidR="00850355">
        <w:rPr>
          <w:rFonts w:ascii="Times New Roman" w:hAnsi="Times New Roman" w:cs="Times New Roman"/>
          <w:sz w:val="20"/>
          <w:szCs w:val="20"/>
        </w:rPr>
        <w:t>17.689</w:t>
      </w:r>
      <w:r w:rsidR="00811800" w:rsidRPr="00E03AC1">
        <w:rPr>
          <w:rFonts w:ascii="Times New Roman" w:hAnsi="Times New Roman" w:cs="Times New Roman"/>
          <w:sz w:val="20"/>
          <w:szCs w:val="20"/>
        </w:rPr>
        <w:t xml:space="preserve"> zł, </w:t>
      </w:r>
      <w:r w:rsidR="0037228F">
        <w:rPr>
          <w:rFonts w:ascii="Times New Roman" w:hAnsi="Times New Roman" w:cs="Times New Roman"/>
          <w:sz w:val="20"/>
          <w:szCs w:val="20"/>
        </w:rPr>
        <w:t>w</w:t>
      </w:r>
      <w:r w:rsidR="002D56EC" w:rsidRPr="00E03AC1">
        <w:rPr>
          <w:rFonts w:ascii="Times New Roman" w:hAnsi="Times New Roman" w:cs="Times New Roman"/>
          <w:sz w:val="20"/>
          <w:szCs w:val="20"/>
        </w:rPr>
        <w:t xml:space="preserve">pływy z opłat za odbiór odpadów komunalnych </w:t>
      </w:r>
      <w:r w:rsidR="00850355">
        <w:rPr>
          <w:rFonts w:ascii="Times New Roman" w:hAnsi="Times New Roman" w:cs="Times New Roman"/>
          <w:sz w:val="20"/>
          <w:szCs w:val="20"/>
        </w:rPr>
        <w:t>1.136.395</w:t>
      </w:r>
      <w:r w:rsidR="002D56EC" w:rsidRPr="009B2F05">
        <w:rPr>
          <w:rFonts w:ascii="Times New Roman" w:hAnsi="Times New Roman" w:cs="Times New Roman"/>
          <w:sz w:val="20"/>
          <w:szCs w:val="20"/>
        </w:rPr>
        <w:t xml:space="preserve"> zł (</w:t>
      </w:r>
      <w:r w:rsidR="00850355">
        <w:rPr>
          <w:rFonts w:ascii="Times New Roman" w:hAnsi="Times New Roman" w:cs="Times New Roman"/>
          <w:sz w:val="20"/>
          <w:szCs w:val="20"/>
        </w:rPr>
        <w:t>85,47</w:t>
      </w:r>
      <w:r w:rsidR="002D56EC" w:rsidRPr="009B2F05">
        <w:rPr>
          <w:rFonts w:ascii="Times New Roman" w:hAnsi="Times New Roman" w:cs="Times New Roman"/>
          <w:sz w:val="20"/>
          <w:szCs w:val="20"/>
        </w:rPr>
        <w:t>% do przypisu)</w:t>
      </w:r>
      <w:r w:rsidR="0037228F" w:rsidRPr="009B2F05">
        <w:rPr>
          <w:rFonts w:ascii="Times New Roman" w:hAnsi="Times New Roman" w:cs="Times New Roman"/>
          <w:sz w:val="20"/>
          <w:szCs w:val="20"/>
        </w:rPr>
        <w:t xml:space="preserve">, </w:t>
      </w:r>
      <w:r w:rsidR="002D56EC" w:rsidRPr="009B2F05">
        <w:rPr>
          <w:rFonts w:ascii="Times New Roman" w:hAnsi="Times New Roman" w:cs="Times New Roman"/>
          <w:sz w:val="20"/>
          <w:szCs w:val="20"/>
        </w:rPr>
        <w:t xml:space="preserve">z kosztów upomnień – </w:t>
      </w:r>
      <w:r w:rsidR="00850355">
        <w:rPr>
          <w:rFonts w:ascii="Times New Roman" w:hAnsi="Times New Roman" w:cs="Times New Roman"/>
          <w:sz w:val="20"/>
          <w:szCs w:val="20"/>
        </w:rPr>
        <w:t>4.069</w:t>
      </w:r>
      <w:r w:rsidR="0037228F" w:rsidRPr="009B2F05">
        <w:rPr>
          <w:rFonts w:ascii="Times New Roman" w:hAnsi="Times New Roman" w:cs="Times New Roman"/>
          <w:sz w:val="20"/>
          <w:szCs w:val="20"/>
        </w:rPr>
        <w:t xml:space="preserve"> zł, odsetek – </w:t>
      </w:r>
      <w:r w:rsidR="00850355">
        <w:rPr>
          <w:rFonts w:ascii="Times New Roman" w:hAnsi="Times New Roman" w:cs="Times New Roman"/>
          <w:sz w:val="20"/>
          <w:szCs w:val="20"/>
        </w:rPr>
        <w:t>2.398</w:t>
      </w:r>
      <w:r w:rsidR="0037228F" w:rsidRPr="009B2F05">
        <w:rPr>
          <w:rFonts w:ascii="Times New Roman" w:hAnsi="Times New Roman" w:cs="Times New Roman"/>
          <w:sz w:val="20"/>
          <w:szCs w:val="20"/>
        </w:rPr>
        <w:t xml:space="preserve"> zł</w:t>
      </w:r>
      <w:r w:rsidR="009F50E2">
        <w:rPr>
          <w:rFonts w:ascii="Times New Roman" w:hAnsi="Times New Roman" w:cs="Times New Roman"/>
          <w:sz w:val="20"/>
          <w:szCs w:val="20"/>
        </w:rPr>
        <w:t>,</w:t>
      </w:r>
      <w:r w:rsidR="009F50E2" w:rsidRPr="009F50E2">
        <w:rPr>
          <w:rFonts w:ascii="Times New Roman" w:hAnsi="Times New Roman" w:cs="Times New Roman"/>
          <w:sz w:val="20"/>
          <w:szCs w:val="20"/>
        </w:rPr>
        <w:t xml:space="preserve"> </w:t>
      </w:r>
      <w:r w:rsidR="009F50E2">
        <w:rPr>
          <w:rFonts w:ascii="Times New Roman" w:hAnsi="Times New Roman" w:cs="Times New Roman"/>
          <w:sz w:val="20"/>
          <w:szCs w:val="20"/>
        </w:rPr>
        <w:t xml:space="preserve">wpływów z opłaty produktowej – </w:t>
      </w:r>
      <w:r w:rsidR="00850355">
        <w:rPr>
          <w:rFonts w:ascii="Times New Roman" w:hAnsi="Times New Roman" w:cs="Times New Roman"/>
          <w:sz w:val="20"/>
          <w:szCs w:val="20"/>
        </w:rPr>
        <w:t>36</w:t>
      </w:r>
      <w:r w:rsidR="002632F5">
        <w:rPr>
          <w:rFonts w:ascii="Times New Roman" w:hAnsi="Times New Roman" w:cs="Times New Roman"/>
          <w:sz w:val="20"/>
          <w:szCs w:val="20"/>
        </w:rPr>
        <w:t xml:space="preserve">, rozliczeń z lat ubiegłych – </w:t>
      </w:r>
      <w:r w:rsidR="00706C55">
        <w:rPr>
          <w:rFonts w:ascii="Times New Roman" w:hAnsi="Times New Roman" w:cs="Times New Roman"/>
          <w:sz w:val="20"/>
          <w:szCs w:val="20"/>
        </w:rPr>
        <w:t>15.255 zł</w:t>
      </w:r>
      <w:r w:rsidR="003B0CF6">
        <w:rPr>
          <w:rFonts w:ascii="Times New Roman" w:hAnsi="Times New Roman" w:cs="Times New Roman"/>
          <w:sz w:val="20"/>
          <w:szCs w:val="20"/>
        </w:rPr>
        <w:t>,</w:t>
      </w:r>
      <w:r w:rsidR="003B0CF6" w:rsidRPr="003B0CF6">
        <w:rPr>
          <w:rFonts w:ascii="Times New Roman" w:hAnsi="Times New Roman" w:cs="Times New Roman"/>
          <w:sz w:val="20"/>
          <w:szCs w:val="20"/>
        </w:rPr>
        <w:t xml:space="preserve"> środk</w:t>
      </w:r>
      <w:r w:rsidR="003B0CF6">
        <w:rPr>
          <w:rFonts w:ascii="Times New Roman" w:hAnsi="Times New Roman" w:cs="Times New Roman"/>
          <w:sz w:val="20"/>
          <w:szCs w:val="20"/>
        </w:rPr>
        <w:t>ów</w:t>
      </w:r>
      <w:r w:rsidR="003B0CF6" w:rsidRPr="003B0CF6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="003B0CF6" w:rsidRPr="003B0CF6">
        <w:rPr>
          <w:rFonts w:ascii="Times New Roman" w:hAnsi="Times New Roman" w:cs="Times New Roman"/>
          <w:sz w:val="20"/>
          <w:szCs w:val="20"/>
        </w:rPr>
        <w:t>WFOŚiGW</w:t>
      </w:r>
      <w:proofErr w:type="spellEnd"/>
      <w:r w:rsidR="003B0CF6" w:rsidRPr="003B0CF6">
        <w:rPr>
          <w:rFonts w:ascii="Times New Roman" w:hAnsi="Times New Roman" w:cs="Times New Roman"/>
          <w:sz w:val="20"/>
          <w:szCs w:val="20"/>
        </w:rPr>
        <w:t xml:space="preserve"> na wykonanie ścieżki edukac</w:t>
      </w:r>
      <w:r w:rsidR="003B0CF6">
        <w:rPr>
          <w:rFonts w:ascii="Times New Roman" w:hAnsi="Times New Roman" w:cs="Times New Roman"/>
          <w:sz w:val="20"/>
          <w:szCs w:val="20"/>
        </w:rPr>
        <w:t xml:space="preserve">yjnej w Radomicach – 30.000 zł, </w:t>
      </w:r>
      <w:r w:rsidR="003B0CF6" w:rsidRPr="003B0CF6">
        <w:rPr>
          <w:rFonts w:ascii="Times New Roman" w:hAnsi="Times New Roman" w:cs="Times New Roman"/>
          <w:sz w:val="20"/>
          <w:szCs w:val="20"/>
        </w:rPr>
        <w:t>środk</w:t>
      </w:r>
      <w:r w:rsidR="003B0CF6">
        <w:rPr>
          <w:rFonts w:ascii="Times New Roman" w:hAnsi="Times New Roman" w:cs="Times New Roman"/>
          <w:sz w:val="20"/>
          <w:szCs w:val="20"/>
        </w:rPr>
        <w:t>ów</w:t>
      </w:r>
      <w:r w:rsidR="003B0CF6" w:rsidRPr="003B0CF6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="003B0CF6" w:rsidRPr="003B0CF6">
        <w:rPr>
          <w:rFonts w:ascii="Times New Roman" w:hAnsi="Times New Roman" w:cs="Times New Roman"/>
          <w:sz w:val="20"/>
          <w:szCs w:val="20"/>
        </w:rPr>
        <w:t>WFOŚiGW</w:t>
      </w:r>
      <w:proofErr w:type="spellEnd"/>
      <w:r w:rsidR="003B0CF6" w:rsidRPr="003B0CF6">
        <w:rPr>
          <w:rFonts w:ascii="Times New Roman" w:hAnsi="Times New Roman" w:cs="Times New Roman"/>
          <w:sz w:val="20"/>
          <w:szCs w:val="20"/>
        </w:rPr>
        <w:t xml:space="preserve"> na zakrzewienie i zadrzewieni</w:t>
      </w:r>
      <w:r w:rsidR="009F7F18">
        <w:rPr>
          <w:rFonts w:ascii="Times New Roman" w:hAnsi="Times New Roman" w:cs="Times New Roman"/>
          <w:sz w:val="20"/>
          <w:szCs w:val="20"/>
        </w:rPr>
        <w:t xml:space="preserve">e terenów zielonych – 10.000 zł, </w:t>
      </w:r>
      <w:r w:rsidR="009F7F18" w:rsidRPr="009F7F18">
        <w:rPr>
          <w:rFonts w:ascii="Times New Roman" w:hAnsi="Times New Roman" w:cs="Times New Roman"/>
          <w:sz w:val="20"/>
          <w:szCs w:val="20"/>
        </w:rPr>
        <w:t>środk</w:t>
      </w:r>
      <w:r w:rsidR="009F7F18">
        <w:rPr>
          <w:rFonts w:ascii="Times New Roman" w:hAnsi="Times New Roman" w:cs="Times New Roman"/>
          <w:sz w:val="20"/>
          <w:szCs w:val="20"/>
        </w:rPr>
        <w:t>ów</w:t>
      </w:r>
      <w:r w:rsidR="009F7F18" w:rsidRPr="009F7F18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="009F7F18" w:rsidRPr="009F7F18">
        <w:rPr>
          <w:rFonts w:ascii="Times New Roman" w:hAnsi="Times New Roman" w:cs="Times New Roman"/>
          <w:sz w:val="20"/>
          <w:szCs w:val="20"/>
        </w:rPr>
        <w:t>WFOŚiGW</w:t>
      </w:r>
      <w:proofErr w:type="spellEnd"/>
      <w:r w:rsidR="009F7F18" w:rsidRPr="009F7F18">
        <w:rPr>
          <w:rFonts w:ascii="Times New Roman" w:hAnsi="Times New Roman" w:cs="Times New Roman"/>
          <w:sz w:val="20"/>
          <w:szCs w:val="20"/>
        </w:rPr>
        <w:t xml:space="preserve"> na demontaż, transport i unieszkodliwianie wyrobów zawierających azbest – 72.510 z</w:t>
      </w:r>
      <w:r w:rsidR="009F7F18">
        <w:rPr>
          <w:rFonts w:ascii="Times New Roman" w:hAnsi="Times New Roman" w:cs="Times New Roman"/>
          <w:sz w:val="20"/>
          <w:szCs w:val="20"/>
        </w:rPr>
        <w:t>ł.</w:t>
      </w:r>
    </w:p>
    <w:p w:rsidR="002D56EC" w:rsidRPr="00E10E27" w:rsidRDefault="002D56EC" w:rsidP="002D56E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69DE">
        <w:rPr>
          <w:rFonts w:ascii="Times New Roman" w:hAnsi="Times New Roman" w:cs="Times New Roman"/>
          <w:sz w:val="20"/>
          <w:szCs w:val="20"/>
        </w:rPr>
        <w:t xml:space="preserve">Zaległości </w:t>
      </w:r>
      <w:r w:rsidR="002D4482">
        <w:rPr>
          <w:rFonts w:ascii="Times New Roman" w:hAnsi="Times New Roman" w:cs="Times New Roman"/>
          <w:sz w:val="20"/>
          <w:szCs w:val="20"/>
        </w:rPr>
        <w:t xml:space="preserve">z tytułu opłat za odbiór odpadów komunalnych </w:t>
      </w:r>
      <w:r w:rsidRPr="004069DE">
        <w:rPr>
          <w:rFonts w:ascii="Times New Roman" w:hAnsi="Times New Roman" w:cs="Times New Roman"/>
          <w:sz w:val="20"/>
          <w:szCs w:val="20"/>
        </w:rPr>
        <w:t xml:space="preserve">wynoszą </w:t>
      </w:r>
      <w:r w:rsidR="00850355">
        <w:rPr>
          <w:rFonts w:ascii="Times New Roman" w:hAnsi="Times New Roman" w:cs="Times New Roman"/>
          <w:sz w:val="20"/>
          <w:szCs w:val="20"/>
        </w:rPr>
        <w:t>138.650</w:t>
      </w:r>
      <w:r w:rsidR="0037228F" w:rsidRPr="004069DE">
        <w:rPr>
          <w:rFonts w:ascii="Times New Roman" w:hAnsi="Times New Roman" w:cs="Times New Roman"/>
          <w:sz w:val="20"/>
          <w:szCs w:val="20"/>
        </w:rPr>
        <w:t xml:space="preserve"> zł, </w:t>
      </w:r>
      <w:r w:rsidR="002632F5">
        <w:rPr>
          <w:rFonts w:ascii="Times New Roman" w:hAnsi="Times New Roman" w:cs="Times New Roman"/>
          <w:sz w:val="20"/>
          <w:szCs w:val="20"/>
        </w:rPr>
        <w:t>zwiększyły</w:t>
      </w:r>
      <w:r w:rsidR="0037228F" w:rsidRPr="004069DE">
        <w:rPr>
          <w:rFonts w:ascii="Times New Roman" w:hAnsi="Times New Roman" w:cs="Times New Roman"/>
          <w:sz w:val="20"/>
          <w:szCs w:val="20"/>
        </w:rPr>
        <w:t xml:space="preserve"> się o </w:t>
      </w:r>
      <w:r w:rsidR="00850355">
        <w:rPr>
          <w:rFonts w:ascii="Times New Roman" w:hAnsi="Times New Roman" w:cs="Times New Roman"/>
          <w:sz w:val="20"/>
          <w:szCs w:val="20"/>
        </w:rPr>
        <w:t>2.288</w:t>
      </w:r>
      <w:r w:rsidR="0037228F" w:rsidRPr="004069DE">
        <w:rPr>
          <w:rFonts w:ascii="Times New Roman" w:hAnsi="Times New Roman" w:cs="Times New Roman"/>
          <w:sz w:val="20"/>
          <w:szCs w:val="20"/>
        </w:rPr>
        <w:t xml:space="preserve"> zł</w:t>
      </w:r>
      <w:r w:rsidR="005C37B2" w:rsidRPr="004069DE">
        <w:rPr>
          <w:rFonts w:ascii="Times New Roman" w:hAnsi="Times New Roman" w:cs="Times New Roman"/>
          <w:sz w:val="20"/>
          <w:szCs w:val="20"/>
        </w:rPr>
        <w:t xml:space="preserve"> w stosunku do 201</w:t>
      </w:r>
      <w:r w:rsidR="002632F5">
        <w:rPr>
          <w:rFonts w:ascii="Times New Roman" w:hAnsi="Times New Roman" w:cs="Times New Roman"/>
          <w:sz w:val="20"/>
          <w:szCs w:val="20"/>
        </w:rPr>
        <w:t>6</w:t>
      </w:r>
      <w:r w:rsidR="005C37B2" w:rsidRPr="004069DE">
        <w:rPr>
          <w:rFonts w:ascii="Times New Roman" w:hAnsi="Times New Roman" w:cs="Times New Roman"/>
          <w:sz w:val="20"/>
          <w:szCs w:val="20"/>
        </w:rPr>
        <w:t>r</w:t>
      </w:r>
      <w:r w:rsidRPr="004069DE">
        <w:rPr>
          <w:rFonts w:ascii="Times New Roman" w:hAnsi="Times New Roman" w:cs="Times New Roman"/>
          <w:sz w:val="20"/>
          <w:szCs w:val="20"/>
        </w:rPr>
        <w:t xml:space="preserve">, </w:t>
      </w:r>
      <w:r w:rsidRPr="008F15D8">
        <w:rPr>
          <w:rFonts w:ascii="Times New Roman" w:hAnsi="Times New Roman" w:cs="Times New Roman"/>
          <w:sz w:val="20"/>
          <w:szCs w:val="20"/>
        </w:rPr>
        <w:t xml:space="preserve">wystawiono </w:t>
      </w:r>
      <w:r w:rsidR="00E10E27" w:rsidRPr="00E10E27">
        <w:rPr>
          <w:rFonts w:ascii="Times New Roman" w:hAnsi="Times New Roman" w:cs="Times New Roman"/>
          <w:sz w:val="20"/>
          <w:szCs w:val="20"/>
        </w:rPr>
        <w:t>293</w:t>
      </w:r>
      <w:r w:rsidRPr="00E10E27">
        <w:rPr>
          <w:rFonts w:ascii="Times New Roman" w:hAnsi="Times New Roman" w:cs="Times New Roman"/>
          <w:sz w:val="20"/>
          <w:szCs w:val="20"/>
        </w:rPr>
        <w:t xml:space="preserve"> upomnie</w:t>
      </w:r>
      <w:r w:rsidR="00E10E27" w:rsidRPr="00E10E27">
        <w:rPr>
          <w:rFonts w:ascii="Times New Roman" w:hAnsi="Times New Roman" w:cs="Times New Roman"/>
          <w:sz w:val="20"/>
          <w:szCs w:val="20"/>
        </w:rPr>
        <w:t>nia</w:t>
      </w:r>
      <w:r w:rsidRPr="00E10E27">
        <w:rPr>
          <w:rFonts w:ascii="Times New Roman" w:hAnsi="Times New Roman" w:cs="Times New Roman"/>
          <w:sz w:val="20"/>
          <w:szCs w:val="20"/>
        </w:rPr>
        <w:t xml:space="preserve">, </w:t>
      </w:r>
      <w:r w:rsidR="00352FDF" w:rsidRPr="00E10E27">
        <w:rPr>
          <w:rFonts w:ascii="Times New Roman" w:hAnsi="Times New Roman" w:cs="Times New Roman"/>
          <w:sz w:val="20"/>
          <w:szCs w:val="20"/>
        </w:rPr>
        <w:t xml:space="preserve"> </w:t>
      </w:r>
      <w:r w:rsidR="00E10E27" w:rsidRPr="00E10E27">
        <w:rPr>
          <w:rFonts w:ascii="Times New Roman" w:hAnsi="Times New Roman" w:cs="Times New Roman"/>
          <w:sz w:val="20"/>
          <w:szCs w:val="20"/>
        </w:rPr>
        <w:t>60</w:t>
      </w:r>
      <w:r w:rsidR="00352FDF" w:rsidRPr="00E10E27">
        <w:rPr>
          <w:rFonts w:ascii="Times New Roman" w:hAnsi="Times New Roman" w:cs="Times New Roman"/>
          <w:sz w:val="20"/>
          <w:szCs w:val="20"/>
        </w:rPr>
        <w:t xml:space="preserve"> tytuł</w:t>
      </w:r>
      <w:r w:rsidR="008F15D8" w:rsidRPr="00E10E27">
        <w:rPr>
          <w:rFonts w:ascii="Times New Roman" w:hAnsi="Times New Roman" w:cs="Times New Roman"/>
          <w:sz w:val="20"/>
          <w:szCs w:val="20"/>
        </w:rPr>
        <w:t>ów</w:t>
      </w:r>
      <w:r w:rsidR="00352FDF" w:rsidRPr="00E10E27">
        <w:rPr>
          <w:rFonts w:ascii="Times New Roman" w:hAnsi="Times New Roman" w:cs="Times New Roman"/>
          <w:sz w:val="20"/>
          <w:szCs w:val="20"/>
        </w:rPr>
        <w:t xml:space="preserve"> wykonawcz</w:t>
      </w:r>
      <w:r w:rsidR="008F15D8" w:rsidRPr="00E10E27">
        <w:rPr>
          <w:rFonts w:ascii="Times New Roman" w:hAnsi="Times New Roman" w:cs="Times New Roman"/>
          <w:sz w:val="20"/>
          <w:szCs w:val="20"/>
        </w:rPr>
        <w:t>ych</w:t>
      </w:r>
      <w:r w:rsidR="00352FDF" w:rsidRPr="00E10E27">
        <w:rPr>
          <w:rFonts w:ascii="Times New Roman" w:hAnsi="Times New Roman" w:cs="Times New Roman"/>
          <w:sz w:val="20"/>
          <w:szCs w:val="20"/>
        </w:rPr>
        <w:t xml:space="preserve">, </w:t>
      </w:r>
      <w:r w:rsidR="008F15D8" w:rsidRPr="00E10E27">
        <w:rPr>
          <w:rFonts w:ascii="Times New Roman" w:hAnsi="Times New Roman" w:cs="Times New Roman"/>
          <w:sz w:val="20"/>
          <w:szCs w:val="20"/>
        </w:rPr>
        <w:t xml:space="preserve">wysłano </w:t>
      </w:r>
      <w:r w:rsidR="00E10E27" w:rsidRPr="00E10E27">
        <w:rPr>
          <w:rFonts w:ascii="Times New Roman" w:hAnsi="Times New Roman" w:cs="Times New Roman"/>
          <w:sz w:val="20"/>
          <w:szCs w:val="20"/>
        </w:rPr>
        <w:t>74</w:t>
      </w:r>
      <w:r w:rsidR="008F15D8" w:rsidRPr="00E10E27">
        <w:rPr>
          <w:rFonts w:ascii="Times New Roman" w:hAnsi="Times New Roman" w:cs="Times New Roman"/>
          <w:sz w:val="20"/>
          <w:szCs w:val="20"/>
        </w:rPr>
        <w:t xml:space="preserve"> wezwa</w:t>
      </w:r>
      <w:r w:rsidR="00E10E27" w:rsidRPr="00E10E27">
        <w:rPr>
          <w:rFonts w:ascii="Times New Roman" w:hAnsi="Times New Roman" w:cs="Times New Roman"/>
          <w:sz w:val="20"/>
          <w:szCs w:val="20"/>
        </w:rPr>
        <w:t>nia</w:t>
      </w:r>
      <w:r w:rsidR="008F15D8" w:rsidRPr="00E10E27">
        <w:rPr>
          <w:rFonts w:ascii="Times New Roman" w:hAnsi="Times New Roman" w:cs="Times New Roman"/>
          <w:sz w:val="20"/>
          <w:szCs w:val="20"/>
        </w:rPr>
        <w:t xml:space="preserve"> do złożenia korekty deklaracji,</w:t>
      </w:r>
      <w:r w:rsidR="005C37B2" w:rsidRPr="00E10E27">
        <w:rPr>
          <w:rFonts w:ascii="Times New Roman" w:hAnsi="Times New Roman" w:cs="Times New Roman"/>
          <w:sz w:val="20"/>
          <w:szCs w:val="20"/>
        </w:rPr>
        <w:t xml:space="preserve"> </w:t>
      </w:r>
      <w:r w:rsidRPr="00E10E27">
        <w:rPr>
          <w:rFonts w:ascii="Times New Roman" w:hAnsi="Times New Roman" w:cs="Times New Roman"/>
          <w:sz w:val="20"/>
          <w:szCs w:val="20"/>
        </w:rPr>
        <w:t xml:space="preserve">wysłano </w:t>
      </w:r>
      <w:r w:rsidR="00E10E27" w:rsidRPr="00E10E27">
        <w:rPr>
          <w:rFonts w:ascii="Times New Roman" w:hAnsi="Times New Roman" w:cs="Times New Roman"/>
          <w:sz w:val="20"/>
          <w:szCs w:val="20"/>
        </w:rPr>
        <w:t xml:space="preserve">1649 </w:t>
      </w:r>
      <w:r w:rsidRPr="00E10E27">
        <w:rPr>
          <w:rFonts w:ascii="Times New Roman" w:hAnsi="Times New Roman" w:cs="Times New Roman"/>
          <w:sz w:val="20"/>
          <w:szCs w:val="20"/>
        </w:rPr>
        <w:t>sms</w:t>
      </w:r>
      <w:r w:rsidR="00E10E27" w:rsidRPr="00E10E27">
        <w:rPr>
          <w:rFonts w:ascii="Times New Roman" w:hAnsi="Times New Roman" w:cs="Times New Roman"/>
          <w:sz w:val="20"/>
          <w:szCs w:val="20"/>
        </w:rPr>
        <w:t>ów</w:t>
      </w:r>
      <w:r w:rsidRPr="00E10E27">
        <w:rPr>
          <w:rFonts w:ascii="Times New Roman" w:hAnsi="Times New Roman" w:cs="Times New Roman"/>
          <w:sz w:val="20"/>
          <w:szCs w:val="20"/>
        </w:rPr>
        <w:t xml:space="preserve"> z informacją o zaleganiu z opłatami</w:t>
      </w:r>
      <w:r w:rsidR="005C37B2" w:rsidRPr="00E10E27">
        <w:rPr>
          <w:rFonts w:ascii="Times New Roman" w:hAnsi="Times New Roman" w:cs="Times New Roman"/>
          <w:sz w:val="20"/>
          <w:szCs w:val="20"/>
        </w:rPr>
        <w:t>.</w:t>
      </w:r>
      <w:r w:rsidRPr="00E10E2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F7545" w:rsidRPr="00E03AC1" w:rsidRDefault="00CF7545" w:rsidP="00E6219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B" w:rsidRPr="00761BEE" w:rsidRDefault="00F9623B" w:rsidP="00F9623B">
      <w:pPr>
        <w:spacing w:after="0" w:line="360" w:lineRule="auto"/>
        <w:jc w:val="both"/>
        <w:rPr>
          <w:rFonts w:ascii="Times New Roman" w:hAnsi="Times New Roman" w:cs="Times New Roman"/>
          <w:b/>
          <w:i/>
        </w:rPr>
      </w:pPr>
      <w:r w:rsidRPr="00761BEE">
        <w:rPr>
          <w:rFonts w:ascii="Times New Roman" w:hAnsi="Times New Roman" w:cs="Times New Roman"/>
          <w:b/>
          <w:i/>
        </w:rPr>
        <w:t>Realizacja dochodów  majątkowych w po</w:t>
      </w:r>
      <w:r w:rsidR="00725D7B" w:rsidRPr="00761BEE">
        <w:rPr>
          <w:rFonts w:ascii="Times New Roman" w:hAnsi="Times New Roman" w:cs="Times New Roman"/>
          <w:b/>
          <w:i/>
        </w:rPr>
        <w:t xml:space="preserve">szczególnych działach </w:t>
      </w:r>
      <w:r w:rsidRPr="00761BEE">
        <w:rPr>
          <w:rFonts w:ascii="Times New Roman" w:hAnsi="Times New Roman" w:cs="Times New Roman"/>
          <w:b/>
          <w:i/>
        </w:rPr>
        <w:t xml:space="preserve"> przedstawia się następująco:</w:t>
      </w:r>
    </w:p>
    <w:p w:rsidR="001D45FC" w:rsidRPr="00761BEE" w:rsidRDefault="001D45FC" w:rsidP="00F9623B">
      <w:pPr>
        <w:spacing w:after="0" w:line="360" w:lineRule="auto"/>
        <w:jc w:val="both"/>
        <w:rPr>
          <w:rFonts w:ascii="Times New Roman" w:hAnsi="Times New Roman" w:cs="Times New Roman"/>
          <w:b/>
          <w:i/>
        </w:rPr>
      </w:pPr>
    </w:p>
    <w:p w:rsidR="00315E49" w:rsidRDefault="001D45FC" w:rsidP="001D45F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dz.010 – Rolnictwo i łowiectwo –  </w:t>
      </w:r>
      <w:r w:rsidR="002632F5">
        <w:rPr>
          <w:rFonts w:ascii="Times New Roman" w:hAnsi="Times New Roman" w:cs="Times New Roman"/>
          <w:b/>
          <w:sz w:val="20"/>
          <w:szCs w:val="20"/>
          <w:u w:val="single"/>
        </w:rPr>
        <w:t>600</w:t>
      </w:r>
      <w:r w:rsidRPr="00E03AC1">
        <w:rPr>
          <w:rFonts w:ascii="Times New Roman" w:hAnsi="Times New Roman" w:cs="Times New Roman"/>
          <w:sz w:val="20"/>
          <w:szCs w:val="20"/>
          <w:u w:val="single"/>
        </w:rPr>
        <w:t xml:space="preserve"> z</w:t>
      </w: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>ł</w:t>
      </w:r>
      <w:r w:rsidRPr="00E03AC1">
        <w:rPr>
          <w:rFonts w:ascii="Times New Roman" w:hAnsi="Times New Roman" w:cs="Times New Roman"/>
          <w:b/>
          <w:sz w:val="20"/>
          <w:szCs w:val="20"/>
        </w:rPr>
        <w:t>,</w:t>
      </w:r>
    </w:p>
    <w:p w:rsidR="009726A4" w:rsidRDefault="00937F78" w:rsidP="001D45F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7F78">
        <w:rPr>
          <w:rFonts w:ascii="Times New Roman" w:hAnsi="Times New Roman" w:cs="Times New Roman"/>
          <w:sz w:val="20"/>
          <w:szCs w:val="20"/>
        </w:rPr>
        <w:t>planowane dochody wykonano w 100%</w:t>
      </w:r>
      <w:r>
        <w:rPr>
          <w:rFonts w:ascii="Times New Roman" w:hAnsi="Times New Roman" w:cs="Times New Roman"/>
          <w:sz w:val="20"/>
          <w:szCs w:val="20"/>
        </w:rPr>
        <w:t xml:space="preserve"> i </w:t>
      </w:r>
      <w:r w:rsidR="0037228F">
        <w:rPr>
          <w:rFonts w:ascii="Times New Roman" w:hAnsi="Times New Roman" w:cs="Times New Roman"/>
          <w:sz w:val="20"/>
          <w:szCs w:val="20"/>
        </w:rPr>
        <w:t>dotyczą</w:t>
      </w:r>
      <w:r w:rsidR="001D45FC" w:rsidRPr="00E03AC1">
        <w:rPr>
          <w:rFonts w:ascii="Times New Roman" w:hAnsi="Times New Roman" w:cs="Times New Roman"/>
          <w:sz w:val="20"/>
          <w:szCs w:val="20"/>
        </w:rPr>
        <w:t xml:space="preserve"> partycypacji mieszkańców w kosztach budowy przyłączy kanalizacyjnych w </w:t>
      </w:r>
      <w:r w:rsidR="0037228F">
        <w:rPr>
          <w:rFonts w:ascii="Times New Roman" w:hAnsi="Times New Roman" w:cs="Times New Roman"/>
          <w:sz w:val="20"/>
          <w:szCs w:val="20"/>
        </w:rPr>
        <w:t>Łochocinie</w:t>
      </w:r>
      <w:r w:rsidR="001D45FC" w:rsidRPr="00E03AC1">
        <w:rPr>
          <w:rFonts w:ascii="Times New Roman" w:hAnsi="Times New Roman" w:cs="Times New Roman"/>
          <w:sz w:val="20"/>
          <w:szCs w:val="20"/>
        </w:rPr>
        <w:t xml:space="preserve"> – </w:t>
      </w:r>
      <w:r w:rsidR="002632F5">
        <w:rPr>
          <w:rFonts w:ascii="Times New Roman" w:hAnsi="Times New Roman" w:cs="Times New Roman"/>
          <w:sz w:val="20"/>
          <w:szCs w:val="20"/>
        </w:rPr>
        <w:t>600</w:t>
      </w:r>
      <w:r w:rsidR="00B11989">
        <w:rPr>
          <w:rFonts w:ascii="Times New Roman" w:hAnsi="Times New Roman" w:cs="Times New Roman"/>
          <w:sz w:val="20"/>
          <w:szCs w:val="20"/>
        </w:rPr>
        <w:t xml:space="preserve"> zł</w:t>
      </w:r>
      <w:r w:rsidR="00CC10CC">
        <w:rPr>
          <w:rFonts w:ascii="Times New Roman" w:hAnsi="Times New Roman" w:cs="Times New Roman"/>
          <w:sz w:val="20"/>
          <w:szCs w:val="20"/>
        </w:rPr>
        <w:t>.</w:t>
      </w:r>
    </w:p>
    <w:p w:rsidR="002632F5" w:rsidRDefault="002632F5" w:rsidP="001D45F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32F5" w:rsidRDefault="002632F5" w:rsidP="001D45F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632F5">
        <w:rPr>
          <w:rFonts w:ascii="Times New Roman" w:hAnsi="Times New Roman" w:cs="Times New Roman"/>
          <w:b/>
          <w:sz w:val="20"/>
          <w:szCs w:val="20"/>
          <w:u w:val="single"/>
        </w:rPr>
        <w:t>W dz.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600</w:t>
      </w:r>
      <w:r w:rsidRPr="002632F5">
        <w:rPr>
          <w:rFonts w:ascii="Times New Roman" w:hAnsi="Times New Roman" w:cs="Times New Roman"/>
          <w:b/>
          <w:sz w:val="20"/>
          <w:szCs w:val="20"/>
          <w:u w:val="single"/>
        </w:rPr>
        <w:t xml:space="preserve"> –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Transport i łączność </w:t>
      </w:r>
      <w:r w:rsidRPr="002632F5">
        <w:rPr>
          <w:rFonts w:ascii="Times New Roman" w:hAnsi="Times New Roman" w:cs="Times New Roman"/>
          <w:b/>
          <w:sz w:val="20"/>
          <w:szCs w:val="20"/>
          <w:u w:val="single"/>
        </w:rPr>
        <w:t xml:space="preserve"> –  </w:t>
      </w:r>
      <w:r w:rsidR="008B3E0D">
        <w:rPr>
          <w:rFonts w:ascii="Times New Roman" w:hAnsi="Times New Roman" w:cs="Times New Roman"/>
          <w:b/>
          <w:sz w:val="20"/>
          <w:szCs w:val="20"/>
          <w:u w:val="single"/>
        </w:rPr>
        <w:t>479.591</w:t>
      </w:r>
      <w:r w:rsidRPr="002632F5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zł,</w:t>
      </w:r>
    </w:p>
    <w:p w:rsidR="002632F5" w:rsidRPr="00D856F0" w:rsidRDefault="002632F5" w:rsidP="001D45F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32F5">
        <w:rPr>
          <w:rFonts w:ascii="Times New Roman" w:hAnsi="Times New Roman" w:cs="Times New Roman"/>
          <w:sz w:val="20"/>
          <w:szCs w:val="20"/>
        </w:rPr>
        <w:t xml:space="preserve">planowane dochody wykonano w </w:t>
      </w:r>
      <w:r w:rsidR="00EC345C">
        <w:rPr>
          <w:rFonts w:ascii="Times New Roman" w:hAnsi="Times New Roman" w:cs="Times New Roman"/>
          <w:sz w:val="20"/>
          <w:szCs w:val="20"/>
        </w:rPr>
        <w:t>100% i</w:t>
      </w:r>
      <w:r w:rsidRPr="002632F5">
        <w:rPr>
          <w:rFonts w:ascii="Times New Roman" w:hAnsi="Times New Roman" w:cs="Times New Roman"/>
          <w:sz w:val="20"/>
          <w:szCs w:val="20"/>
        </w:rPr>
        <w:t xml:space="preserve"> dotyczą</w:t>
      </w:r>
      <w:r w:rsidR="00EC345C">
        <w:rPr>
          <w:rFonts w:ascii="Times New Roman" w:hAnsi="Times New Roman" w:cs="Times New Roman"/>
          <w:sz w:val="20"/>
          <w:szCs w:val="20"/>
        </w:rPr>
        <w:t>:</w:t>
      </w:r>
      <w:r w:rsidR="00937F78">
        <w:rPr>
          <w:rFonts w:ascii="Times New Roman" w:hAnsi="Times New Roman" w:cs="Times New Roman"/>
          <w:sz w:val="20"/>
          <w:szCs w:val="20"/>
        </w:rPr>
        <w:t xml:space="preserve"> </w:t>
      </w:r>
      <w:r w:rsidR="00EC345C" w:rsidRPr="00EC345C">
        <w:rPr>
          <w:rFonts w:ascii="Times New Roman" w:hAnsi="Times New Roman" w:cs="Times New Roman"/>
          <w:sz w:val="20"/>
          <w:szCs w:val="20"/>
        </w:rPr>
        <w:t>środ</w:t>
      </w:r>
      <w:r w:rsidR="00EC345C">
        <w:rPr>
          <w:rFonts w:ascii="Times New Roman" w:hAnsi="Times New Roman" w:cs="Times New Roman"/>
          <w:sz w:val="20"/>
          <w:szCs w:val="20"/>
        </w:rPr>
        <w:t>ków</w:t>
      </w:r>
      <w:r w:rsidR="00EC345C" w:rsidRPr="00EC345C">
        <w:rPr>
          <w:rFonts w:ascii="Times New Roman" w:hAnsi="Times New Roman" w:cs="Times New Roman"/>
          <w:sz w:val="20"/>
          <w:szCs w:val="20"/>
        </w:rPr>
        <w:t xml:space="preserve"> z ochrony gruntów rolnych z Województwa Kujawsko-Pomorskiego na budowę drogi w Ignackowie – 48.500 zł,</w:t>
      </w:r>
      <w:r w:rsidR="00EC345C">
        <w:rPr>
          <w:rFonts w:ascii="Times New Roman" w:hAnsi="Times New Roman" w:cs="Times New Roman"/>
          <w:sz w:val="20"/>
          <w:szCs w:val="20"/>
        </w:rPr>
        <w:t xml:space="preserve"> </w:t>
      </w:r>
      <w:r w:rsidRPr="002632F5">
        <w:rPr>
          <w:rFonts w:ascii="Times New Roman" w:hAnsi="Times New Roman" w:cs="Times New Roman"/>
          <w:sz w:val="20"/>
          <w:szCs w:val="20"/>
        </w:rPr>
        <w:t xml:space="preserve">środków </w:t>
      </w:r>
      <w:r w:rsidR="00D856F0">
        <w:rPr>
          <w:rFonts w:ascii="Times New Roman" w:hAnsi="Times New Roman" w:cs="Times New Roman"/>
          <w:sz w:val="20"/>
          <w:szCs w:val="20"/>
        </w:rPr>
        <w:t>z PROW</w:t>
      </w:r>
      <w:r w:rsidRPr="002632F5">
        <w:rPr>
          <w:rFonts w:ascii="Times New Roman" w:hAnsi="Times New Roman" w:cs="Times New Roman"/>
          <w:sz w:val="20"/>
          <w:szCs w:val="20"/>
        </w:rPr>
        <w:t xml:space="preserve"> na przebudowę drogi </w:t>
      </w:r>
      <w:r w:rsidR="00D856F0">
        <w:rPr>
          <w:rFonts w:ascii="Times New Roman" w:hAnsi="Times New Roman" w:cs="Times New Roman"/>
          <w:sz w:val="20"/>
          <w:szCs w:val="20"/>
        </w:rPr>
        <w:t>Bia</w:t>
      </w:r>
      <w:r w:rsidR="00EC345C">
        <w:rPr>
          <w:rFonts w:ascii="Times New Roman" w:hAnsi="Times New Roman" w:cs="Times New Roman"/>
          <w:sz w:val="20"/>
          <w:szCs w:val="20"/>
        </w:rPr>
        <w:t xml:space="preserve">łowieżyn - Kłokock – 236.091 zł, </w:t>
      </w:r>
      <w:r w:rsidR="00EC345C" w:rsidRPr="00EC345C">
        <w:rPr>
          <w:rFonts w:ascii="Times New Roman" w:hAnsi="Times New Roman" w:cs="Times New Roman"/>
          <w:sz w:val="20"/>
          <w:szCs w:val="20"/>
        </w:rPr>
        <w:t>środk</w:t>
      </w:r>
      <w:r w:rsidR="00EC345C">
        <w:rPr>
          <w:rFonts w:ascii="Times New Roman" w:hAnsi="Times New Roman" w:cs="Times New Roman"/>
          <w:sz w:val="20"/>
          <w:szCs w:val="20"/>
        </w:rPr>
        <w:t xml:space="preserve">ów </w:t>
      </w:r>
      <w:r w:rsidR="00EC345C" w:rsidRPr="00EC345C">
        <w:rPr>
          <w:rFonts w:ascii="Times New Roman" w:hAnsi="Times New Roman" w:cs="Times New Roman"/>
          <w:sz w:val="20"/>
          <w:szCs w:val="20"/>
        </w:rPr>
        <w:t>z Gminy Fabianki na przebudow</w:t>
      </w:r>
      <w:r w:rsidR="00EC345C">
        <w:rPr>
          <w:rFonts w:ascii="Times New Roman" w:hAnsi="Times New Roman" w:cs="Times New Roman"/>
          <w:sz w:val="20"/>
          <w:szCs w:val="20"/>
        </w:rPr>
        <w:t>ę drogi w Ignackowie  – 195.000z</w:t>
      </w:r>
      <w:r w:rsidR="00EC345C" w:rsidRPr="00EC345C">
        <w:rPr>
          <w:rFonts w:ascii="Times New Roman" w:hAnsi="Times New Roman" w:cs="Times New Roman"/>
          <w:sz w:val="20"/>
          <w:szCs w:val="20"/>
        </w:rPr>
        <w:t>ł,</w:t>
      </w:r>
      <w:r w:rsidR="00EC345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21D55" w:rsidRPr="00E03AC1" w:rsidRDefault="00B21D55" w:rsidP="00CE61F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61FD" w:rsidRPr="00E03AC1" w:rsidRDefault="00CE61FD" w:rsidP="00CE61F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dz.700 – Gospodarka mieszkaniowa – </w:t>
      </w:r>
      <w:r w:rsidR="008B3E0D">
        <w:rPr>
          <w:rFonts w:ascii="Times New Roman" w:hAnsi="Times New Roman" w:cs="Times New Roman"/>
          <w:b/>
          <w:sz w:val="20"/>
          <w:szCs w:val="20"/>
          <w:u w:val="single"/>
        </w:rPr>
        <w:t>277.439</w:t>
      </w: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</w:t>
      </w:r>
      <w:r w:rsidR="009375A1" w:rsidRPr="00E03AC1">
        <w:rPr>
          <w:rFonts w:ascii="Times New Roman" w:hAnsi="Times New Roman" w:cs="Times New Roman"/>
          <w:sz w:val="20"/>
          <w:szCs w:val="20"/>
        </w:rPr>
        <w:t>,</w:t>
      </w:r>
    </w:p>
    <w:p w:rsidR="009B2F05" w:rsidRDefault="00CE61FD" w:rsidP="007775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lastRenderedPageBreak/>
        <w:t>pl</w:t>
      </w:r>
      <w:r w:rsidR="009726A4" w:rsidRPr="00E03AC1">
        <w:rPr>
          <w:rFonts w:ascii="Times New Roman" w:hAnsi="Times New Roman" w:cs="Times New Roman"/>
          <w:sz w:val="20"/>
          <w:szCs w:val="20"/>
        </w:rPr>
        <w:t xml:space="preserve">anowane dochody wykonano w </w:t>
      </w:r>
      <w:r w:rsidR="008B3E0D">
        <w:rPr>
          <w:rFonts w:ascii="Times New Roman" w:hAnsi="Times New Roman" w:cs="Times New Roman"/>
          <w:sz w:val="20"/>
          <w:szCs w:val="20"/>
        </w:rPr>
        <w:t>100,15</w:t>
      </w:r>
      <w:r w:rsidR="00777576">
        <w:rPr>
          <w:rFonts w:ascii="Times New Roman" w:hAnsi="Times New Roman" w:cs="Times New Roman"/>
          <w:sz w:val="20"/>
          <w:szCs w:val="20"/>
        </w:rPr>
        <w:t>%</w:t>
      </w:r>
      <w:r w:rsidRPr="00E03AC1">
        <w:rPr>
          <w:rFonts w:ascii="Times New Roman" w:hAnsi="Times New Roman" w:cs="Times New Roman"/>
          <w:sz w:val="20"/>
          <w:szCs w:val="20"/>
        </w:rPr>
        <w:t xml:space="preserve"> i dotyczą: </w:t>
      </w:r>
      <w:r w:rsidR="00777576">
        <w:rPr>
          <w:rFonts w:ascii="Times New Roman" w:hAnsi="Times New Roman" w:cs="Times New Roman"/>
          <w:sz w:val="20"/>
          <w:szCs w:val="20"/>
        </w:rPr>
        <w:t xml:space="preserve"> </w:t>
      </w:r>
      <w:r w:rsidRPr="00E03AC1">
        <w:rPr>
          <w:rFonts w:ascii="Times New Roman" w:hAnsi="Times New Roman" w:cs="Times New Roman"/>
          <w:sz w:val="20"/>
          <w:szCs w:val="20"/>
        </w:rPr>
        <w:t>spłaty</w:t>
      </w:r>
      <w:r w:rsidR="00777576">
        <w:rPr>
          <w:rFonts w:ascii="Times New Roman" w:hAnsi="Times New Roman" w:cs="Times New Roman"/>
          <w:sz w:val="20"/>
          <w:szCs w:val="20"/>
        </w:rPr>
        <w:t xml:space="preserve"> </w:t>
      </w:r>
      <w:r w:rsidRPr="00E03AC1">
        <w:rPr>
          <w:rFonts w:ascii="Times New Roman" w:hAnsi="Times New Roman" w:cs="Times New Roman"/>
          <w:sz w:val="20"/>
          <w:szCs w:val="20"/>
        </w:rPr>
        <w:t xml:space="preserve"> rat</w:t>
      </w:r>
      <w:r w:rsidR="00777576">
        <w:rPr>
          <w:rFonts w:ascii="Times New Roman" w:hAnsi="Times New Roman" w:cs="Times New Roman"/>
          <w:sz w:val="20"/>
          <w:szCs w:val="20"/>
        </w:rPr>
        <w:t xml:space="preserve"> </w:t>
      </w:r>
      <w:r w:rsidRPr="00E03AC1">
        <w:rPr>
          <w:rFonts w:ascii="Times New Roman" w:hAnsi="Times New Roman" w:cs="Times New Roman"/>
          <w:sz w:val="20"/>
          <w:szCs w:val="20"/>
        </w:rPr>
        <w:t xml:space="preserve"> za </w:t>
      </w:r>
      <w:r w:rsidR="00777576">
        <w:rPr>
          <w:rFonts w:ascii="Times New Roman" w:hAnsi="Times New Roman" w:cs="Times New Roman"/>
          <w:sz w:val="20"/>
          <w:szCs w:val="20"/>
        </w:rPr>
        <w:t xml:space="preserve"> </w:t>
      </w:r>
      <w:r w:rsidRPr="00E03AC1">
        <w:rPr>
          <w:rFonts w:ascii="Times New Roman" w:hAnsi="Times New Roman" w:cs="Times New Roman"/>
          <w:sz w:val="20"/>
          <w:szCs w:val="20"/>
        </w:rPr>
        <w:t>wykupione</w:t>
      </w:r>
      <w:r w:rsidR="00777576">
        <w:rPr>
          <w:rFonts w:ascii="Times New Roman" w:hAnsi="Times New Roman" w:cs="Times New Roman"/>
          <w:sz w:val="20"/>
          <w:szCs w:val="20"/>
        </w:rPr>
        <w:t xml:space="preserve"> </w:t>
      </w:r>
      <w:r w:rsidRPr="00E03AC1">
        <w:rPr>
          <w:rFonts w:ascii="Times New Roman" w:hAnsi="Times New Roman" w:cs="Times New Roman"/>
          <w:sz w:val="20"/>
          <w:szCs w:val="20"/>
        </w:rPr>
        <w:t xml:space="preserve"> mieszkani</w:t>
      </w:r>
      <w:r w:rsidR="009726A4" w:rsidRPr="00E03AC1">
        <w:rPr>
          <w:rFonts w:ascii="Times New Roman" w:hAnsi="Times New Roman" w:cs="Times New Roman"/>
          <w:sz w:val="20"/>
          <w:szCs w:val="20"/>
        </w:rPr>
        <w:t>a</w:t>
      </w:r>
      <w:r w:rsidR="00777576">
        <w:rPr>
          <w:rFonts w:ascii="Times New Roman" w:hAnsi="Times New Roman" w:cs="Times New Roman"/>
          <w:sz w:val="20"/>
          <w:szCs w:val="20"/>
        </w:rPr>
        <w:t xml:space="preserve"> </w:t>
      </w:r>
      <w:r w:rsidR="009726A4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7662C5">
        <w:rPr>
          <w:rFonts w:ascii="Times New Roman" w:hAnsi="Times New Roman" w:cs="Times New Roman"/>
          <w:sz w:val="20"/>
          <w:szCs w:val="20"/>
        </w:rPr>
        <w:t>d</w:t>
      </w:r>
      <w:r w:rsidR="009726A4" w:rsidRPr="00E03AC1">
        <w:rPr>
          <w:rFonts w:ascii="Times New Roman" w:hAnsi="Times New Roman" w:cs="Times New Roman"/>
          <w:sz w:val="20"/>
          <w:szCs w:val="20"/>
        </w:rPr>
        <w:t>omu</w:t>
      </w:r>
      <w:r w:rsidR="00777576">
        <w:rPr>
          <w:rFonts w:ascii="Times New Roman" w:hAnsi="Times New Roman" w:cs="Times New Roman"/>
          <w:sz w:val="20"/>
          <w:szCs w:val="20"/>
        </w:rPr>
        <w:t xml:space="preserve"> </w:t>
      </w:r>
      <w:r w:rsidR="009726A4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7662C5">
        <w:rPr>
          <w:rFonts w:ascii="Times New Roman" w:hAnsi="Times New Roman" w:cs="Times New Roman"/>
          <w:sz w:val="20"/>
          <w:szCs w:val="20"/>
        </w:rPr>
        <w:t>n</w:t>
      </w:r>
      <w:r w:rsidR="009726A4" w:rsidRPr="00E03AC1">
        <w:rPr>
          <w:rFonts w:ascii="Times New Roman" w:hAnsi="Times New Roman" w:cs="Times New Roman"/>
          <w:sz w:val="20"/>
          <w:szCs w:val="20"/>
        </w:rPr>
        <w:t xml:space="preserve">auczyciela </w:t>
      </w:r>
      <w:r w:rsidR="00777576">
        <w:rPr>
          <w:rFonts w:ascii="Times New Roman" w:hAnsi="Times New Roman" w:cs="Times New Roman"/>
          <w:sz w:val="20"/>
          <w:szCs w:val="20"/>
        </w:rPr>
        <w:t xml:space="preserve"> </w:t>
      </w:r>
      <w:r w:rsidR="009726A4" w:rsidRPr="00E03AC1">
        <w:rPr>
          <w:rFonts w:ascii="Times New Roman" w:hAnsi="Times New Roman" w:cs="Times New Roman"/>
          <w:sz w:val="20"/>
          <w:szCs w:val="20"/>
        </w:rPr>
        <w:t xml:space="preserve">w </w:t>
      </w:r>
      <w:r w:rsidR="00777576">
        <w:rPr>
          <w:rFonts w:ascii="Times New Roman" w:hAnsi="Times New Roman" w:cs="Times New Roman"/>
          <w:sz w:val="20"/>
          <w:szCs w:val="20"/>
        </w:rPr>
        <w:t xml:space="preserve"> Maliszewie </w:t>
      </w:r>
      <w:r w:rsidR="009B2F05">
        <w:rPr>
          <w:rFonts w:ascii="Times New Roman" w:hAnsi="Times New Roman" w:cs="Times New Roman"/>
          <w:sz w:val="20"/>
          <w:szCs w:val="20"/>
        </w:rPr>
        <w:t>–</w:t>
      </w:r>
      <w:r w:rsidR="0037228F">
        <w:rPr>
          <w:rFonts w:ascii="Times New Roman" w:hAnsi="Times New Roman" w:cs="Times New Roman"/>
          <w:sz w:val="20"/>
          <w:szCs w:val="20"/>
        </w:rPr>
        <w:t xml:space="preserve"> </w:t>
      </w:r>
      <w:r w:rsidR="00252210">
        <w:rPr>
          <w:rFonts w:ascii="Times New Roman" w:hAnsi="Times New Roman" w:cs="Times New Roman"/>
          <w:sz w:val="20"/>
          <w:szCs w:val="20"/>
        </w:rPr>
        <w:t>15.694</w:t>
      </w:r>
      <w:r w:rsidR="009726A4" w:rsidRPr="00E03AC1">
        <w:rPr>
          <w:rFonts w:ascii="Times New Roman" w:hAnsi="Times New Roman" w:cs="Times New Roman"/>
          <w:sz w:val="20"/>
          <w:szCs w:val="20"/>
        </w:rPr>
        <w:t xml:space="preserve"> zł</w:t>
      </w:r>
      <w:r w:rsidRPr="00E03AC1">
        <w:rPr>
          <w:rFonts w:ascii="Times New Roman" w:hAnsi="Times New Roman" w:cs="Times New Roman"/>
          <w:sz w:val="20"/>
          <w:szCs w:val="20"/>
        </w:rPr>
        <w:t>,</w:t>
      </w:r>
      <w:r w:rsidR="00997F8F">
        <w:rPr>
          <w:rFonts w:ascii="Times New Roman" w:hAnsi="Times New Roman" w:cs="Times New Roman"/>
          <w:sz w:val="20"/>
          <w:szCs w:val="20"/>
        </w:rPr>
        <w:t xml:space="preserve"> </w:t>
      </w:r>
      <w:r w:rsidR="009B2F05">
        <w:rPr>
          <w:rFonts w:ascii="Times New Roman" w:hAnsi="Times New Roman" w:cs="Times New Roman"/>
          <w:sz w:val="20"/>
          <w:szCs w:val="20"/>
        </w:rPr>
        <w:t>wykupu</w:t>
      </w:r>
      <w:r w:rsidR="0037228F">
        <w:rPr>
          <w:rFonts w:ascii="Times New Roman" w:hAnsi="Times New Roman" w:cs="Times New Roman"/>
          <w:sz w:val="20"/>
          <w:szCs w:val="20"/>
        </w:rPr>
        <w:t xml:space="preserve"> </w:t>
      </w:r>
      <w:r w:rsidR="00E57ECA">
        <w:rPr>
          <w:rFonts w:ascii="Times New Roman" w:hAnsi="Times New Roman" w:cs="Times New Roman"/>
          <w:sz w:val="20"/>
          <w:szCs w:val="20"/>
        </w:rPr>
        <w:t>działek</w:t>
      </w:r>
      <w:r w:rsidR="0037228F">
        <w:rPr>
          <w:rFonts w:ascii="Times New Roman" w:hAnsi="Times New Roman" w:cs="Times New Roman"/>
          <w:sz w:val="20"/>
          <w:szCs w:val="20"/>
        </w:rPr>
        <w:t xml:space="preserve"> </w:t>
      </w:r>
      <w:r w:rsidR="009B2F05">
        <w:rPr>
          <w:rFonts w:ascii="Times New Roman" w:hAnsi="Times New Roman" w:cs="Times New Roman"/>
          <w:sz w:val="20"/>
          <w:szCs w:val="20"/>
        </w:rPr>
        <w:t xml:space="preserve">w </w:t>
      </w:r>
      <w:r w:rsidR="009F63BA">
        <w:rPr>
          <w:rFonts w:ascii="Times New Roman" w:hAnsi="Times New Roman" w:cs="Times New Roman"/>
          <w:sz w:val="20"/>
          <w:szCs w:val="20"/>
        </w:rPr>
        <w:t>Hucie Głodowskiej</w:t>
      </w:r>
      <w:r w:rsidR="00E57ECA">
        <w:rPr>
          <w:rFonts w:ascii="Times New Roman" w:hAnsi="Times New Roman" w:cs="Times New Roman"/>
          <w:sz w:val="20"/>
          <w:szCs w:val="20"/>
        </w:rPr>
        <w:t xml:space="preserve"> </w:t>
      </w:r>
      <w:r w:rsidR="00AF6459">
        <w:rPr>
          <w:rFonts w:ascii="Times New Roman" w:hAnsi="Times New Roman" w:cs="Times New Roman"/>
          <w:sz w:val="20"/>
          <w:szCs w:val="20"/>
        </w:rPr>
        <w:t xml:space="preserve">– </w:t>
      </w:r>
      <w:r w:rsidR="009F63BA">
        <w:rPr>
          <w:rFonts w:ascii="Times New Roman" w:hAnsi="Times New Roman" w:cs="Times New Roman"/>
          <w:sz w:val="20"/>
          <w:szCs w:val="20"/>
        </w:rPr>
        <w:t>72.720 zł, środków z Banku Gospodarstwa Krajowego na pokrycie części kosztów remontu budynku socjalnego w Kłokocku – 189.025 zł.</w:t>
      </w:r>
    </w:p>
    <w:p w:rsidR="00E57ECA" w:rsidRPr="009B2F05" w:rsidRDefault="00E57ECA" w:rsidP="007775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43E7" w:rsidRDefault="00202603" w:rsidP="00AB56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Zaległości</w:t>
      </w:r>
      <w:r w:rsidR="00AF74F6">
        <w:rPr>
          <w:rFonts w:ascii="Times New Roman" w:hAnsi="Times New Roman" w:cs="Times New Roman"/>
          <w:sz w:val="20"/>
          <w:szCs w:val="20"/>
        </w:rPr>
        <w:t xml:space="preserve"> z tytułu wpłat za wykupione mieszkania w Maliszewie i raty za budynek po byłej szkole w Tomaszewie </w:t>
      </w:r>
      <w:r>
        <w:rPr>
          <w:rFonts w:ascii="Times New Roman" w:hAnsi="Times New Roman" w:cs="Times New Roman"/>
          <w:sz w:val="20"/>
          <w:szCs w:val="20"/>
        </w:rPr>
        <w:t xml:space="preserve">wynoszą </w:t>
      </w:r>
      <w:r w:rsidR="00252210">
        <w:rPr>
          <w:rFonts w:ascii="Times New Roman" w:hAnsi="Times New Roman" w:cs="Times New Roman"/>
          <w:sz w:val="20"/>
          <w:szCs w:val="20"/>
        </w:rPr>
        <w:t>36.412</w:t>
      </w:r>
      <w:r>
        <w:rPr>
          <w:rFonts w:ascii="Times New Roman" w:hAnsi="Times New Roman" w:cs="Times New Roman"/>
          <w:sz w:val="20"/>
          <w:szCs w:val="20"/>
        </w:rPr>
        <w:t xml:space="preserve"> zł, dotyczą </w:t>
      </w:r>
      <w:r w:rsidR="009F63BA">
        <w:rPr>
          <w:rFonts w:ascii="Times New Roman" w:hAnsi="Times New Roman" w:cs="Times New Roman"/>
          <w:sz w:val="20"/>
          <w:szCs w:val="20"/>
        </w:rPr>
        <w:t>trzech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558E7">
        <w:rPr>
          <w:rFonts w:ascii="Times New Roman" w:hAnsi="Times New Roman" w:cs="Times New Roman"/>
          <w:sz w:val="20"/>
          <w:szCs w:val="20"/>
        </w:rPr>
        <w:t>osób</w:t>
      </w:r>
      <w:r w:rsidR="004069DE">
        <w:rPr>
          <w:rFonts w:ascii="Times New Roman" w:hAnsi="Times New Roman" w:cs="Times New Roman"/>
          <w:sz w:val="20"/>
          <w:szCs w:val="20"/>
        </w:rPr>
        <w:t xml:space="preserve">, </w:t>
      </w:r>
      <w:r w:rsidR="00CC10CC">
        <w:rPr>
          <w:rFonts w:ascii="Times New Roman" w:hAnsi="Times New Roman" w:cs="Times New Roman"/>
          <w:sz w:val="20"/>
          <w:szCs w:val="20"/>
        </w:rPr>
        <w:t>dwie</w:t>
      </w:r>
      <w:r w:rsidR="004069DE" w:rsidRPr="00CF7545">
        <w:rPr>
          <w:rFonts w:ascii="Times New Roman" w:hAnsi="Times New Roman" w:cs="Times New Roman"/>
          <w:sz w:val="20"/>
          <w:szCs w:val="20"/>
        </w:rPr>
        <w:t xml:space="preserve"> sukcesywnie spłaca</w:t>
      </w:r>
      <w:r w:rsidR="00CC10CC">
        <w:rPr>
          <w:rFonts w:ascii="Times New Roman" w:hAnsi="Times New Roman" w:cs="Times New Roman"/>
          <w:sz w:val="20"/>
          <w:szCs w:val="20"/>
        </w:rPr>
        <w:t>ją</w:t>
      </w:r>
      <w:r w:rsidR="004069DE" w:rsidRPr="00CF7545">
        <w:rPr>
          <w:rFonts w:ascii="Times New Roman" w:hAnsi="Times New Roman" w:cs="Times New Roman"/>
          <w:sz w:val="20"/>
          <w:szCs w:val="20"/>
        </w:rPr>
        <w:t xml:space="preserve"> swoje zadłużenie, do </w:t>
      </w:r>
      <w:r w:rsidR="00CC10CC">
        <w:rPr>
          <w:rFonts w:ascii="Times New Roman" w:hAnsi="Times New Roman" w:cs="Times New Roman"/>
          <w:sz w:val="20"/>
          <w:szCs w:val="20"/>
        </w:rPr>
        <w:t>trzeciej</w:t>
      </w:r>
      <w:r w:rsidR="004069DE" w:rsidRPr="00CF7545">
        <w:rPr>
          <w:rFonts w:ascii="Times New Roman" w:hAnsi="Times New Roman" w:cs="Times New Roman"/>
          <w:sz w:val="20"/>
          <w:szCs w:val="20"/>
        </w:rPr>
        <w:t xml:space="preserve"> wysłano upomnienie.</w:t>
      </w:r>
    </w:p>
    <w:p w:rsidR="00AB564B" w:rsidRPr="00AB564B" w:rsidRDefault="00AB564B" w:rsidP="00AB56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B564B" w:rsidRPr="00AB564B" w:rsidRDefault="00AB564B" w:rsidP="00AB564B">
      <w:pPr>
        <w:spacing w:after="0" w:line="360" w:lineRule="auto"/>
        <w:jc w:val="both"/>
        <w:rPr>
          <w:rFonts w:ascii="Times New Roman" w:hAnsi="Times New Roman" w:cs="Times New Roman"/>
          <w:b/>
          <w:i/>
        </w:rPr>
      </w:pPr>
      <w:r w:rsidRPr="00AB564B">
        <w:rPr>
          <w:rFonts w:ascii="Times New Roman" w:hAnsi="Times New Roman" w:cs="Times New Roman"/>
          <w:b/>
          <w:i/>
        </w:rPr>
        <w:t>Realizacja planów dochodów uzyskanych w związku z realizacją zadań zleconych.</w:t>
      </w:r>
    </w:p>
    <w:p w:rsidR="00AB564B" w:rsidRDefault="00AB564B" w:rsidP="00AB564B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3B0CF6" w:rsidRPr="003B0CF6" w:rsidRDefault="003B0CF6" w:rsidP="003B0C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CF6">
        <w:rPr>
          <w:rFonts w:ascii="Times New Roman" w:hAnsi="Times New Roman" w:cs="Times New Roman"/>
          <w:b/>
          <w:sz w:val="20"/>
          <w:szCs w:val="20"/>
          <w:u w:val="single"/>
        </w:rPr>
        <w:t xml:space="preserve">Rozdział 75011 </w:t>
      </w:r>
      <w:r w:rsidRPr="003B0CF6">
        <w:rPr>
          <w:rFonts w:ascii="Times New Roman" w:hAnsi="Times New Roman" w:cs="Times New Roman"/>
          <w:sz w:val="20"/>
          <w:szCs w:val="20"/>
        </w:rPr>
        <w:t xml:space="preserve">– paragraf 0690 – wpływy z różnych opłat, plan - 100 zł. Dochody za udostępnienie danych osobowych, wykonano w wysokości 62 zł, przekazano do budżetu państwa </w:t>
      </w:r>
      <w:r w:rsidR="00DF70BA">
        <w:rPr>
          <w:rFonts w:ascii="Times New Roman" w:hAnsi="Times New Roman" w:cs="Times New Roman"/>
          <w:sz w:val="20"/>
          <w:szCs w:val="20"/>
        </w:rPr>
        <w:t>59</w:t>
      </w:r>
      <w:r w:rsidRPr="003B0CF6">
        <w:rPr>
          <w:rFonts w:ascii="Times New Roman" w:hAnsi="Times New Roman" w:cs="Times New Roman"/>
          <w:sz w:val="20"/>
          <w:szCs w:val="20"/>
        </w:rPr>
        <w:t xml:space="preserve"> zł a 3</w:t>
      </w:r>
      <w:r w:rsidR="00DF70BA">
        <w:rPr>
          <w:rFonts w:ascii="Times New Roman" w:hAnsi="Times New Roman" w:cs="Times New Roman"/>
          <w:sz w:val="20"/>
          <w:szCs w:val="20"/>
        </w:rPr>
        <w:t xml:space="preserve"> </w:t>
      </w:r>
      <w:r w:rsidRPr="003B0CF6">
        <w:rPr>
          <w:rFonts w:ascii="Times New Roman" w:hAnsi="Times New Roman" w:cs="Times New Roman"/>
          <w:sz w:val="20"/>
          <w:szCs w:val="20"/>
        </w:rPr>
        <w:t>zł pozostawiono na rachunku gminy.</w:t>
      </w:r>
    </w:p>
    <w:p w:rsidR="003B0CF6" w:rsidRPr="003B0CF6" w:rsidRDefault="003B0CF6" w:rsidP="003B0C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CF6">
        <w:rPr>
          <w:rFonts w:ascii="Times New Roman" w:hAnsi="Times New Roman" w:cs="Times New Roman"/>
          <w:b/>
          <w:sz w:val="20"/>
          <w:szCs w:val="20"/>
          <w:u w:val="single"/>
        </w:rPr>
        <w:t>Rozdział 85228</w:t>
      </w:r>
      <w:r w:rsidRPr="003B0CF6">
        <w:rPr>
          <w:rFonts w:ascii="Times New Roman" w:hAnsi="Times New Roman" w:cs="Times New Roman"/>
          <w:sz w:val="20"/>
          <w:szCs w:val="20"/>
        </w:rPr>
        <w:t xml:space="preserve"> - paragraf 0830 – wpływy z usług, plan – 2.100 zł. Dochody z tytułu odpłatności za specjalistyczne usługi opiekuńcze dla osób z zaburzeniami psychiczny</w:t>
      </w:r>
      <w:r w:rsidR="00DF70BA">
        <w:rPr>
          <w:rFonts w:ascii="Times New Roman" w:hAnsi="Times New Roman" w:cs="Times New Roman"/>
          <w:sz w:val="20"/>
          <w:szCs w:val="20"/>
        </w:rPr>
        <w:t>mi wykonano w wysokości 5.836</w:t>
      </w:r>
      <w:r w:rsidRPr="003B0CF6">
        <w:rPr>
          <w:rFonts w:ascii="Times New Roman" w:hAnsi="Times New Roman" w:cs="Times New Roman"/>
          <w:sz w:val="20"/>
          <w:szCs w:val="20"/>
        </w:rPr>
        <w:t xml:space="preserve"> zł, przekazano </w:t>
      </w:r>
      <w:r w:rsidR="00DF70BA">
        <w:rPr>
          <w:rFonts w:ascii="Times New Roman" w:hAnsi="Times New Roman" w:cs="Times New Roman"/>
          <w:sz w:val="20"/>
          <w:szCs w:val="20"/>
        </w:rPr>
        <w:t>do Urzędu Wojewódzkiego 5.544 zł a 292</w:t>
      </w:r>
      <w:r w:rsidRPr="003B0CF6">
        <w:rPr>
          <w:rFonts w:ascii="Times New Roman" w:hAnsi="Times New Roman" w:cs="Times New Roman"/>
          <w:sz w:val="20"/>
          <w:szCs w:val="20"/>
        </w:rPr>
        <w:t xml:space="preserve"> zł pozostawiono na rachunku gminy.</w:t>
      </w:r>
    </w:p>
    <w:p w:rsidR="003B0CF6" w:rsidRPr="003B0CF6" w:rsidRDefault="003B0CF6" w:rsidP="003B0CF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B0CF6">
        <w:rPr>
          <w:rFonts w:ascii="Times New Roman" w:hAnsi="Times New Roman" w:cs="Times New Roman"/>
          <w:b/>
          <w:sz w:val="20"/>
          <w:szCs w:val="20"/>
          <w:u w:val="single"/>
        </w:rPr>
        <w:t>Rozdział 85502</w:t>
      </w:r>
    </w:p>
    <w:p w:rsidR="003B0CF6" w:rsidRPr="003B0CF6" w:rsidRDefault="003B0CF6" w:rsidP="003B0C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CF6">
        <w:rPr>
          <w:rFonts w:ascii="Times New Roman" w:hAnsi="Times New Roman" w:cs="Times New Roman"/>
          <w:sz w:val="20"/>
          <w:szCs w:val="20"/>
        </w:rPr>
        <w:t>- paragraf 0640 – wpływy z tytułu kosztów egzekucyjnych, opłaty komorniczej i kosztów upomnień, plan – 0. Dochody z tytułu kosztów upomnień od wystawionych tytułów wykonawczych z tytułu zaległych świadczeń z funduszu alime</w:t>
      </w:r>
      <w:r w:rsidR="00DF70BA">
        <w:rPr>
          <w:rFonts w:ascii="Times New Roman" w:hAnsi="Times New Roman" w:cs="Times New Roman"/>
          <w:sz w:val="20"/>
          <w:szCs w:val="20"/>
        </w:rPr>
        <w:t>ntacyjnego wykonano w wysokości 35</w:t>
      </w:r>
      <w:r w:rsidRPr="003B0CF6">
        <w:rPr>
          <w:rFonts w:ascii="Times New Roman" w:hAnsi="Times New Roman" w:cs="Times New Roman"/>
          <w:sz w:val="20"/>
          <w:szCs w:val="20"/>
        </w:rPr>
        <w:t xml:space="preserve"> zł, przekaza</w:t>
      </w:r>
      <w:r w:rsidR="00DF70BA">
        <w:rPr>
          <w:rFonts w:ascii="Times New Roman" w:hAnsi="Times New Roman" w:cs="Times New Roman"/>
          <w:sz w:val="20"/>
          <w:szCs w:val="20"/>
        </w:rPr>
        <w:t>no do Urzędu Wojewódzkiego 33</w:t>
      </w:r>
      <w:r w:rsidRPr="003B0CF6">
        <w:rPr>
          <w:rFonts w:ascii="Times New Roman" w:hAnsi="Times New Roman" w:cs="Times New Roman"/>
          <w:sz w:val="20"/>
          <w:szCs w:val="20"/>
        </w:rPr>
        <w:t xml:space="preserve"> zł a</w:t>
      </w:r>
      <w:r w:rsidR="00DF70BA">
        <w:rPr>
          <w:rFonts w:ascii="Times New Roman" w:hAnsi="Times New Roman" w:cs="Times New Roman"/>
          <w:sz w:val="20"/>
          <w:szCs w:val="20"/>
        </w:rPr>
        <w:t xml:space="preserve"> 2</w:t>
      </w:r>
      <w:r w:rsidRPr="003B0CF6">
        <w:rPr>
          <w:rFonts w:ascii="Times New Roman" w:hAnsi="Times New Roman" w:cs="Times New Roman"/>
          <w:sz w:val="20"/>
          <w:szCs w:val="20"/>
        </w:rPr>
        <w:t xml:space="preserve"> zł pozostawiono na rachunku gminy;</w:t>
      </w:r>
    </w:p>
    <w:p w:rsidR="003B0CF6" w:rsidRPr="003B0CF6" w:rsidRDefault="003B0CF6" w:rsidP="003B0C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CF6">
        <w:rPr>
          <w:rFonts w:ascii="Times New Roman" w:hAnsi="Times New Roman" w:cs="Times New Roman"/>
          <w:sz w:val="20"/>
          <w:szCs w:val="20"/>
        </w:rPr>
        <w:t xml:space="preserve">- paragraf 0920 – pozostałe odsetki, plan – 37.300 zł. Dochody wykonano i </w:t>
      </w:r>
      <w:r w:rsidR="00DF70BA">
        <w:rPr>
          <w:rFonts w:ascii="Times New Roman" w:hAnsi="Times New Roman" w:cs="Times New Roman"/>
          <w:sz w:val="20"/>
          <w:szCs w:val="20"/>
        </w:rPr>
        <w:t>przekazano w wysokości 62.359</w:t>
      </w:r>
      <w:r w:rsidRPr="003B0CF6">
        <w:rPr>
          <w:rFonts w:ascii="Times New Roman" w:hAnsi="Times New Roman" w:cs="Times New Roman"/>
          <w:sz w:val="20"/>
          <w:szCs w:val="20"/>
        </w:rPr>
        <w:t xml:space="preserve"> zł, pozostają do zapłaty </w:t>
      </w:r>
      <w:r w:rsidR="00DF70BA">
        <w:rPr>
          <w:rFonts w:ascii="Times New Roman" w:hAnsi="Times New Roman" w:cs="Times New Roman"/>
          <w:sz w:val="20"/>
          <w:szCs w:val="20"/>
        </w:rPr>
        <w:t>zaległości w kwocie 1.268.196</w:t>
      </w:r>
      <w:r w:rsidRPr="003B0CF6">
        <w:rPr>
          <w:rFonts w:ascii="Times New Roman" w:hAnsi="Times New Roman" w:cs="Times New Roman"/>
          <w:sz w:val="20"/>
          <w:szCs w:val="20"/>
        </w:rPr>
        <w:t xml:space="preserve"> zł, które dotyczą naliczonych dłużnikom alimentacyjnym odsetek od wypłaconych świadczeń alimentacyjnych;</w:t>
      </w:r>
    </w:p>
    <w:p w:rsidR="003B0CF6" w:rsidRPr="003B0CF6" w:rsidRDefault="003B0CF6" w:rsidP="003B0C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CF6">
        <w:rPr>
          <w:rFonts w:ascii="Times New Roman" w:hAnsi="Times New Roman" w:cs="Times New Roman"/>
          <w:sz w:val="20"/>
          <w:szCs w:val="20"/>
        </w:rPr>
        <w:t xml:space="preserve">- paragraf 0970 – wpływy z tytułu zwrotów wypłaconych świadczeń z zaliczki alimentacyjnej,  plan - 0. </w:t>
      </w:r>
      <w:r w:rsidR="00DF70BA">
        <w:rPr>
          <w:rFonts w:ascii="Times New Roman" w:hAnsi="Times New Roman" w:cs="Times New Roman"/>
          <w:sz w:val="20"/>
          <w:szCs w:val="20"/>
        </w:rPr>
        <w:t>Dochody wykonano w kwocie 602</w:t>
      </w:r>
      <w:r w:rsidRPr="003B0CF6">
        <w:rPr>
          <w:rFonts w:ascii="Times New Roman" w:hAnsi="Times New Roman" w:cs="Times New Roman"/>
          <w:sz w:val="20"/>
          <w:szCs w:val="20"/>
        </w:rPr>
        <w:t xml:space="preserve"> zł, przekazan</w:t>
      </w:r>
      <w:r w:rsidR="00DF70BA">
        <w:rPr>
          <w:rFonts w:ascii="Times New Roman" w:hAnsi="Times New Roman" w:cs="Times New Roman"/>
          <w:sz w:val="20"/>
          <w:szCs w:val="20"/>
        </w:rPr>
        <w:t>o do Urzędu Wojewódzkiego 301 zł a 301</w:t>
      </w:r>
      <w:r w:rsidRPr="003B0CF6">
        <w:rPr>
          <w:rFonts w:ascii="Times New Roman" w:hAnsi="Times New Roman" w:cs="Times New Roman"/>
          <w:sz w:val="20"/>
          <w:szCs w:val="20"/>
        </w:rPr>
        <w:t xml:space="preserve"> zł pozostawiono na rachunku gminy. Stan zadłużen</w:t>
      </w:r>
      <w:r w:rsidR="00DF70BA">
        <w:rPr>
          <w:rFonts w:ascii="Times New Roman" w:hAnsi="Times New Roman" w:cs="Times New Roman"/>
          <w:sz w:val="20"/>
          <w:szCs w:val="20"/>
        </w:rPr>
        <w:t>ia pozostaje w kwocie 413.698</w:t>
      </w:r>
      <w:r w:rsidRPr="003B0CF6">
        <w:rPr>
          <w:rFonts w:ascii="Times New Roman" w:hAnsi="Times New Roman" w:cs="Times New Roman"/>
          <w:sz w:val="20"/>
          <w:szCs w:val="20"/>
        </w:rPr>
        <w:t xml:space="preserve"> zł, na 31.12.2017 zobowiąza</w:t>
      </w:r>
      <w:r w:rsidR="00DF70BA">
        <w:rPr>
          <w:rFonts w:ascii="Times New Roman" w:hAnsi="Times New Roman" w:cs="Times New Roman"/>
          <w:sz w:val="20"/>
          <w:szCs w:val="20"/>
        </w:rPr>
        <w:t>nia wynoszą dla gminy 206.849</w:t>
      </w:r>
      <w:r w:rsidRPr="003B0CF6">
        <w:rPr>
          <w:rFonts w:ascii="Times New Roman" w:hAnsi="Times New Roman" w:cs="Times New Roman"/>
          <w:sz w:val="20"/>
          <w:szCs w:val="20"/>
        </w:rPr>
        <w:t xml:space="preserve"> zł, a </w:t>
      </w:r>
      <w:r w:rsidR="00DF70BA">
        <w:rPr>
          <w:rFonts w:ascii="Times New Roman" w:hAnsi="Times New Roman" w:cs="Times New Roman"/>
          <w:sz w:val="20"/>
          <w:szCs w:val="20"/>
        </w:rPr>
        <w:t>dla budżetu Państwa – 206.849</w:t>
      </w:r>
      <w:r w:rsidRPr="003B0CF6">
        <w:rPr>
          <w:rFonts w:ascii="Times New Roman" w:hAnsi="Times New Roman" w:cs="Times New Roman"/>
          <w:sz w:val="20"/>
          <w:szCs w:val="20"/>
        </w:rPr>
        <w:t xml:space="preserve"> zł. </w:t>
      </w:r>
    </w:p>
    <w:p w:rsidR="003B0CF6" w:rsidRPr="003B0CF6" w:rsidRDefault="003B0CF6" w:rsidP="003B0C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CF6">
        <w:rPr>
          <w:rFonts w:ascii="Times New Roman" w:hAnsi="Times New Roman" w:cs="Times New Roman"/>
          <w:sz w:val="20"/>
          <w:szCs w:val="20"/>
        </w:rPr>
        <w:t>- paragraf 0980 – wpływy z tytułu zwrotów wypłaconych świadczeń z funduszu alimentacyjnego, plan – 0. Doc</w:t>
      </w:r>
      <w:r w:rsidR="00DF70BA">
        <w:rPr>
          <w:rFonts w:ascii="Times New Roman" w:hAnsi="Times New Roman" w:cs="Times New Roman"/>
          <w:sz w:val="20"/>
          <w:szCs w:val="20"/>
        </w:rPr>
        <w:t>hody wykonano w kwocie 33.932</w:t>
      </w:r>
      <w:r w:rsidRPr="003B0CF6">
        <w:rPr>
          <w:rFonts w:ascii="Times New Roman" w:hAnsi="Times New Roman" w:cs="Times New Roman"/>
          <w:sz w:val="20"/>
          <w:szCs w:val="20"/>
        </w:rPr>
        <w:t xml:space="preserve"> zł, z tego do Urzędu Wo</w:t>
      </w:r>
      <w:r w:rsidR="00DF70BA">
        <w:rPr>
          <w:rFonts w:ascii="Times New Roman" w:hAnsi="Times New Roman" w:cs="Times New Roman"/>
          <w:sz w:val="20"/>
          <w:szCs w:val="20"/>
        </w:rPr>
        <w:t>jewódzkiego przekazano 20.359</w:t>
      </w:r>
      <w:r w:rsidRPr="003B0CF6">
        <w:rPr>
          <w:rFonts w:ascii="Times New Roman" w:hAnsi="Times New Roman" w:cs="Times New Roman"/>
          <w:sz w:val="20"/>
          <w:szCs w:val="20"/>
        </w:rPr>
        <w:t xml:space="preserve"> zł, na rachunku gm</w:t>
      </w:r>
      <w:r w:rsidR="00DF70BA">
        <w:rPr>
          <w:rFonts w:ascii="Times New Roman" w:hAnsi="Times New Roman" w:cs="Times New Roman"/>
          <w:sz w:val="20"/>
          <w:szCs w:val="20"/>
        </w:rPr>
        <w:t xml:space="preserve">iny pozostawiono kwotę 13.573 </w:t>
      </w:r>
      <w:r w:rsidRPr="003B0CF6">
        <w:rPr>
          <w:rFonts w:ascii="Times New Roman" w:hAnsi="Times New Roman" w:cs="Times New Roman"/>
          <w:sz w:val="20"/>
          <w:szCs w:val="20"/>
        </w:rPr>
        <w:t>zł. Ogółem zaległości pozostałe</w:t>
      </w:r>
      <w:r w:rsidR="00DF70BA">
        <w:rPr>
          <w:rFonts w:ascii="Times New Roman" w:hAnsi="Times New Roman" w:cs="Times New Roman"/>
          <w:sz w:val="20"/>
          <w:szCs w:val="20"/>
        </w:rPr>
        <w:t xml:space="preserve"> do zapłaty wynoszą 3.585.092</w:t>
      </w:r>
      <w:r w:rsidRPr="003B0CF6">
        <w:rPr>
          <w:rFonts w:ascii="Times New Roman" w:hAnsi="Times New Roman" w:cs="Times New Roman"/>
          <w:sz w:val="20"/>
          <w:szCs w:val="20"/>
        </w:rPr>
        <w:t xml:space="preserve"> zł, na rzecz Urzędu Wojewód</w:t>
      </w:r>
      <w:r w:rsidR="00DF70BA">
        <w:rPr>
          <w:rFonts w:ascii="Times New Roman" w:hAnsi="Times New Roman" w:cs="Times New Roman"/>
          <w:sz w:val="20"/>
          <w:szCs w:val="20"/>
        </w:rPr>
        <w:t>zkiego wynoszą 2.151.055 zł, na rzecz JST – 1.434.037</w:t>
      </w:r>
      <w:r w:rsidRPr="003B0CF6">
        <w:rPr>
          <w:rFonts w:ascii="Times New Roman" w:hAnsi="Times New Roman" w:cs="Times New Roman"/>
          <w:sz w:val="20"/>
          <w:szCs w:val="20"/>
        </w:rPr>
        <w:t xml:space="preserve"> zł.</w:t>
      </w:r>
    </w:p>
    <w:p w:rsidR="003B0CF6" w:rsidRPr="003B0CF6" w:rsidRDefault="003B0CF6" w:rsidP="003B0C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CF6">
        <w:rPr>
          <w:rFonts w:ascii="Times New Roman" w:hAnsi="Times New Roman" w:cs="Times New Roman"/>
          <w:sz w:val="20"/>
          <w:szCs w:val="20"/>
        </w:rPr>
        <w:t>Łącznie zaległości świadczeń alimentacyjnych na 31.12</w:t>
      </w:r>
      <w:r w:rsidR="00DF70BA">
        <w:rPr>
          <w:rFonts w:ascii="Times New Roman" w:hAnsi="Times New Roman" w:cs="Times New Roman"/>
          <w:sz w:val="20"/>
          <w:szCs w:val="20"/>
        </w:rPr>
        <w:t>.2017 roku wynoszą  5.266.98</w:t>
      </w:r>
      <w:r w:rsidR="00536240">
        <w:rPr>
          <w:rFonts w:ascii="Times New Roman" w:hAnsi="Times New Roman" w:cs="Times New Roman"/>
          <w:sz w:val="20"/>
          <w:szCs w:val="20"/>
        </w:rPr>
        <w:t>5</w:t>
      </w:r>
      <w:r w:rsidRPr="003B0CF6">
        <w:rPr>
          <w:rFonts w:ascii="Times New Roman" w:hAnsi="Times New Roman" w:cs="Times New Roman"/>
          <w:sz w:val="20"/>
          <w:szCs w:val="20"/>
        </w:rPr>
        <w:t xml:space="preserve"> zł, na które podjęto następujące działania wobec dłużników alimentacyjnych:</w:t>
      </w:r>
    </w:p>
    <w:p w:rsidR="003B0CF6" w:rsidRPr="003B0CF6" w:rsidRDefault="003B0CF6" w:rsidP="003B0C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CF6">
        <w:rPr>
          <w:rFonts w:ascii="Times New Roman" w:hAnsi="Times New Roman" w:cs="Times New Roman"/>
          <w:sz w:val="20"/>
          <w:szCs w:val="20"/>
        </w:rPr>
        <w:t>- przekazano komornikowi sądowemu informacje pochodzące z wywiadu alimentacyjnego oraz oświadczenia majątkowego – 38 spraw;</w:t>
      </w:r>
    </w:p>
    <w:p w:rsidR="003B0CF6" w:rsidRPr="003B0CF6" w:rsidRDefault="003B0CF6" w:rsidP="003B0C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CF6">
        <w:rPr>
          <w:rFonts w:ascii="Times New Roman" w:hAnsi="Times New Roman" w:cs="Times New Roman"/>
          <w:sz w:val="20"/>
          <w:szCs w:val="20"/>
        </w:rPr>
        <w:t>- złożono wnioski o ściganie za przestępstwa określone w art. 209 par. 1 Kodeksu Karnego – 26 spraw;</w:t>
      </w:r>
    </w:p>
    <w:p w:rsidR="003B0CF6" w:rsidRPr="003B0CF6" w:rsidRDefault="003B0CF6" w:rsidP="003B0C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CF6">
        <w:rPr>
          <w:rFonts w:ascii="Times New Roman" w:hAnsi="Times New Roman" w:cs="Times New Roman"/>
          <w:sz w:val="20"/>
          <w:szCs w:val="20"/>
        </w:rPr>
        <w:t>- zwrócono się z wnioskami o podjęcie działań zmierzających do aktywizacji zawodowej dłużników alimentacyjnych – 10 spraw;</w:t>
      </w:r>
    </w:p>
    <w:p w:rsidR="003B0CF6" w:rsidRPr="003B0CF6" w:rsidRDefault="003B0CF6" w:rsidP="003B0C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CF6">
        <w:rPr>
          <w:rFonts w:ascii="Times New Roman" w:hAnsi="Times New Roman" w:cs="Times New Roman"/>
          <w:sz w:val="20"/>
          <w:szCs w:val="20"/>
        </w:rPr>
        <w:lastRenderedPageBreak/>
        <w:t>- wszczęto postępowanie dotyczące uznania dłużników alimentacyjnych za uchylających się od zobowiązań alimentacyjnych – 7 spraw;</w:t>
      </w:r>
    </w:p>
    <w:p w:rsidR="003B0CF6" w:rsidRPr="003B0CF6" w:rsidRDefault="003B0CF6" w:rsidP="003B0C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CF6">
        <w:rPr>
          <w:rFonts w:ascii="Times New Roman" w:hAnsi="Times New Roman" w:cs="Times New Roman"/>
          <w:sz w:val="20"/>
          <w:szCs w:val="20"/>
        </w:rPr>
        <w:t>- wydano decyzje o uznaniu dłużników alimentacyjnych za uchylających się od zobowiązań alimentacyjnych – 4 sprawy;</w:t>
      </w:r>
    </w:p>
    <w:p w:rsidR="003B0CF6" w:rsidRPr="003B0CF6" w:rsidRDefault="003B0CF6" w:rsidP="003B0C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CF6">
        <w:rPr>
          <w:rFonts w:ascii="Times New Roman" w:hAnsi="Times New Roman" w:cs="Times New Roman"/>
          <w:sz w:val="20"/>
          <w:szCs w:val="20"/>
        </w:rPr>
        <w:t>- wydano decyzje o umorzeniu postępowania dotyczącego uznania dłużników alimentacyjnych od uchylających się od zobowiązań alimentacyjnych – 3 sprawy;</w:t>
      </w:r>
    </w:p>
    <w:p w:rsidR="003B0CF6" w:rsidRPr="003B0CF6" w:rsidRDefault="003B0CF6" w:rsidP="003B0C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CF6">
        <w:rPr>
          <w:rFonts w:ascii="Times New Roman" w:hAnsi="Times New Roman" w:cs="Times New Roman"/>
          <w:sz w:val="20"/>
          <w:szCs w:val="20"/>
        </w:rPr>
        <w:t>- skierowano wniosek o zatrzymanie prawa jazdy – 5 spraw;</w:t>
      </w:r>
    </w:p>
    <w:p w:rsidR="00AB564B" w:rsidRPr="003B0CF6" w:rsidRDefault="003B0CF6" w:rsidP="003B0C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CF6">
        <w:rPr>
          <w:rFonts w:ascii="Times New Roman" w:hAnsi="Times New Roman" w:cs="Times New Roman"/>
          <w:sz w:val="20"/>
          <w:szCs w:val="20"/>
        </w:rPr>
        <w:t>- skierowano wniosek o zwrot zatrzymanego prawa jazdy – 3 sprawy.</w:t>
      </w:r>
    </w:p>
    <w:p w:rsidR="00BC0D2C" w:rsidRDefault="00BC0D2C" w:rsidP="00AB56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6240" w:rsidRPr="00AB564B" w:rsidRDefault="00536240" w:rsidP="00AB56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6240" w:rsidRDefault="00AB553E" w:rsidP="00536240">
      <w:pPr>
        <w:spacing w:after="240" w:line="360" w:lineRule="auto"/>
        <w:jc w:val="center"/>
        <w:rPr>
          <w:rFonts w:ascii="Times New Roman" w:hAnsi="Times New Roman" w:cs="Times New Roman"/>
          <w:b/>
        </w:rPr>
      </w:pPr>
      <w:r w:rsidRPr="0055414B">
        <w:rPr>
          <w:rFonts w:ascii="Times New Roman" w:hAnsi="Times New Roman" w:cs="Times New Roman"/>
          <w:b/>
        </w:rPr>
        <w:t>WYKONANIE WYDATKÓW BUDŻETOWYCH</w:t>
      </w:r>
    </w:p>
    <w:p w:rsidR="00E43DCA" w:rsidRPr="00E43DCA" w:rsidRDefault="00E43DCA" w:rsidP="00E43D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43DCA">
        <w:rPr>
          <w:rFonts w:ascii="Times New Roman" w:hAnsi="Times New Roman" w:cs="Times New Roman"/>
          <w:sz w:val="20"/>
          <w:szCs w:val="20"/>
        </w:rPr>
        <w:t>Wydatki budżetowe gminy zaplanowane na 201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E43DCA">
        <w:rPr>
          <w:rFonts w:ascii="Times New Roman" w:hAnsi="Times New Roman" w:cs="Times New Roman"/>
          <w:sz w:val="20"/>
          <w:szCs w:val="20"/>
        </w:rPr>
        <w:t xml:space="preserve">r. ogółem w wysokości </w:t>
      </w:r>
      <w:r w:rsidR="005528E4">
        <w:rPr>
          <w:rFonts w:ascii="Times New Roman" w:hAnsi="Times New Roman" w:cs="Times New Roman"/>
          <w:sz w:val="20"/>
          <w:szCs w:val="20"/>
        </w:rPr>
        <w:t>54.198.793,40</w:t>
      </w:r>
      <w:r w:rsidRPr="00E43DCA">
        <w:rPr>
          <w:rFonts w:ascii="Times New Roman" w:hAnsi="Times New Roman" w:cs="Times New Roman"/>
          <w:sz w:val="20"/>
          <w:szCs w:val="20"/>
        </w:rPr>
        <w:t xml:space="preserve"> wykonane zostały w wysokości </w:t>
      </w:r>
      <w:r w:rsidR="005528E4">
        <w:rPr>
          <w:rFonts w:ascii="Times New Roman" w:hAnsi="Times New Roman" w:cs="Times New Roman"/>
          <w:sz w:val="20"/>
          <w:szCs w:val="20"/>
        </w:rPr>
        <w:t>51.200.406,82</w:t>
      </w:r>
      <w:r w:rsidRPr="00E43DCA">
        <w:rPr>
          <w:rFonts w:ascii="Times New Roman" w:hAnsi="Times New Roman" w:cs="Times New Roman"/>
          <w:sz w:val="20"/>
          <w:szCs w:val="20"/>
        </w:rPr>
        <w:t xml:space="preserve"> zł co stanowi </w:t>
      </w:r>
      <w:r w:rsidR="005528E4">
        <w:rPr>
          <w:rFonts w:ascii="Times New Roman" w:hAnsi="Times New Roman" w:cs="Times New Roman"/>
          <w:sz w:val="20"/>
          <w:szCs w:val="20"/>
        </w:rPr>
        <w:t>94,47</w:t>
      </w:r>
      <w:r w:rsidRPr="00E43DCA">
        <w:rPr>
          <w:rFonts w:ascii="Times New Roman" w:hAnsi="Times New Roman" w:cs="Times New Roman"/>
          <w:sz w:val="20"/>
          <w:szCs w:val="20"/>
        </w:rPr>
        <w:t>% planu wynikającego z uchwały budżetowej.</w:t>
      </w:r>
    </w:p>
    <w:p w:rsidR="00E43DCA" w:rsidRPr="00E43DCA" w:rsidRDefault="00E43DCA" w:rsidP="00E43DC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43DCA">
        <w:rPr>
          <w:rFonts w:ascii="Times New Roman" w:hAnsi="Times New Roman" w:cs="Times New Roman"/>
          <w:sz w:val="20"/>
          <w:szCs w:val="20"/>
        </w:rPr>
        <w:t xml:space="preserve">W strukturze wydatków dominowały wydatki bieżące, których plan w wysokości </w:t>
      </w:r>
      <w:r w:rsidR="005528E4">
        <w:rPr>
          <w:rFonts w:ascii="Times New Roman" w:hAnsi="Times New Roman" w:cs="Times New Roman"/>
          <w:sz w:val="20"/>
          <w:szCs w:val="20"/>
        </w:rPr>
        <w:t>49.064.346,40</w:t>
      </w:r>
      <w:r w:rsidRPr="00E43DCA">
        <w:rPr>
          <w:rFonts w:ascii="Times New Roman" w:hAnsi="Times New Roman" w:cs="Times New Roman"/>
          <w:sz w:val="20"/>
          <w:szCs w:val="20"/>
        </w:rPr>
        <w:t xml:space="preserve"> zł stanowił </w:t>
      </w:r>
      <w:r w:rsidR="005528E4">
        <w:rPr>
          <w:rFonts w:ascii="Times New Roman" w:hAnsi="Times New Roman" w:cs="Times New Roman"/>
          <w:sz w:val="20"/>
          <w:szCs w:val="20"/>
        </w:rPr>
        <w:t>90,53</w:t>
      </w:r>
      <w:r w:rsidRPr="00E43DCA">
        <w:rPr>
          <w:rFonts w:ascii="Times New Roman" w:hAnsi="Times New Roman" w:cs="Times New Roman"/>
          <w:sz w:val="20"/>
          <w:szCs w:val="20"/>
        </w:rPr>
        <w:t xml:space="preserve">% planu wydatków ogółem, wykonane zostały w wysokości </w:t>
      </w:r>
      <w:r w:rsidR="005528E4">
        <w:rPr>
          <w:rFonts w:ascii="Times New Roman" w:hAnsi="Times New Roman" w:cs="Times New Roman"/>
          <w:sz w:val="20"/>
          <w:szCs w:val="20"/>
        </w:rPr>
        <w:t>46.705.190,47</w:t>
      </w:r>
      <w:r w:rsidRPr="00E43DCA">
        <w:rPr>
          <w:rFonts w:ascii="Times New Roman" w:hAnsi="Times New Roman" w:cs="Times New Roman"/>
          <w:sz w:val="20"/>
          <w:szCs w:val="20"/>
        </w:rPr>
        <w:t xml:space="preserve"> zł, tj. w </w:t>
      </w:r>
      <w:r w:rsidR="005528E4">
        <w:rPr>
          <w:rFonts w:ascii="Times New Roman" w:hAnsi="Times New Roman" w:cs="Times New Roman"/>
          <w:sz w:val="20"/>
          <w:szCs w:val="20"/>
        </w:rPr>
        <w:t>95,19</w:t>
      </w:r>
      <w:r w:rsidRPr="00E43DCA">
        <w:rPr>
          <w:rFonts w:ascii="Times New Roman" w:hAnsi="Times New Roman" w:cs="Times New Roman"/>
          <w:sz w:val="20"/>
          <w:szCs w:val="20"/>
        </w:rPr>
        <w:t xml:space="preserve">%, w tym wydatki na obsługę długu wyniosły </w:t>
      </w:r>
      <w:r w:rsidR="005528E4">
        <w:rPr>
          <w:rFonts w:ascii="Times New Roman" w:hAnsi="Times New Roman" w:cs="Times New Roman"/>
          <w:sz w:val="20"/>
          <w:szCs w:val="20"/>
        </w:rPr>
        <w:t>46.287,28</w:t>
      </w:r>
      <w:r w:rsidRPr="00E43DCA">
        <w:rPr>
          <w:rFonts w:ascii="Times New Roman" w:hAnsi="Times New Roman" w:cs="Times New Roman"/>
          <w:sz w:val="20"/>
          <w:szCs w:val="20"/>
        </w:rPr>
        <w:t xml:space="preserve"> zł.</w:t>
      </w:r>
    </w:p>
    <w:p w:rsidR="005B7E30" w:rsidRDefault="00E43DCA" w:rsidP="00E43DC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43DCA">
        <w:rPr>
          <w:rFonts w:ascii="Times New Roman" w:hAnsi="Times New Roman" w:cs="Times New Roman"/>
          <w:sz w:val="20"/>
          <w:szCs w:val="20"/>
        </w:rPr>
        <w:t xml:space="preserve">Wydatki z otrzymanych dotacji celowych na zadania bieżące zlecone i własne realizowane z budżetu gminy wyniosły </w:t>
      </w:r>
      <w:r w:rsidR="00513273">
        <w:rPr>
          <w:rFonts w:ascii="Times New Roman" w:hAnsi="Times New Roman" w:cs="Times New Roman"/>
          <w:sz w:val="20"/>
          <w:szCs w:val="20"/>
        </w:rPr>
        <w:t>20.037.303,54</w:t>
      </w:r>
      <w:r w:rsidRPr="00513273">
        <w:rPr>
          <w:rFonts w:ascii="Times New Roman" w:hAnsi="Times New Roman" w:cs="Times New Roman"/>
          <w:sz w:val="20"/>
          <w:szCs w:val="20"/>
        </w:rPr>
        <w:t xml:space="preserve"> zł, </w:t>
      </w:r>
      <w:r w:rsidR="00513273">
        <w:rPr>
          <w:rFonts w:ascii="Times New Roman" w:hAnsi="Times New Roman" w:cs="Times New Roman"/>
          <w:sz w:val="20"/>
          <w:szCs w:val="20"/>
        </w:rPr>
        <w:t>39,14</w:t>
      </w:r>
      <w:r w:rsidRPr="00513273">
        <w:rPr>
          <w:rFonts w:ascii="Times New Roman" w:hAnsi="Times New Roman" w:cs="Times New Roman"/>
          <w:sz w:val="20"/>
          <w:szCs w:val="20"/>
        </w:rPr>
        <w:t xml:space="preserve">% ogółu wydatków, a </w:t>
      </w:r>
      <w:r w:rsidR="00513273">
        <w:rPr>
          <w:rFonts w:ascii="Times New Roman" w:hAnsi="Times New Roman" w:cs="Times New Roman"/>
          <w:sz w:val="20"/>
          <w:szCs w:val="20"/>
        </w:rPr>
        <w:t>42,90</w:t>
      </w:r>
      <w:r w:rsidRPr="00513273">
        <w:rPr>
          <w:rFonts w:ascii="Times New Roman" w:hAnsi="Times New Roman" w:cs="Times New Roman"/>
          <w:sz w:val="20"/>
          <w:szCs w:val="20"/>
        </w:rPr>
        <w:t>% wydatków bieżących.</w:t>
      </w:r>
      <w:r w:rsidRPr="00E43D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43DCA" w:rsidRPr="00E43DCA" w:rsidRDefault="00E43DCA" w:rsidP="00E43DC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43DCA">
        <w:rPr>
          <w:rFonts w:ascii="Times New Roman" w:hAnsi="Times New Roman" w:cs="Times New Roman"/>
          <w:sz w:val="20"/>
          <w:szCs w:val="20"/>
        </w:rPr>
        <w:t xml:space="preserve">Plan wydatków na zadania inwestycyjne stanowił </w:t>
      </w:r>
      <w:r w:rsidR="008A3785">
        <w:rPr>
          <w:rFonts w:ascii="Times New Roman" w:hAnsi="Times New Roman" w:cs="Times New Roman"/>
          <w:sz w:val="20"/>
          <w:szCs w:val="20"/>
        </w:rPr>
        <w:t>5.134.447</w:t>
      </w:r>
      <w:r w:rsidRPr="00E43DCA">
        <w:rPr>
          <w:rFonts w:ascii="Times New Roman" w:hAnsi="Times New Roman" w:cs="Times New Roman"/>
          <w:sz w:val="20"/>
          <w:szCs w:val="20"/>
        </w:rPr>
        <w:t xml:space="preserve"> zł – </w:t>
      </w:r>
      <w:r w:rsidR="008F0BC3">
        <w:rPr>
          <w:rFonts w:ascii="Times New Roman" w:hAnsi="Times New Roman" w:cs="Times New Roman"/>
          <w:sz w:val="20"/>
          <w:szCs w:val="20"/>
        </w:rPr>
        <w:t>9,47</w:t>
      </w:r>
      <w:r w:rsidRPr="00E43DCA">
        <w:rPr>
          <w:rFonts w:ascii="Times New Roman" w:hAnsi="Times New Roman" w:cs="Times New Roman"/>
          <w:sz w:val="20"/>
          <w:szCs w:val="20"/>
        </w:rPr>
        <w:t xml:space="preserve">% wydatków ogółem i został wydatkowany w wysokości </w:t>
      </w:r>
      <w:r w:rsidR="008F0BC3">
        <w:rPr>
          <w:rFonts w:ascii="Times New Roman" w:hAnsi="Times New Roman" w:cs="Times New Roman"/>
          <w:sz w:val="20"/>
          <w:szCs w:val="20"/>
        </w:rPr>
        <w:t>4.495.216,35</w:t>
      </w:r>
      <w:r w:rsidRPr="00E43DCA">
        <w:rPr>
          <w:rFonts w:ascii="Times New Roman" w:hAnsi="Times New Roman" w:cs="Times New Roman"/>
          <w:sz w:val="20"/>
          <w:szCs w:val="20"/>
        </w:rPr>
        <w:t xml:space="preserve"> zł tj. </w:t>
      </w:r>
      <w:r w:rsidR="008F0BC3">
        <w:rPr>
          <w:rFonts w:ascii="Times New Roman" w:hAnsi="Times New Roman" w:cs="Times New Roman"/>
          <w:sz w:val="20"/>
          <w:szCs w:val="20"/>
        </w:rPr>
        <w:t>87,55</w:t>
      </w:r>
      <w:r w:rsidRPr="00E43DCA">
        <w:rPr>
          <w:rFonts w:ascii="Times New Roman" w:hAnsi="Times New Roman" w:cs="Times New Roman"/>
          <w:sz w:val="20"/>
          <w:szCs w:val="20"/>
        </w:rPr>
        <w:t>%. Przebieg i realizacje zadań inwestycyjnych przedstawiono szczegółowo   w części dotyczącej inwestycji.</w:t>
      </w:r>
    </w:p>
    <w:p w:rsidR="00E43DCA" w:rsidRPr="00E43DCA" w:rsidRDefault="00E43DCA" w:rsidP="00E43DC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43DCA">
        <w:rPr>
          <w:rFonts w:ascii="Times New Roman" w:hAnsi="Times New Roman" w:cs="Times New Roman"/>
          <w:sz w:val="20"/>
          <w:szCs w:val="20"/>
        </w:rPr>
        <w:t xml:space="preserve">Zobowiązania na koniec okresu sprawozdawczego wyniosły </w:t>
      </w:r>
      <w:r w:rsidR="008F0BC3">
        <w:rPr>
          <w:rFonts w:ascii="Times New Roman" w:hAnsi="Times New Roman" w:cs="Times New Roman"/>
          <w:sz w:val="20"/>
          <w:szCs w:val="20"/>
        </w:rPr>
        <w:t>1.379.759</w:t>
      </w:r>
      <w:r w:rsidRPr="00E43DCA">
        <w:rPr>
          <w:rFonts w:ascii="Times New Roman" w:hAnsi="Times New Roman" w:cs="Times New Roman"/>
          <w:sz w:val="20"/>
          <w:szCs w:val="20"/>
        </w:rPr>
        <w:t xml:space="preserve"> zł i dotyczyły: dodatkowego wynagrodzenia rocznego za 201</w:t>
      </w:r>
      <w:r w:rsidR="008F0BC3">
        <w:rPr>
          <w:rFonts w:ascii="Times New Roman" w:hAnsi="Times New Roman" w:cs="Times New Roman"/>
          <w:sz w:val="20"/>
          <w:szCs w:val="20"/>
        </w:rPr>
        <w:t>7</w:t>
      </w:r>
      <w:r w:rsidRPr="00E43DCA">
        <w:rPr>
          <w:rFonts w:ascii="Times New Roman" w:hAnsi="Times New Roman" w:cs="Times New Roman"/>
          <w:sz w:val="20"/>
          <w:szCs w:val="20"/>
        </w:rPr>
        <w:t>r., składek ZUS, płatności za energię elektryc</w:t>
      </w:r>
      <w:r w:rsidR="008F0BC3">
        <w:rPr>
          <w:rFonts w:ascii="Times New Roman" w:hAnsi="Times New Roman" w:cs="Times New Roman"/>
          <w:sz w:val="20"/>
          <w:szCs w:val="20"/>
        </w:rPr>
        <w:t>zną, odbiór nieczystości, rozmowy telefoniczne</w:t>
      </w:r>
      <w:r w:rsidRPr="00E43DCA">
        <w:rPr>
          <w:rFonts w:ascii="Times New Roman" w:hAnsi="Times New Roman" w:cs="Times New Roman"/>
          <w:sz w:val="20"/>
          <w:szCs w:val="20"/>
        </w:rPr>
        <w:t xml:space="preserve">, zakupu oleju napędowego do pojazdów i inne. </w:t>
      </w:r>
    </w:p>
    <w:p w:rsidR="00E43DCA" w:rsidRDefault="00E43DCA" w:rsidP="00E43DC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43DCA">
        <w:rPr>
          <w:rFonts w:ascii="Times New Roman" w:hAnsi="Times New Roman" w:cs="Times New Roman"/>
          <w:sz w:val="20"/>
          <w:szCs w:val="20"/>
        </w:rPr>
        <w:t>Zobowiązania wymagalne oraz przekroczenia planu wydatków budżetowych na dzień 31.12.201</w:t>
      </w:r>
      <w:r w:rsidR="008F0BC3">
        <w:rPr>
          <w:rFonts w:ascii="Times New Roman" w:hAnsi="Times New Roman" w:cs="Times New Roman"/>
          <w:sz w:val="20"/>
          <w:szCs w:val="20"/>
        </w:rPr>
        <w:t>7</w:t>
      </w:r>
      <w:r w:rsidRPr="00E43DCA">
        <w:rPr>
          <w:rFonts w:ascii="Times New Roman" w:hAnsi="Times New Roman" w:cs="Times New Roman"/>
          <w:sz w:val="20"/>
          <w:szCs w:val="20"/>
        </w:rPr>
        <w:t>r. nie występowały.</w:t>
      </w:r>
    </w:p>
    <w:p w:rsidR="00E43DCA" w:rsidRPr="00E43DCA" w:rsidRDefault="00E43DCA" w:rsidP="00E43DC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0528" w:rsidRPr="0055414B" w:rsidRDefault="00680528" w:rsidP="00B424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</w:rPr>
      </w:pPr>
      <w:r w:rsidRPr="0055414B">
        <w:rPr>
          <w:rFonts w:ascii="Times New Roman" w:hAnsi="Times New Roman" w:cs="Times New Roman"/>
          <w:b/>
          <w:i/>
        </w:rPr>
        <w:t>Realizacja wydatków bieżących w poszczególnych działach klasyfikacji budżetowej przedstawiała się następ</w:t>
      </w:r>
      <w:r w:rsidR="002B213D" w:rsidRPr="0055414B">
        <w:rPr>
          <w:rFonts w:ascii="Times New Roman" w:hAnsi="Times New Roman" w:cs="Times New Roman"/>
          <w:b/>
          <w:i/>
        </w:rPr>
        <w:t>ująco:</w:t>
      </w:r>
    </w:p>
    <w:p w:rsidR="002B213D" w:rsidRPr="00E03AC1" w:rsidRDefault="002B213D" w:rsidP="00B424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2B213D" w:rsidRPr="00E03AC1" w:rsidRDefault="002B213D" w:rsidP="002B213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dz.010 – Rolnictwo i łowiectwo –  </w:t>
      </w:r>
      <w:r w:rsidR="00C66F2D">
        <w:rPr>
          <w:rFonts w:ascii="Times New Roman" w:hAnsi="Times New Roman" w:cs="Times New Roman"/>
          <w:b/>
          <w:sz w:val="20"/>
          <w:szCs w:val="20"/>
          <w:u w:val="single"/>
        </w:rPr>
        <w:t>1.166.395</w:t>
      </w:r>
      <w:r w:rsidRPr="00E03AC1">
        <w:rPr>
          <w:rFonts w:ascii="Times New Roman" w:hAnsi="Times New Roman" w:cs="Times New Roman"/>
          <w:sz w:val="20"/>
          <w:szCs w:val="20"/>
          <w:u w:val="single"/>
        </w:rPr>
        <w:t xml:space="preserve"> z</w:t>
      </w: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>ł</w:t>
      </w:r>
      <w:r w:rsidRPr="00E03AC1">
        <w:rPr>
          <w:rFonts w:ascii="Times New Roman" w:hAnsi="Times New Roman" w:cs="Times New Roman"/>
          <w:b/>
          <w:sz w:val="20"/>
          <w:szCs w:val="20"/>
        </w:rPr>
        <w:t>,</w:t>
      </w:r>
      <w:r w:rsidRPr="00E03AC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A413B" w:rsidRDefault="002B213D" w:rsidP="009A413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pla</w:t>
      </w:r>
      <w:r w:rsidR="0087404B" w:rsidRPr="00E03AC1">
        <w:rPr>
          <w:rFonts w:ascii="Times New Roman" w:hAnsi="Times New Roman" w:cs="Times New Roman"/>
          <w:sz w:val="20"/>
          <w:szCs w:val="20"/>
        </w:rPr>
        <w:t xml:space="preserve">nowane </w:t>
      </w:r>
      <w:r w:rsidR="003B7BCE" w:rsidRPr="00E03AC1">
        <w:rPr>
          <w:rFonts w:ascii="Times New Roman" w:hAnsi="Times New Roman" w:cs="Times New Roman"/>
          <w:sz w:val="20"/>
          <w:szCs w:val="20"/>
        </w:rPr>
        <w:t>wydatki</w:t>
      </w:r>
      <w:r w:rsidR="0087404B" w:rsidRPr="00E03AC1">
        <w:rPr>
          <w:rFonts w:ascii="Times New Roman" w:hAnsi="Times New Roman" w:cs="Times New Roman"/>
          <w:sz w:val="20"/>
          <w:szCs w:val="20"/>
        </w:rPr>
        <w:t xml:space="preserve"> wykonano w </w:t>
      </w:r>
      <w:r w:rsidR="00C66F2D">
        <w:rPr>
          <w:rFonts w:ascii="Times New Roman" w:hAnsi="Times New Roman" w:cs="Times New Roman"/>
          <w:sz w:val="20"/>
          <w:szCs w:val="20"/>
        </w:rPr>
        <w:t>95,79</w:t>
      </w:r>
      <w:r w:rsidR="0055414B">
        <w:rPr>
          <w:rFonts w:ascii="Times New Roman" w:hAnsi="Times New Roman" w:cs="Times New Roman"/>
          <w:sz w:val="20"/>
          <w:szCs w:val="20"/>
        </w:rPr>
        <w:t>%</w:t>
      </w:r>
      <w:r w:rsidRPr="00E03AC1">
        <w:rPr>
          <w:rFonts w:ascii="Times New Roman" w:hAnsi="Times New Roman" w:cs="Times New Roman"/>
          <w:sz w:val="20"/>
          <w:szCs w:val="20"/>
        </w:rPr>
        <w:t xml:space="preserve"> i dotyczą:</w:t>
      </w:r>
      <w:r w:rsidR="009A413B" w:rsidRPr="00E03AC1">
        <w:rPr>
          <w:rFonts w:ascii="Times New Roman" w:hAnsi="Times New Roman" w:cs="Times New Roman"/>
          <w:sz w:val="20"/>
          <w:szCs w:val="20"/>
        </w:rPr>
        <w:t xml:space="preserve"> na obsługę oczyszczalni ściekó</w:t>
      </w:r>
      <w:r w:rsidR="00B21D55">
        <w:rPr>
          <w:rFonts w:ascii="Times New Roman" w:hAnsi="Times New Roman" w:cs="Times New Roman"/>
          <w:sz w:val="20"/>
          <w:szCs w:val="20"/>
        </w:rPr>
        <w:t>w tj. zatrudnienie pracowników,</w:t>
      </w:r>
      <w:r w:rsidR="009A413B" w:rsidRPr="00E03AC1">
        <w:rPr>
          <w:rFonts w:ascii="Times New Roman" w:hAnsi="Times New Roman" w:cs="Times New Roman"/>
          <w:sz w:val="20"/>
          <w:szCs w:val="20"/>
        </w:rPr>
        <w:t xml:space="preserve"> remont</w:t>
      </w:r>
      <w:r w:rsidR="00FE471C">
        <w:rPr>
          <w:rFonts w:ascii="Times New Roman" w:hAnsi="Times New Roman" w:cs="Times New Roman"/>
          <w:sz w:val="20"/>
          <w:szCs w:val="20"/>
        </w:rPr>
        <w:t>y</w:t>
      </w:r>
      <w:r w:rsidR="0087404B" w:rsidRPr="00E03AC1">
        <w:rPr>
          <w:rFonts w:ascii="Times New Roman" w:hAnsi="Times New Roman" w:cs="Times New Roman"/>
          <w:sz w:val="20"/>
          <w:szCs w:val="20"/>
        </w:rPr>
        <w:t>,</w:t>
      </w:r>
      <w:r w:rsidR="002C1C7B">
        <w:rPr>
          <w:rFonts w:ascii="Times New Roman" w:hAnsi="Times New Roman" w:cs="Times New Roman"/>
          <w:sz w:val="20"/>
          <w:szCs w:val="20"/>
        </w:rPr>
        <w:t xml:space="preserve"> </w:t>
      </w:r>
      <w:r w:rsidR="009A413B" w:rsidRPr="00E03AC1">
        <w:rPr>
          <w:rFonts w:ascii="Times New Roman" w:hAnsi="Times New Roman" w:cs="Times New Roman"/>
          <w:sz w:val="20"/>
          <w:szCs w:val="20"/>
        </w:rPr>
        <w:t>opłaty za korzystanie ze środowis</w:t>
      </w:r>
      <w:r w:rsidR="002C1C7B">
        <w:rPr>
          <w:rFonts w:ascii="Times New Roman" w:hAnsi="Times New Roman" w:cs="Times New Roman"/>
          <w:sz w:val="20"/>
          <w:szCs w:val="20"/>
        </w:rPr>
        <w:t>ka,</w:t>
      </w:r>
      <w:r w:rsidR="00134759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DB65AE">
        <w:rPr>
          <w:rFonts w:ascii="Times New Roman" w:hAnsi="Times New Roman" w:cs="Times New Roman"/>
          <w:sz w:val="20"/>
          <w:szCs w:val="20"/>
        </w:rPr>
        <w:t xml:space="preserve">badanie osadu, </w:t>
      </w:r>
      <w:r w:rsidR="00134759" w:rsidRPr="00E03AC1">
        <w:rPr>
          <w:rFonts w:ascii="Times New Roman" w:hAnsi="Times New Roman" w:cs="Times New Roman"/>
          <w:sz w:val="20"/>
          <w:szCs w:val="20"/>
        </w:rPr>
        <w:t>zakupy</w:t>
      </w:r>
      <w:r w:rsidR="0087404B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8962CF">
        <w:rPr>
          <w:rFonts w:ascii="Times New Roman" w:hAnsi="Times New Roman" w:cs="Times New Roman"/>
          <w:sz w:val="20"/>
          <w:szCs w:val="20"/>
        </w:rPr>
        <w:t>–</w:t>
      </w:r>
      <w:r w:rsidR="009A413B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C66F2D">
        <w:rPr>
          <w:rFonts w:ascii="Times New Roman" w:hAnsi="Times New Roman" w:cs="Times New Roman"/>
          <w:sz w:val="20"/>
          <w:szCs w:val="20"/>
        </w:rPr>
        <w:t>256.504</w:t>
      </w:r>
      <w:r w:rsidR="00B21D55">
        <w:rPr>
          <w:rFonts w:ascii="Times New Roman" w:hAnsi="Times New Roman" w:cs="Times New Roman"/>
          <w:sz w:val="20"/>
          <w:szCs w:val="20"/>
        </w:rPr>
        <w:t xml:space="preserve"> zł, energi</w:t>
      </w:r>
      <w:r w:rsidR="009558E7">
        <w:rPr>
          <w:rFonts w:ascii="Times New Roman" w:hAnsi="Times New Roman" w:cs="Times New Roman"/>
          <w:sz w:val="20"/>
          <w:szCs w:val="20"/>
        </w:rPr>
        <w:t>i</w:t>
      </w:r>
      <w:r w:rsidR="00B21D55">
        <w:rPr>
          <w:rFonts w:ascii="Times New Roman" w:hAnsi="Times New Roman" w:cs="Times New Roman"/>
          <w:sz w:val="20"/>
          <w:szCs w:val="20"/>
        </w:rPr>
        <w:t xml:space="preserve"> pobieran</w:t>
      </w:r>
      <w:r w:rsidR="009558E7">
        <w:rPr>
          <w:rFonts w:ascii="Times New Roman" w:hAnsi="Times New Roman" w:cs="Times New Roman"/>
          <w:sz w:val="20"/>
          <w:szCs w:val="20"/>
        </w:rPr>
        <w:t>ej</w:t>
      </w:r>
      <w:r w:rsidR="00B21D55">
        <w:rPr>
          <w:rFonts w:ascii="Times New Roman" w:hAnsi="Times New Roman" w:cs="Times New Roman"/>
          <w:sz w:val="20"/>
          <w:szCs w:val="20"/>
        </w:rPr>
        <w:t xml:space="preserve"> przez oczyszczalni</w:t>
      </w:r>
      <w:r w:rsidR="00DB65AE">
        <w:rPr>
          <w:rFonts w:ascii="Times New Roman" w:hAnsi="Times New Roman" w:cs="Times New Roman"/>
          <w:sz w:val="20"/>
          <w:szCs w:val="20"/>
        </w:rPr>
        <w:t xml:space="preserve">e </w:t>
      </w:r>
      <w:r w:rsidR="00B21D55">
        <w:rPr>
          <w:rFonts w:ascii="Times New Roman" w:hAnsi="Times New Roman" w:cs="Times New Roman"/>
          <w:sz w:val="20"/>
          <w:szCs w:val="20"/>
        </w:rPr>
        <w:t xml:space="preserve">– </w:t>
      </w:r>
      <w:r w:rsidR="00C66F2D">
        <w:rPr>
          <w:rFonts w:ascii="Times New Roman" w:hAnsi="Times New Roman" w:cs="Times New Roman"/>
          <w:sz w:val="20"/>
          <w:szCs w:val="20"/>
        </w:rPr>
        <w:t>61.018</w:t>
      </w:r>
      <w:r w:rsidR="00B21D55">
        <w:rPr>
          <w:rFonts w:ascii="Times New Roman" w:hAnsi="Times New Roman" w:cs="Times New Roman"/>
          <w:sz w:val="20"/>
          <w:szCs w:val="20"/>
        </w:rPr>
        <w:t>zł.</w:t>
      </w:r>
    </w:p>
    <w:p w:rsidR="00C66F2D" w:rsidRPr="00E03AC1" w:rsidRDefault="00C66F2D" w:rsidP="009A413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usuwania awarii na urządzeniach melioracyjnych zakupiono materiały – 5.667 zł.</w:t>
      </w:r>
    </w:p>
    <w:p w:rsidR="00B21D55" w:rsidRDefault="009A413B" w:rsidP="009A413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W ustawowym terminie na rzecz Izby Rolniczej przekazano należności w wysokości </w:t>
      </w:r>
      <w:r w:rsidR="00C66F2D">
        <w:rPr>
          <w:rFonts w:ascii="Times New Roman" w:hAnsi="Times New Roman" w:cs="Times New Roman"/>
          <w:sz w:val="20"/>
          <w:szCs w:val="20"/>
        </w:rPr>
        <w:t>17.776</w:t>
      </w:r>
      <w:r w:rsidRPr="00E03AC1">
        <w:rPr>
          <w:rFonts w:ascii="Times New Roman" w:hAnsi="Times New Roman" w:cs="Times New Roman"/>
          <w:sz w:val="20"/>
          <w:szCs w:val="20"/>
        </w:rPr>
        <w:t xml:space="preserve"> zł tj. 2% uzyskanych  wpływów z podatku  rolnego, za badani</w:t>
      </w:r>
      <w:r w:rsidR="00B21D55">
        <w:rPr>
          <w:rFonts w:ascii="Times New Roman" w:hAnsi="Times New Roman" w:cs="Times New Roman"/>
          <w:sz w:val="20"/>
          <w:szCs w:val="20"/>
        </w:rPr>
        <w:t xml:space="preserve">a gleby wydatkowano – </w:t>
      </w:r>
      <w:r w:rsidR="002C1C7B">
        <w:rPr>
          <w:rFonts w:ascii="Times New Roman" w:hAnsi="Times New Roman" w:cs="Times New Roman"/>
          <w:sz w:val="20"/>
          <w:szCs w:val="20"/>
        </w:rPr>
        <w:t>2.</w:t>
      </w:r>
      <w:r w:rsidR="00A92955">
        <w:rPr>
          <w:rFonts w:ascii="Times New Roman" w:hAnsi="Times New Roman" w:cs="Times New Roman"/>
          <w:sz w:val="20"/>
          <w:szCs w:val="20"/>
        </w:rPr>
        <w:t>63</w:t>
      </w:r>
      <w:r w:rsidR="00C66F2D">
        <w:rPr>
          <w:rFonts w:ascii="Times New Roman" w:hAnsi="Times New Roman" w:cs="Times New Roman"/>
          <w:sz w:val="20"/>
          <w:szCs w:val="20"/>
        </w:rPr>
        <w:t>7</w:t>
      </w:r>
      <w:r w:rsidR="00B21D55">
        <w:rPr>
          <w:rFonts w:ascii="Times New Roman" w:hAnsi="Times New Roman" w:cs="Times New Roman"/>
          <w:sz w:val="20"/>
          <w:szCs w:val="20"/>
        </w:rPr>
        <w:t xml:space="preserve"> zł.</w:t>
      </w:r>
    </w:p>
    <w:p w:rsidR="00A92955" w:rsidRDefault="00A92955" w:rsidP="009A413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A92955">
        <w:rPr>
          <w:rFonts w:ascii="Times New Roman" w:hAnsi="Times New Roman" w:cs="Times New Roman"/>
          <w:sz w:val="20"/>
          <w:szCs w:val="20"/>
        </w:rPr>
        <w:t>a pokrycie kosztów zwrotu części podatku</w:t>
      </w:r>
      <w:r>
        <w:rPr>
          <w:rFonts w:ascii="Times New Roman" w:hAnsi="Times New Roman" w:cs="Times New Roman"/>
          <w:sz w:val="20"/>
          <w:szCs w:val="20"/>
        </w:rPr>
        <w:t xml:space="preserve"> akcyzowego zawartego </w:t>
      </w:r>
      <w:r w:rsidRPr="00A92955">
        <w:rPr>
          <w:rFonts w:ascii="Times New Roman" w:hAnsi="Times New Roman" w:cs="Times New Roman"/>
          <w:sz w:val="20"/>
          <w:szCs w:val="20"/>
        </w:rPr>
        <w:t xml:space="preserve">w cenie oleju napędowego wykorzystywanego do produkcji rolnej przez producentów rolnych w 2017r. </w:t>
      </w:r>
      <w:r>
        <w:rPr>
          <w:rFonts w:ascii="Times New Roman" w:hAnsi="Times New Roman" w:cs="Times New Roman"/>
          <w:sz w:val="20"/>
          <w:szCs w:val="20"/>
        </w:rPr>
        <w:t xml:space="preserve">wydatkowano </w:t>
      </w:r>
      <w:r w:rsidR="00C66F2D">
        <w:rPr>
          <w:rFonts w:ascii="Times New Roman" w:hAnsi="Times New Roman" w:cs="Times New Roman"/>
          <w:sz w:val="20"/>
          <w:szCs w:val="20"/>
        </w:rPr>
        <w:t>822.793</w:t>
      </w:r>
      <w:r w:rsidRPr="00A92955">
        <w:rPr>
          <w:rFonts w:ascii="Times New Roman" w:hAnsi="Times New Roman" w:cs="Times New Roman"/>
          <w:sz w:val="20"/>
          <w:szCs w:val="20"/>
        </w:rPr>
        <w:t xml:space="preserve"> zł</w:t>
      </w:r>
      <w:r>
        <w:rPr>
          <w:rFonts w:ascii="Times New Roman" w:hAnsi="Times New Roman" w:cs="Times New Roman"/>
          <w:sz w:val="20"/>
          <w:szCs w:val="20"/>
        </w:rPr>
        <w:t xml:space="preserve"> (środki </w:t>
      </w:r>
      <w:r>
        <w:rPr>
          <w:rFonts w:ascii="Times New Roman" w:hAnsi="Times New Roman" w:cs="Times New Roman"/>
          <w:sz w:val="20"/>
          <w:szCs w:val="20"/>
        </w:rPr>
        <w:lastRenderedPageBreak/>
        <w:t xml:space="preserve">dotacji) - </w:t>
      </w:r>
      <w:r w:rsidRPr="00A92955">
        <w:rPr>
          <w:rFonts w:ascii="Times New Roman" w:hAnsi="Times New Roman" w:cs="Times New Roman"/>
          <w:sz w:val="20"/>
          <w:szCs w:val="20"/>
        </w:rPr>
        <w:t xml:space="preserve">producentom rolnym wypłacono – </w:t>
      </w:r>
      <w:r w:rsidR="00C66F2D">
        <w:rPr>
          <w:rFonts w:ascii="Times New Roman" w:hAnsi="Times New Roman" w:cs="Times New Roman"/>
          <w:sz w:val="20"/>
          <w:szCs w:val="20"/>
        </w:rPr>
        <w:t>806.660</w:t>
      </w:r>
      <w:r w:rsidRPr="00A92955">
        <w:rPr>
          <w:rFonts w:ascii="Times New Roman" w:hAnsi="Times New Roman" w:cs="Times New Roman"/>
          <w:sz w:val="20"/>
          <w:szCs w:val="20"/>
        </w:rPr>
        <w:t xml:space="preserve"> zł, na obsługę zadania zleconego łącznie z pochodnymi od w</w:t>
      </w:r>
      <w:r>
        <w:rPr>
          <w:rFonts w:ascii="Times New Roman" w:hAnsi="Times New Roman" w:cs="Times New Roman"/>
          <w:sz w:val="20"/>
          <w:szCs w:val="20"/>
        </w:rPr>
        <w:t xml:space="preserve">ynagrodzeń wypłacono – </w:t>
      </w:r>
      <w:r w:rsidR="00C66F2D">
        <w:rPr>
          <w:rFonts w:ascii="Times New Roman" w:hAnsi="Times New Roman" w:cs="Times New Roman"/>
          <w:sz w:val="20"/>
          <w:szCs w:val="20"/>
        </w:rPr>
        <w:t>16.133</w:t>
      </w:r>
      <w:r>
        <w:rPr>
          <w:rFonts w:ascii="Times New Roman" w:hAnsi="Times New Roman" w:cs="Times New Roman"/>
          <w:sz w:val="20"/>
          <w:szCs w:val="20"/>
        </w:rPr>
        <w:t xml:space="preserve"> zł.</w:t>
      </w:r>
      <w:r w:rsidR="002D2625">
        <w:rPr>
          <w:rFonts w:ascii="Times New Roman" w:hAnsi="Times New Roman" w:cs="Times New Roman"/>
          <w:sz w:val="20"/>
          <w:szCs w:val="20"/>
        </w:rPr>
        <w:t xml:space="preserve"> Wpłynęło 1130 wniosków, powierzchnia użytków rolnych zgłoszona przez producentów rolnych we wnioskach o zwrot podatku akcyzowego wyniosła 10.259,6938 ha, ilość litrów oleju napędowego wynikająca ze złożonych faktur wyniosła 806.659,9174 litrów.</w:t>
      </w:r>
    </w:p>
    <w:p w:rsidR="00B21D55" w:rsidRPr="00E03AC1" w:rsidRDefault="00B21D55" w:rsidP="009A413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26BA" w:rsidRPr="00E03AC1" w:rsidRDefault="00FA7D5F" w:rsidP="006C48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 400- Wytwarzanie i zaopatrywanie w energię elektryczną, gaz i wodę – </w:t>
      </w:r>
      <w:r w:rsidR="009B3A2A">
        <w:rPr>
          <w:rFonts w:ascii="Times New Roman" w:hAnsi="Times New Roman" w:cs="Times New Roman"/>
          <w:b/>
          <w:sz w:val="20"/>
          <w:szCs w:val="20"/>
          <w:u w:val="single"/>
        </w:rPr>
        <w:t>1.397.623</w:t>
      </w:r>
      <w:r w:rsidR="00D326BA"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</w:t>
      </w:r>
      <w:r w:rsidRPr="00E03AC1">
        <w:rPr>
          <w:rFonts w:ascii="Times New Roman" w:hAnsi="Times New Roman" w:cs="Times New Roman"/>
          <w:sz w:val="20"/>
          <w:szCs w:val="20"/>
        </w:rPr>
        <w:t>,</w:t>
      </w:r>
    </w:p>
    <w:p w:rsidR="006C48B0" w:rsidRPr="00E03AC1" w:rsidRDefault="00FA7D5F" w:rsidP="006C48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planowane </w:t>
      </w:r>
      <w:r w:rsidR="003B7BCE" w:rsidRPr="00E03AC1">
        <w:rPr>
          <w:rFonts w:ascii="Times New Roman" w:hAnsi="Times New Roman" w:cs="Times New Roman"/>
          <w:sz w:val="20"/>
          <w:szCs w:val="20"/>
        </w:rPr>
        <w:t xml:space="preserve">wydatki wykonano w </w:t>
      </w:r>
      <w:r w:rsidR="009B3A2A">
        <w:rPr>
          <w:rFonts w:ascii="Times New Roman" w:hAnsi="Times New Roman" w:cs="Times New Roman"/>
          <w:sz w:val="20"/>
          <w:szCs w:val="20"/>
        </w:rPr>
        <w:t>92,69</w:t>
      </w:r>
      <w:r w:rsidR="0055414B">
        <w:rPr>
          <w:rFonts w:ascii="Times New Roman" w:hAnsi="Times New Roman" w:cs="Times New Roman"/>
          <w:sz w:val="20"/>
          <w:szCs w:val="20"/>
        </w:rPr>
        <w:t>%</w:t>
      </w:r>
      <w:r w:rsidRPr="00E03AC1">
        <w:rPr>
          <w:rFonts w:ascii="Times New Roman" w:hAnsi="Times New Roman" w:cs="Times New Roman"/>
          <w:sz w:val="20"/>
          <w:szCs w:val="20"/>
        </w:rPr>
        <w:t xml:space="preserve"> i dotyczą:</w:t>
      </w:r>
      <w:r w:rsidR="006C48B0" w:rsidRPr="00E03AC1">
        <w:rPr>
          <w:rFonts w:ascii="Times New Roman" w:hAnsi="Times New Roman" w:cs="Times New Roman"/>
          <w:sz w:val="20"/>
          <w:szCs w:val="20"/>
        </w:rPr>
        <w:t xml:space="preserve"> wynagrodzenia </w:t>
      </w:r>
      <w:r w:rsidR="005826F7" w:rsidRPr="00E03AC1">
        <w:rPr>
          <w:rFonts w:ascii="Times New Roman" w:hAnsi="Times New Roman" w:cs="Times New Roman"/>
          <w:sz w:val="20"/>
          <w:szCs w:val="20"/>
        </w:rPr>
        <w:t>i utrzymani</w:t>
      </w:r>
      <w:r w:rsidR="009558E7">
        <w:rPr>
          <w:rFonts w:ascii="Times New Roman" w:hAnsi="Times New Roman" w:cs="Times New Roman"/>
          <w:sz w:val="20"/>
          <w:szCs w:val="20"/>
        </w:rPr>
        <w:t>a</w:t>
      </w:r>
      <w:r w:rsidR="005826F7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6C48B0" w:rsidRPr="00E03AC1">
        <w:rPr>
          <w:rFonts w:ascii="Times New Roman" w:hAnsi="Times New Roman" w:cs="Times New Roman"/>
          <w:sz w:val="20"/>
          <w:szCs w:val="20"/>
        </w:rPr>
        <w:t xml:space="preserve">pracowników zajmujących </w:t>
      </w:r>
      <w:r w:rsidR="00DB65AE">
        <w:rPr>
          <w:rFonts w:ascii="Times New Roman" w:hAnsi="Times New Roman" w:cs="Times New Roman"/>
          <w:sz w:val="20"/>
          <w:szCs w:val="20"/>
        </w:rPr>
        <w:t xml:space="preserve">się pobieraniem należności  za </w:t>
      </w:r>
      <w:r w:rsidR="006C48B0" w:rsidRPr="00E03AC1">
        <w:rPr>
          <w:rFonts w:ascii="Times New Roman" w:hAnsi="Times New Roman" w:cs="Times New Roman"/>
          <w:sz w:val="20"/>
          <w:szCs w:val="20"/>
        </w:rPr>
        <w:t xml:space="preserve">wodę, organizowaniem usuwania awarii – </w:t>
      </w:r>
      <w:r w:rsidR="009B3A2A">
        <w:rPr>
          <w:rFonts w:ascii="Times New Roman" w:hAnsi="Times New Roman" w:cs="Times New Roman"/>
          <w:sz w:val="20"/>
          <w:szCs w:val="20"/>
        </w:rPr>
        <w:t>369.179</w:t>
      </w:r>
      <w:r w:rsidR="006C48B0" w:rsidRPr="00E03AC1">
        <w:rPr>
          <w:rFonts w:ascii="Times New Roman" w:hAnsi="Times New Roman" w:cs="Times New Roman"/>
          <w:sz w:val="20"/>
          <w:szCs w:val="20"/>
        </w:rPr>
        <w:t xml:space="preserve"> zł, energii pobieranej przez </w:t>
      </w:r>
      <w:r w:rsidR="00DB65AE">
        <w:rPr>
          <w:rFonts w:ascii="Times New Roman" w:hAnsi="Times New Roman" w:cs="Times New Roman"/>
          <w:sz w:val="20"/>
          <w:szCs w:val="20"/>
        </w:rPr>
        <w:t xml:space="preserve">trzy </w:t>
      </w:r>
      <w:r w:rsidR="006C48B0" w:rsidRPr="00E03AC1">
        <w:rPr>
          <w:rFonts w:ascii="Times New Roman" w:hAnsi="Times New Roman" w:cs="Times New Roman"/>
          <w:sz w:val="20"/>
          <w:szCs w:val="20"/>
        </w:rPr>
        <w:t xml:space="preserve">stacje uzdatnia wody i studnie głębinowe – </w:t>
      </w:r>
      <w:r w:rsidR="009B3A2A">
        <w:rPr>
          <w:rFonts w:ascii="Times New Roman" w:hAnsi="Times New Roman" w:cs="Times New Roman"/>
          <w:sz w:val="20"/>
          <w:szCs w:val="20"/>
        </w:rPr>
        <w:t>296.275</w:t>
      </w:r>
      <w:r w:rsidR="002C1C7B">
        <w:rPr>
          <w:rFonts w:ascii="Times New Roman" w:hAnsi="Times New Roman" w:cs="Times New Roman"/>
          <w:sz w:val="20"/>
          <w:szCs w:val="20"/>
        </w:rPr>
        <w:t xml:space="preserve"> zł,</w:t>
      </w:r>
      <w:r w:rsidR="00766A15" w:rsidRPr="00E03AC1">
        <w:rPr>
          <w:rFonts w:ascii="Times New Roman" w:hAnsi="Times New Roman" w:cs="Times New Roman"/>
          <w:sz w:val="20"/>
          <w:szCs w:val="20"/>
        </w:rPr>
        <w:t xml:space="preserve"> zakup</w:t>
      </w:r>
      <w:r w:rsidR="009558E7">
        <w:rPr>
          <w:rFonts w:ascii="Times New Roman" w:hAnsi="Times New Roman" w:cs="Times New Roman"/>
          <w:sz w:val="20"/>
          <w:szCs w:val="20"/>
        </w:rPr>
        <w:t>ów</w:t>
      </w:r>
      <w:r w:rsidR="002C1C7B">
        <w:rPr>
          <w:rFonts w:ascii="Times New Roman" w:hAnsi="Times New Roman" w:cs="Times New Roman"/>
          <w:sz w:val="20"/>
          <w:szCs w:val="20"/>
        </w:rPr>
        <w:t xml:space="preserve"> materiałów</w:t>
      </w:r>
      <w:r w:rsidR="00973390">
        <w:rPr>
          <w:rFonts w:ascii="Times New Roman" w:hAnsi="Times New Roman" w:cs="Times New Roman"/>
          <w:sz w:val="20"/>
          <w:szCs w:val="20"/>
        </w:rPr>
        <w:t xml:space="preserve"> do napraw</w:t>
      </w:r>
      <w:r w:rsidR="002C1C7B">
        <w:rPr>
          <w:rFonts w:ascii="Times New Roman" w:hAnsi="Times New Roman" w:cs="Times New Roman"/>
          <w:sz w:val="20"/>
          <w:szCs w:val="20"/>
        </w:rPr>
        <w:t xml:space="preserve"> i utrzymania sieci i stacji uzdatniania</w:t>
      </w:r>
      <w:r w:rsidR="00766A15" w:rsidRPr="00E03AC1">
        <w:rPr>
          <w:rFonts w:ascii="Times New Roman" w:hAnsi="Times New Roman" w:cs="Times New Roman"/>
          <w:sz w:val="20"/>
          <w:szCs w:val="20"/>
        </w:rPr>
        <w:t xml:space="preserve"> – </w:t>
      </w:r>
      <w:r w:rsidR="009B3A2A">
        <w:rPr>
          <w:rFonts w:ascii="Times New Roman" w:hAnsi="Times New Roman" w:cs="Times New Roman"/>
          <w:sz w:val="20"/>
          <w:szCs w:val="20"/>
        </w:rPr>
        <w:t>557.308</w:t>
      </w:r>
      <w:r w:rsidR="008A67AD">
        <w:rPr>
          <w:rFonts w:ascii="Times New Roman" w:hAnsi="Times New Roman" w:cs="Times New Roman"/>
          <w:sz w:val="20"/>
          <w:szCs w:val="20"/>
        </w:rPr>
        <w:t xml:space="preserve"> </w:t>
      </w:r>
      <w:r w:rsidR="00766A15" w:rsidRPr="00E03AC1">
        <w:rPr>
          <w:rFonts w:ascii="Times New Roman" w:hAnsi="Times New Roman" w:cs="Times New Roman"/>
          <w:sz w:val="20"/>
          <w:szCs w:val="20"/>
        </w:rPr>
        <w:t>zł,</w:t>
      </w:r>
      <w:r w:rsidR="00DB65AE">
        <w:rPr>
          <w:rFonts w:ascii="Times New Roman" w:hAnsi="Times New Roman" w:cs="Times New Roman"/>
          <w:sz w:val="20"/>
          <w:szCs w:val="20"/>
        </w:rPr>
        <w:t xml:space="preserve"> </w:t>
      </w:r>
      <w:r w:rsidR="006C48B0" w:rsidRPr="00E03AC1">
        <w:rPr>
          <w:rFonts w:ascii="Times New Roman" w:hAnsi="Times New Roman" w:cs="Times New Roman"/>
          <w:sz w:val="20"/>
          <w:szCs w:val="20"/>
        </w:rPr>
        <w:t>rem</w:t>
      </w:r>
      <w:r w:rsidR="005826F7" w:rsidRPr="00E03AC1">
        <w:rPr>
          <w:rFonts w:ascii="Times New Roman" w:hAnsi="Times New Roman" w:cs="Times New Roman"/>
          <w:sz w:val="20"/>
          <w:szCs w:val="20"/>
        </w:rPr>
        <w:t>on</w:t>
      </w:r>
      <w:r w:rsidR="009558E7">
        <w:rPr>
          <w:rFonts w:ascii="Times New Roman" w:hAnsi="Times New Roman" w:cs="Times New Roman"/>
          <w:sz w:val="20"/>
          <w:szCs w:val="20"/>
        </w:rPr>
        <w:t>tów</w:t>
      </w:r>
      <w:r w:rsidR="005826F7" w:rsidRPr="00E03AC1">
        <w:rPr>
          <w:rFonts w:ascii="Times New Roman" w:hAnsi="Times New Roman" w:cs="Times New Roman"/>
          <w:sz w:val="20"/>
          <w:szCs w:val="20"/>
        </w:rPr>
        <w:t xml:space="preserve"> sieci wodociągowej, studni</w:t>
      </w:r>
      <w:r w:rsidR="00051243" w:rsidRPr="00E03AC1">
        <w:rPr>
          <w:rFonts w:ascii="Times New Roman" w:hAnsi="Times New Roman" w:cs="Times New Roman"/>
          <w:sz w:val="20"/>
          <w:szCs w:val="20"/>
        </w:rPr>
        <w:t>, badani</w:t>
      </w:r>
      <w:r w:rsidR="009558E7">
        <w:rPr>
          <w:rFonts w:ascii="Times New Roman" w:hAnsi="Times New Roman" w:cs="Times New Roman"/>
          <w:sz w:val="20"/>
          <w:szCs w:val="20"/>
        </w:rPr>
        <w:t>a</w:t>
      </w:r>
      <w:r w:rsidR="00051243" w:rsidRPr="00E03AC1">
        <w:rPr>
          <w:rFonts w:ascii="Times New Roman" w:hAnsi="Times New Roman" w:cs="Times New Roman"/>
          <w:sz w:val="20"/>
          <w:szCs w:val="20"/>
        </w:rPr>
        <w:t xml:space="preserve"> wody i inn</w:t>
      </w:r>
      <w:r w:rsidR="009558E7">
        <w:rPr>
          <w:rFonts w:ascii="Times New Roman" w:hAnsi="Times New Roman" w:cs="Times New Roman"/>
          <w:sz w:val="20"/>
          <w:szCs w:val="20"/>
        </w:rPr>
        <w:t>ych usług</w:t>
      </w:r>
      <w:r w:rsidR="005826F7" w:rsidRPr="00E03AC1">
        <w:rPr>
          <w:rFonts w:ascii="Times New Roman" w:hAnsi="Times New Roman" w:cs="Times New Roman"/>
          <w:sz w:val="20"/>
          <w:szCs w:val="20"/>
        </w:rPr>
        <w:t xml:space="preserve"> – </w:t>
      </w:r>
      <w:r w:rsidR="009B3A2A">
        <w:rPr>
          <w:rFonts w:ascii="Times New Roman" w:hAnsi="Times New Roman" w:cs="Times New Roman"/>
          <w:sz w:val="20"/>
          <w:szCs w:val="20"/>
        </w:rPr>
        <w:t>109.934</w:t>
      </w:r>
      <w:r w:rsidR="005826F7" w:rsidRPr="00E03AC1">
        <w:rPr>
          <w:rFonts w:ascii="Times New Roman" w:hAnsi="Times New Roman" w:cs="Times New Roman"/>
          <w:sz w:val="20"/>
          <w:szCs w:val="20"/>
        </w:rPr>
        <w:t xml:space="preserve"> zł,</w:t>
      </w:r>
      <w:r w:rsidR="009558E7">
        <w:rPr>
          <w:rFonts w:ascii="Times New Roman" w:hAnsi="Times New Roman" w:cs="Times New Roman"/>
          <w:sz w:val="20"/>
          <w:szCs w:val="20"/>
        </w:rPr>
        <w:t xml:space="preserve"> opłat</w:t>
      </w:r>
      <w:r w:rsidR="006C48B0" w:rsidRPr="00E03AC1">
        <w:rPr>
          <w:rFonts w:ascii="Times New Roman" w:hAnsi="Times New Roman" w:cs="Times New Roman"/>
          <w:sz w:val="20"/>
          <w:szCs w:val="20"/>
        </w:rPr>
        <w:t xml:space="preserve"> za korzystanie z wód głębinowych</w:t>
      </w:r>
      <w:r w:rsidR="005826F7" w:rsidRPr="00E03AC1">
        <w:rPr>
          <w:rFonts w:ascii="Times New Roman" w:hAnsi="Times New Roman" w:cs="Times New Roman"/>
          <w:sz w:val="20"/>
          <w:szCs w:val="20"/>
        </w:rPr>
        <w:t xml:space="preserve"> –</w:t>
      </w:r>
      <w:r w:rsidR="006C48B0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9B3A2A">
        <w:rPr>
          <w:rFonts w:ascii="Times New Roman" w:hAnsi="Times New Roman" w:cs="Times New Roman"/>
          <w:sz w:val="20"/>
          <w:szCs w:val="20"/>
        </w:rPr>
        <w:t>64.927</w:t>
      </w:r>
      <w:r w:rsidR="005826F7" w:rsidRPr="00E03AC1">
        <w:rPr>
          <w:rFonts w:ascii="Times New Roman" w:hAnsi="Times New Roman" w:cs="Times New Roman"/>
          <w:sz w:val="20"/>
          <w:szCs w:val="20"/>
        </w:rPr>
        <w:t xml:space="preserve"> zł</w:t>
      </w:r>
      <w:r w:rsidR="006C48B0" w:rsidRPr="00E03AC1">
        <w:rPr>
          <w:rFonts w:ascii="Times New Roman" w:hAnsi="Times New Roman" w:cs="Times New Roman"/>
          <w:sz w:val="20"/>
          <w:szCs w:val="20"/>
        </w:rPr>
        <w:t>.</w:t>
      </w:r>
    </w:p>
    <w:p w:rsidR="002B213D" w:rsidRPr="00E03AC1" w:rsidRDefault="002B213D" w:rsidP="002B21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23E89" w:rsidRPr="00BE104B" w:rsidRDefault="00623E89" w:rsidP="00623E89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 600 – Transport i łączność – </w:t>
      </w:r>
      <w:r w:rsidR="009B3A2A">
        <w:rPr>
          <w:rFonts w:ascii="Times New Roman" w:hAnsi="Times New Roman" w:cs="Times New Roman"/>
          <w:b/>
          <w:sz w:val="20"/>
          <w:szCs w:val="20"/>
          <w:u w:val="single"/>
        </w:rPr>
        <w:t>1.</w:t>
      </w:r>
      <w:r w:rsidR="002569AD">
        <w:rPr>
          <w:rFonts w:ascii="Times New Roman" w:hAnsi="Times New Roman" w:cs="Times New Roman"/>
          <w:b/>
          <w:sz w:val="20"/>
          <w:szCs w:val="20"/>
          <w:u w:val="single"/>
        </w:rPr>
        <w:t>174</w:t>
      </w:r>
      <w:r w:rsidR="009B3A2A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  <w:r w:rsidR="002569AD">
        <w:rPr>
          <w:rFonts w:ascii="Times New Roman" w:hAnsi="Times New Roman" w:cs="Times New Roman"/>
          <w:b/>
          <w:sz w:val="20"/>
          <w:szCs w:val="20"/>
          <w:u w:val="single"/>
        </w:rPr>
        <w:t>516</w:t>
      </w: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</w:t>
      </w:r>
    </w:p>
    <w:p w:rsidR="00462C0D" w:rsidRDefault="00623E89" w:rsidP="00F577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planowane </w:t>
      </w:r>
      <w:r w:rsidR="003B7BCE" w:rsidRPr="00E03AC1">
        <w:rPr>
          <w:rFonts w:ascii="Times New Roman" w:hAnsi="Times New Roman" w:cs="Times New Roman"/>
          <w:sz w:val="20"/>
          <w:szCs w:val="20"/>
        </w:rPr>
        <w:t xml:space="preserve">wydatki wykonano w </w:t>
      </w:r>
      <w:r w:rsidR="002569AD">
        <w:rPr>
          <w:rFonts w:ascii="Times New Roman" w:hAnsi="Times New Roman" w:cs="Times New Roman"/>
          <w:sz w:val="20"/>
          <w:szCs w:val="20"/>
        </w:rPr>
        <w:t>90,74</w:t>
      </w:r>
      <w:r w:rsidRPr="00E03AC1">
        <w:rPr>
          <w:rFonts w:ascii="Times New Roman" w:hAnsi="Times New Roman" w:cs="Times New Roman"/>
          <w:sz w:val="20"/>
          <w:szCs w:val="20"/>
        </w:rPr>
        <w:t>%, i dotyczą:</w:t>
      </w:r>
      <w:r w:rsidR="00B73285" w:rsidRPr="00E03AC1">
        <w:rPr>
          <w:rFonts w:ascii="Times New Roman" w:hAnsi="Times New Roman" w:cs="Times New Roman"/>
          <w:sz w:val="20"/>
          <w:szCs w:val="20"/>
        </w:rPr>
        <w:t xml:space="preserve"> utrzymani</w:t>
      </w:r>
      <w:r w:rsidR="00196C8B" w:rsidRPr="00E03AC1">
        <w:rPr>
          <w:rFonts w:ascii="Times New Roman" w:hAnsi="Times New Roman" w:cs="Times New Roman"/>
          <w:sz w:val="20"/>
          <w:szCs w:val="20"/>
        </w:rPr>
        <w:t>a</w:t>
      </w:r>
      <w:r w:rsidR="00B73285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34714A">
        <w:rPr>
          <w:rFonts w:ascii="Times New Roman" w:hAnsi="Times New Roman" w:cs="Times New Roman"/>
          <w:sz w:val="20"/>
          <w:szCs w:val="20"/>
        </w:rPr>
        <w:t>pracowników</w:t>
      </w:r>
      <w:r w:rsidR="00B73285" w:rsidRPr="00E03AC1">
        <w:rPr>
          <w:rFonts w:ascii="Times New Roman" w:hAnsi="Times New Roman" w:cs="Times New Roman"/>
          <w:sz w:val="20"/>
          <w:szCs w:val="20"/>
        </w:rPr>
        <w:t xml:space="preserve"> – </w:t>
      </w:r>
      <w:r w:rsidR="00213452">
        <w:rPr>
          <w:rFonts w:ascii="Times New Roman" w:hAnsi="Times New Roman" w:cs="Times New Roman"/>
          <w:sz w:val="20"/>
          <w:szCs w:val="20"/>
        </w:rPr>
        <w:t>176.706</w:t>
      </w:r>
      <w:r w:rsidR="00B73285" w:rsidRPr="00E03AC1">
        <w:rPr>
          <w:rFonts w:ascii="Times New Roman" w:hAnsi="Times New Roman" w:cs="Times New Roman"/>
          <w:sz w:val="20"/>
          <w:szCs w:val="20"/>
        </w:rPr>
        <w:t xml:space="preserve"> zł, zakup</w:t>
      </w:r>
      <w:r w:rsidR="00196C8B" w:rsidRPr="00E03AC1">
        <w:rPr>
          <w:rFonts w:ascii="Times New Roman" w:hAnsi="Times New Roman" w:cs="Times New Roman"/>
          <w:sz w:val="20"/>
          <w:szCs w:val="20"/>
        </w:rPr>
        <w:t>u</w:t>
      </w:r>
      <w:r w:rsidR="00B73285" w:rsidRPr="00E03AC1">
        <w:rPr>
          <w:rFonts w:ascii="Times New Roman" w:hAnsi="Times New Roman" w:cs="Times New Roman"/>
          <w:sz w:val="20"/>
          <w:szCs w:val="20"/>
        </w:rPr>
        <w:t xml:space="preserve"> paliwa do równiarki</w:t>
      </w:r>
      <w:r w:rsidR="0043469D">
        <w:rPr>
          <w:rFonts w:ascii="Times New Roman" w:hAnsi="Times New Roman" w:cs="Times New Roman"/>
          <w:sz w:val="20"/>
          <w:szCs w:val="20"/>
        </w:rPr>
        <w:t>, ciągnika</w:t>
      </w:r>
      <w:r w:rsidR="00B73285" w:rsidRPr="00E03AC1">
        <w:rPr>
          <w:rFonts w:ascii="Times New Roman" w:hAnsi="Times New Roman" w:cs="Times New Roman"/>
          <w:sz w:val="20"/>
          <w:szCs w:val="20"/>
        </w:rPr>
        <w:t xml:space="preserve"> i samochodu piaskarki </w:t>
      </w:r>
      <w:r w:rsidR="00F9048F" w:rsidRPr="00E03AC1">
        <w:rPr>
          <w:rFonts w:ascii="Times New Roman" w:hAnsi="Times New Roman" w:cs="Times New Roman"/>
          <w:sz w:val="20"/>
          <w:szCs w:val="20"/>
        </w:rPr>
        <w:t>–</w:t>
      </w:r>
      <w:r w:rsidR="00B73285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43469D">
        <w:rPr>
          <w:rFonts w:ascii="Times New Roman" w:hAnsi="Times New Roman" w:cs="Times New Roman"/>
          <w:sz w:val="20"/>
          <w:szCs w:val="20"/>
        </w:rPr>
        <w:t>45.326</w:t>
      </w:r>
      <w:r w:rsidR="00F9048F" w:rsidRPr="00E03AC1">
        <w:rPr>
          <w:rFonts w:ascii="Times New Roman" w:hAnsi="Times New Roman" w:cs="Times New Roman"/>
          <w:sz w:val="20"/>
          <w:szCs w:val="20"/>
        </w:rPr>
        <w:t xml:space="preserve"> zł,</w:t>
      </w:r>
      <w:r w:rsidR="00B73285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2D48E8">
        <w:rPr>
          <w:rFonts w:ascii="Times New Roman" w:hAnsi="Times New Roman" w:cs="Times New Roman"/>
          <w:sz w:val="20"/>
          <w:szCs w:val="20"/>
        </w:rPr>
        <w:t>ubezpiec</w:t>
      </w:r>
      <w:r w:rsidR="002B59CA">
        <w:rPr>
          <w:rFonts w:ascii="Times New Roman" w:hAnsi="Times New Roman" w:cs="Times New Roman"/>
          <w:sz w:val="20"/>
          <w:szCs w:val="20"/>
        </w:rPr>
        <w:t>zenia i opłat</w:t>
      </w:r>
      <w:r w:rsidR="002D48E8">
        <w:rPr>
          <w:rFonts w:ascii="Times New Roman" w:hAnsi="Times New Roman" w:cs="Times New Roman"/>
          <w:sz w:val="20"/>
          <w:szCs w:val="20"/>
        </w:rPr>
        <w:t xml:space="preserve"> </w:t>
      </w:r>
      <w:r w:rsidR="00E626DD">
        <w:rPr>
          <w:rFonts w:ascii="Times New Roman" w:hAnsi="Times New Roman" w:cs="Times New Roman"/>
          <w:sz w:val="20"/>
          <w:szCs w:val="20"/>
        </w:rPr>
        <w:t>–</w:t>
      </w:r>
      <w:r w:rsidR="0043469D">
        <w:rPr>
          <w:rFonts w:ascii="Times New Roman" w:hAnsi="Times New Roman" w:cs="Times New Roman"/>
          <w:sz w:val="20"/>
          <w:szCs w:val="20"/>
        </w:rPr>
        <w:t xml:space="preserve"> </w:t>
      </w:r>
      <w:r w:rsidR="009B3A2A">
        <w:rPr>
          <w:rFonts w:ascii="Times New Roman" w:hAnsi="Times New Roman" w:cs="Times New Roman"/>
          <w:sz w:val="20"/>
          <w:szCs w:val="20"/>
        </w:rPr>
        <w:t>4.139</w:t>
      </w:r>
      <w:r w:rsidR="00E626DD">
        <w:rPr>
          <w:rFonts w:ascii="Times New Roman" w:hAnsi="Times New Roman" w:cs="Times New Roman"/>
          <w:sz w:val="20"/>
          <w:szCs w:val="20"/>
        </w:rPr>
        <w:t xml:space="preserve"> zł, </w:t>
      </w:r>
      <w:r w:rsidR="009558E7">
        <w:rPr>
          <w:rFonts w:ascii="Times New Roman" w:hAnsi="Times New Roman" w:cs="Times New Roman"/>
          <w:sz w:val="20"/>
          <w:szCs w:val="20"/>
        </w:rPr>
        <w:t>napraw</w:t>
      </w:r>
      <w:r w:rsidR="00B73285" w:rsidRPr="00E03AC1">
        <w:rPr>
          <w:rFonts w:ascii="Times New Roman" w:hAnsi="Times New Roman" w:cs="Times New Roman"/>
          <w:sz w:val="20"/>
          <w:szCs w:val="20"/>
        </w:rPr>
        <w:t xml:space="preserve"> równiarki</w:t>
      </w:r>
      <w:r w:rsidR="0043469D">
        <w:rPr>
          <w:rFonts w:ascii="Times New Roman" w:hAnsi="Times New Roman" w:cs="Times New Roman"/>
          <w:sz w:val="20"/>
          <w:szCs w:val="20"/>
        </w:rPr>
        <w:t>, ciągnika</w:t>
      </w:r>
      <w:r w:rsidR="00B73285" w:rsidRPr="00E03AC1">
        <w:rPr>
          <w:rFonts w:ascii="Times New Roman" w:hAnsi="Times New Roman" w:cs="Times New Roman"/>
          <w:sz w:val="20"/>
          <w:szCs w:val="20"/>
        </w:rPr>
        <w:t xml:space="preserve"> i samochodu (</w:t>
      </w:r>
      <w:r w:rsidR="00B87253">
        <w:rPr>
          <w:rFonts w:ascii="Times New Roman" w:hAnsi="Times New Roman" w:cs="Times New Roman"/>
          <w:sz w:val="20"/>
          <w:szCs w:val="20"/>
        </w:rPr>
        <w:t>usługa,</w:t>
      </w:r>
      <w:r w:rsidR="00B73285" w:rsidRPr="00E03AC1">
        <w:rPr>
          <w:rFonts w:ascii="Times New Roman" w:hAnsi="Times New Roman" w:cs="Times New Roman"/>
          <w:sz w:val="20"/>
          <w:szCs w:val="20"/>
        </w:rPr>
        <w:t xml:space="preserve"> zakup </w:t>
      </w:r>
      <w:r w:rsidR="00B87253">
        <w:rPr>
          <w:rFonts w:ascii="Times New Roman" w:hAnsi="Times New Roman" w:cs="Times New Roman"/>
          <w:sz w:val="20"/>
          <w:szCs w:val="20"/>
        </w:rPr>
        <w:t xml:space="preserve">lemieszy i </w:t>
      </w:r>
      <w:r w:rsidR="00B73285" w:rsidRPr="00E03AC1">
        <w:rPr>
          <w:rFonts w:ascii="Times New Roman" w:hAnsi="Times New Roman" w:cs="Times New Roman"/>
          <w:sz w:val="20"/>
          <w:szCs w:val="20"/>
        </w:rPr>
        <w:t xml:space="preserve">części) </w:t>
      </w:r>
      <w:r w:rsidR="00880433" w:rsidRPr="00E03AC1">
        <w:rPr>
          <w:rFonts w:ascii="Times New Roman" w:hAnsi="Times New Roman" w:cs="Times New Roman"/>
          <w:sz w:val="20"/>
          <w:szCs w:val="20"/>
        </w:rPr>
        <w:t>–</w:t>
      </w:r>
      <w:r w:rsidR="00B73285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43469D">
        <w:rPr>
          <w:rFonts w:ascii="Times New Roman" w:hAnsi="Times New Roman" w:cs="Times New Roman"/>
          <w:sz w:val="20"/>
          <w:szCs w:val="20"/>
        </w:rPr>
        <w:t>35.500</w:t>
      </w:r>
      <w:r w:rsidR="00880433" w:rsidRPr="00E03AC1">
        <w:rPr>
          <w:rFonts w:ascii="Times New Roman" w:hAnsi="Times New Roman" w:cs="Times New Roman"/>
          <w:sz w:val="20"/>
          <w:szCs w:val="20"/>
        </w:rPr>
        <w:t xml:space="preserve"> zł</w:t>
      </w:r>
      <w:r w:rsidR="00462C0D">
        <w:rPr>
          <w:rFonts w:ascii="Times New Roman" w:hAnsi="Times New Roman" w:cs="Times New Roman"/>
          <w:sz w:val="20"/>
          <w:szCs w:val="20"/>
        </w:rPr>
        <w:t xml:space="preserve">, </w:t>
      </w:r>
      <w:r w:rsidR="008A5E92">
        <w:rPr>
          <w:rFonts w:ascii="Times New Roman" w:hAnsi="Times New Roman" w:cs="Times New Roman"/>
          <w:sz w:val="20"/>
          <w:szCs w:val="20"/>
        </w:rPr>
        <w:t>zakupu zagęszczarki i łyżki do tura</w:t>
      </w:r>
      <w:r w:rsidR="00752425">
        <w:rPr>
          <w:rFonts w:ascii="Times New Roman" w:hAnsi="Times New Roman" w:cs="Times New Roman"/>
          <w:sz w:val="20"/>
          <w:szCs w:val="20"/>
        </w:rPr>
        <w:t xml:space="preserve"> – </w:t>
      </w:r>
      <w:r w:rsidR="0043469D">
        <w:rPr>
          <w:rFonts w:ascii="Times New Roman" w:hAnsi="Times New Roman" w:cs="Times New Roman"/>
          <w:sz w:val="20"/>
          <w:szCs w:val="20"/>
        </w:rPr>
        <w:t>4.699zł,</w:t>
      </w:r>
      <w:r w:rsidR="008A5E92" w:rsidRPr="00752425">
        <w:rPr>
          <w:rFonts w:ascii="Times New Roman" w:hAnsi="Times New Roman" w:cs="Times New Roman"/>
          <w:sz w:val="20"/>
          <w:szCs w:val="20"/>
        </w:rPr>
        <w:t xml:space="preserve"> </w:t>
      </w:r>
      <w:r w:rsidR="00752425">
        <w:rPr>
          <w:rFonts w:ascii="Times New Roman" w:hAnsi="Times New Roman" w:cs="Times New Roman"/>
          <w:sz w:val="20"/>
          <w:szCs w:val="20"/>
        </w:rPr>
        <w:t xml:space="preserve">montażu pługa – </w:t>
      </w:r>
      <w:r w:rsidR="00752425" w:rsidRPr="0043469D">
        <w:rPr>
          <w:rFonts w:ascii="Times New Roman" w:hAnsi="Times New Roman" w:cs="Times New Roman"/>
          <w:sz w:val="20"/>
          <w:szCs w:val="20"/>
        </w:rPr>
        <w:t>12.000</w:t>
      </w:r>
      <w:r w:rsidR="00752425">
        <w:rPr>
          <w:rFonts w:ascii="Times New Roman" w:hAnsi="Times New Roman" w:cs="Times New Roman"/>
          <w:sz w:val="20"/>
          <w:szCs w:val="20"/>
        </w:rPr>
        <w:t xml:space="preserve"> zł,</w:t>
      </w:r>
      <w:r w:rsidR="00F01B0B">
        <w:rPr>
          <w:rFonts w:ascii="Times New Roman" w:hAnsi="Times New Roman" w:cs="Times New Roman"/>
          <w:sz w:val="20"/>
          <w:szCs w:val="20"/>
        </w:rPr>
        <w:t xml:space="preserve"> </w:t>
      </w:r>
      <w:r w:rsidR="0043469D">
        <w:rPr>
          <w:rFonts w:ascii="Times New Roman" w:hAnsi="Times New Roman" w:cs="Times New Roman"/>
          <w:sz w:val="20"/>
          <w:szCs w:val="20"/>
        </w:rPr>
        <w:t xml:space="preserve">przebudowano zjazd na drodze Kłokock – Ostrowite – 9.994 zł, </w:t>
      </w:r>
      <w:r w:rsidR="00A97880">
        <w:rPr>
          <w:rFonts w:ascii="Times New Roman" w:hAnsi="Times New Roman" w:cs="Times New Roman"/>
          <w:sz w:val="20"/>
          <w:szCs w:val="20"/>
        </w:rPr>
        <w:t xml:space="preserve">wykonano wiaty przystankowe w miejscowościach Ośmiałowo i Chodorążek – 7.103 zł, </w:t>
      </w:r>
      <w:r w:rsidR="0043469D">
        <w:rPr>
          <w:rFonts w:ascii="Times New Roman" w:hAnsi="Times New Roman" w:cs="Times New Roman"/>
          <w:sz w:val="20"/>
          <w:szCs w:val="20"/>
        </w:rPr>
        <w:t xml:space="preserve">wykonano pomiary natężenia ruchu – 13.284 zł, wykonano oznakowania pionowe na drogach – 8.273 zł, </w:t>
      </w:r>
      <w:r w:rsidR="00545127" w:rsidRPr="00752425">
        <w:rPr>
          <w:rFonts w:ascii="Times New Roman" w:hAnsi="Times New Roman" w:cs="Times New Roman"/>
          <w:sz w:val="20"/>
          <w:szCs w:val="20"/>
        </w:rPr>
        <w:t xml:space="preserve">wykonano </w:t>
      </w:r>
      <w:r w:rsidR="00462C0D" w:rsidRPr="00752425">
        <w:rPr>
          <w:rFonts w:ascii="Times New Roman" w:hAnsi="Times New Roman" w:cs="Times New Roman"/>
          <w:sz w:val="20"/>
          <w:szCs w:val="20"/>
        </w:rPr>
        <w:t xml:space="preserve">cząstkowe naprawy </w:t>
      </w:r>
      <w:r w:rsidR="002569AD">
        <w:rPr>
          <w:rFonts w:ascii="Times New Roman" w:hAnsi="Times New Roman" w:cs="Times New Roman"/>
          <w:sz w:val="20"/>
          <w:szCs w:val="20"/>
        </w:rPr>
        <w:t xml:space="preserve">chodników i </w:t>
      </w:r>
      <w:r w:rsidR="00462C0D" w:rsidRPr="00752425">
        <w:rPr>
          <w:rFonts w:ascii="Times New Roman" w:hAnsi="Times New Roman" w:cs="Times New Roman"/>
          <w:sz w:val="20"/>
          <w:szCs w:val="20"/>
        </w:rPr>
        <w:t xml:space="preserve">dróg </w:t>
      </w:r>
      <w:r w:rsidR="00F577FF" w:rsidRPr="00752425">
        <w:rPr>
          <w:rFonts w:ascii="Times New Roman" w:hAnsi="Times New Roman" w:cs="Times New Roman"/>
          <w:sz w:val="20"/>
          <w:szCs w:val="20"/>
        </w:rPr>
        <w:t xml:space="preserve">gminnych </w:t>
      </w:r>
      <w:r w:rsidR="00462C0D" w:rsidRPr="00752425">
        <w:rPr>
          <w:rFonts w:ascii="Times New Roman" w:hAnsi="Times New Roman" w:cs="Times New Roman"/>
          <w:sz w:val="20"/>
          <w:szCs w:val="20"/>
        </w:rPr>
        <w:t>o nawierzchn</w:t>
      </w:r>
      <w:r w:rsidR="002569AD">
        <w:rPr>
          <w:rFonts w:ascii="Times New Roman" w:hAnsi="Times New Roman" w:cs="Times New Roman"/>
          <w:sz w:val="20"/>
          <w:szCs w:val="20"/>
        </w:rPr>
        <w:t>iach bitumicznych</w:t>
      </w:r>
      <w:r w:rsidR="0043469D">
        <w:rPr>
          <w:rFonts w:ascii="Times New Roman" w:hAnsi="Times New Roman" w:cs="Times New Roman"/>
          <w:sz w:val="20"/>
          <w:szCs w:val="20"/>
        </w:rPr>
        <w:t xml:space="preserve"> </w:t>
      </w:r>
      <w:r w:rsidR="00FC1908" w:rsidRPr="00752425">
        <w:rPr>
          <w:rFonts w:ascii="Times New Roman" w:hAnsi="Times New Roman" w:cs="Times New Roman"/>
          <w:sz w:val="20"/>
          <w:szCs w:val="20"/>
        </w:rPr>
        <w:t>–</w:t>
      </w:r>
      <w:r w:rsidR="00F577FF" w:rsidRPr="00752425">
        <w:rPr>
          <w:rFonts w:ascii="Times New Roman" w:hAnsi="Times New Roman" w:cs="Times New Roman"/>
          <w:sz w:val="20"/>
          <w:szCs w:val="20"/>
        </w:rPr>
        <w:t xml:space="preserve"> </w:t>
      </w:r>
      <w:r w:rsidR="0043469D">
        <w:rPr>
          <w:rFonts w:ascii="Times New Roman" w:hAnsi="Times New Roman" w:cs="Times New Roman"/>
          <w:sz w:val="20"/>
          <w:szCs w:val="20"/>
        </w:rPr>
        <w:t>77.492</w:t>
      </w:r>
      <w:r w:rsidR="00FC1908" w:rsidRPr="00752425">
        <w:rPr>
          <w:rFonts w:ascii="Times New Roman" w:hAnsi="Times New Roman" w:cs="Times New Roman"/>
          <w:sz w:val="20"/>
          <w:szCs w:val="20"/>
        </w:rPr>
        <w:t xml:space="preserve"> zł.</w:t>
      </w:r>
    </w:p>
    <w:p w:rsidR="002569AD" w:rsidRPr="00752425" w:rsidRDefault="002569AD" w:rsidP="00F577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Zgodnie z umową przekazano dotację dla Powiatu Lipnowskiego na remont drogi Lipno – Brzeźno – Gnojno – 167.353 zł.</w:t>
      </w:r>
    </w:p>
    <w:p w:rsidR="00473674" w:rsidRPr="00752425" w:rsidRDefault="00462C0D" w:rsidP="008E1BF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2425">
        <w:rPr>
          <w:rFonts w:ascii="Times New Roman" w:hAnsi="Times New Roman" w:cs="Times New Roman"/>
          <w:sz w:val="20"/>
          <w:szCs w:val="20"/>
        </w:rPr>
        <w:t xml:space="preserve">Wykaszano trawę i usuwano zakrzaczenia z rowów i poboczy dróg, czyszczono przepusty drogowe i zbierano śmieci przy drogach gminnych i przystankach autobusowych, </w:t>
      </w:r>
      <w:r w:rsidR="002B59CA" w:rsidRPr="00752425">
        <w:rPr>
          <w:rFonts w:ascii="Times New Roman" w:hAnsi="Times New Roman" w:cs="Times New Roman"/>
          <w:sz w:val="20"/>
          <w:szCs w:val="20"/>
        </w:rPr>
        <w:t xml:space="preserve">wykonano </w:t>
      </w:r>
      <w:r w:rsidRPr="00752425">
        <w:rPr>
          <w:rFonts w:ascii="Times New Roman" w:hAnsi="Times New Roman" w:cs="Times New Roman"/>
          <w:sz w:val="20"/>
          <w:szCs w:val="20"/>
        </w:rPr>
        <w:t xml:space="preserve">przeglądy samochodów, </w:t>
      </w:r>
      <w:r w:rsidR="00FC1908" w:rsidRPr="00752425">
        <w:rPr>
          <w:rFonts w:ascii="Times New Roman" w:hAnsi="Times New Roman" w:cs="Times New Roman"/>
          <w:sz w:val="20"/>
          <w:szCs w:val="20"/>
        </w:rPr>
        <w:t>odnowiono</w:t>
      </w:r>
      <w:r w:rsidRPr="00752425">
        <w:rPr>
          <w:rFonts w:ascii="Times New Roman" w:hAnsi="Times New Roman" w:cs="Times New Roman"/>
          <w:sz w:val="20"/>
          <w:szCs w:val="20"/>
        </w:rPr>
        <w:t xml:space="preserve"> wiaty przystankowe </w:t>
      </w:r>
      <w:r w:rsidR="00FC1908" w:rsidRPr="00752425">
        <w:rPr>
          <w:rFonts w:ascii="Times New Roman" w:hAnsi="Times New Roman" w:cs="Times New Roman"/>
          <w:sz w:val="20"/>
          <w:szCs w:val="20"/>
        </w:rPr>
        <w:t>i barierki przy drogach</w:t>
      </w:r>
      <w:r w:rsidR="0043469D">
        <w:rPr>
          <w:rFonts w:ascii="Times New Roman" w:hAnsi="Times New Roman" w:cs="Times New Roman"/>
          <w:sz w:val="20"/>
          <w:szCs w:val="20"/>
        </w:rPr>
        <w:t>, zakupiono sól</w:t>
      </w:r>
      <w:r w:rsidR="00FC1908" w:rsidRPr="00752425">
        <w:rPr>
          <w:rFonts w:ascii="Times New Roman" w:hAnsi="Times New Roman" w:cs="Times New Roman"/>
          <w:sz w:val="20"/>
          <w:szCs w:val="20"/>
        </w:rPr>
        <w:t xml:space="preserve"> </w:t>
      </w:r>
      <w:r w:rsidR="0043469D">
        <w:rPr>
          <w:rFonts w:ascii="Times New Roman" w:hAnsi="Times New Roman" w:cs="Times New Roman"/>
          <w:sz w:val="20"/>
          <w:szCs w:val="20"/>
        </w:rPr>
        <w:t xml:space="preserve">do zimowego utrzymania dróg </w:t>
      </w:r>
      <w:r w:rsidRPr="00752425">
        <w:rPr>
          <w:rFonts w:ascii="Times New Roman" w:hAnsi="Times New Roman" w:cs="Times New Roman"/>
          <w:sz w:val="20"/>
          <w:szCs w:val="20"/>
        </w:rPr>
        <w:t>oraz</w:t>
      </w:r>
      <w:r w:rsidR="00FC1908" w:rsidRPr="00752425">
        <w:rPr>
          <w:rFonts w:ascii="Times New Roman" w:hAnsi="Times New Roman" w:cs="Times New Roman"/>
          <w:sz w:val="20"/>
          <w:szCs w:val="20"/>
        </w:rPr>
        <w:t xml:space="preserve"> inne zakupy </w:t>
      </w:r>
      <w:r w:rsidRPr="00752425">
        <w:rPr>
          <w:rFonts w:ascii="Times New Roman" w:hAnsi="Times New Roman" w:cs="Times New Roman"/>
          <w:sz w:val="20"/>
          <w:szCs w:val="20"/>
        </w:rPr>
        <w:t xml:space="preserve">i usługi – </w:t>
      </w:r>
      <w:r w:rsidR="0043469D" w:rsidRPr="00AA09A4">
        <w:rPr>
          <w:rFonts w:ascii="Times New Roman" w:hAnsi="Times New Roman" w:cs="Times New Roman"/>
          <w:sz w:val="20"/>
          <w:szCs w:val="20"/>
        </w:rPr>
        <w:t>24.</w:t>
      </w:r>
      <w:r w:rsidR="00AA09A4" w:rsidRPr="00AA09A4">
        <w:rPr>
          <w:rFonts w:ascii="Times New Roman" w:hAnsi="Times New Roman" w:cs="Times New Roman"/>
          <w:sz w:val="20"/>
          <w:szCs w:val="20"/>
        </w:rPr>
        <w:t>410</w:t>
      </w:r>
      <w:r w:rsidR="00AA09A4">
        <w:rPr>
          <w:rFonts w:ascii="Times New Roman" w:hAnsi="Times New Roman" w:cs="Times New Roman"/>
          <w:sz w:val="20"/>
          <w:szCs w:val="20"/>
        </w:rPr>
        <w:t xml:space="preserve"> </w:t>
      </w:r>
      <w:r w:rsidRPr="00AA09A4">
        <w:rPr>
          <w:rFonts w:ascii="Times New Roman" w:hAnsi="Times New Roman" w:cs="Times New Roman"/>
          <w:sz w:val="20"/>
          <w:szCs w:val="20"/>
        </w:rPr>
        <w:t>zł</w:t>
      </w:r>
      <w:r w:rsidRPr="00752425">
        <w:rPr>
          <w:rFonts w:ascii="Times New Roman" w:hAnsi="Times New Roman" w:cs="Times New Roman"/>
          <w:sz w:val="20"/>
          <w:szCs w:val="20"/>
        </w:rPr>
        <w:t>.</w:t>
      </w:r>
    </w:p>
    <w:p w:rsidR="00545127" w:rsidRPr="008F15D8" w:rsidRDefault="00545127" w:rsidP="008E1BF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F15D8">
        <w:rPr>
          <w:rFonts w:ascii="Times New Roman" w:hAnsi="Times New Roman" w:cs="Times New Roman"/>
          <w:sz w:val="20"/>
          <w:szCs w:val="20"/>
        </w:rPr>
        <w:t>Zakupiono i zamontowano tablice informacyjne w sołectwach Ignackow</w:t>
      </w:r>
      <w:r w:rsidR="0043469D">
        <w:rPr>
          <w:rFonts w:ascii="Times New Roman" w:hAnsi="Times New Roman" w:cs="Times New Roman"/>
          <w:sz w:val="20"/>
          <w:szCs w:val="20"/>
        </w:rPr>
        <w:t xml:space="preserve">o, </w:t>
      </w:r>
      <w:r w:rsidR="00752425">
        <w:rPr>
          <w:rFonts w:ascii="Times New Roman" w:hAnsi="Times New Roman" w:cs="Times New Roman"/>
          <w:sz w:val="20"/>
          <w:szCs w:val="20"/>
        </w:rPr>
        <w:t>Kłokock</w:t>
      </w:r>
      <w:r w:rsidR="0043469D">
        <w:rPr>
          <w:rFonts w:ascii="Times New Roman" w:hAnsi="Times New Roman" w:cs="Times New Roman"/>
          <w:sz w:val="20"/>
          <w:szCs w:val="20"/>
        </w:rPr>
        <w:t>, Głodowo, Białowieżyn, Zbytkowo, Jastrzębie, Komorowo, Barany, Maliszewo, Wichowo, Wierzbick, Jankowo i Krzyżówki</w:t>
      </w:r>
      <w:r w:rsidR="00752425">
        <w:rPr>
          <w:rFonts w:ascii="Times New Roman" w:hAnsi="Times New Roman" w:cs="Times New Roman"/>
          <w:sz w:val="20"/>
          <w:szCs w:val="20"/>
        </w:rPr>
        <w:t xml:space="preserve"> </w:t>
      </w:r>
      <w:r w:rsidRPr="008F15D8">
        <w:rPr>
          <w:rFonts w:ascii="Times New Roman" w:hAnsi="Times New Roman" w:cs="Times New Roman"/>
          <w:sz w:val="20"/>
          <w:szCs w:val="20"/>
        </w:rPr>
        <w:t xml:space="preserve"> – </w:t>
      </w:r>
      <w:r w:rsidR="0043469D">
        <w:rPr>
          <w:rFonts w:ascii="Times New Roman" w:hAnsi="Times New Roman" w:cs="Times New Roman"/>
          <w:sz w:val="20"/>
          <w:szCs w:val="20"/>
        </w:rPr>
        <w:t>22.521</w:t>
      </w:r>
      <w:r w:rsidRPr="008F15D8">
        <w:rPr>
          <w:rFonts w:ascii="Times New Roman" w:hAnsi="Times New Roman" w:cs="Times New Roman"/>
          <w:sz w:val="20"/>
          <w:szCs w:val="20"/>
        </w:rPr>
        <w:t>zł.</w:t>
      </w:r>
    </w:p>
    <w:p w:rsidR="008577D2" w:rsidRPr="00AA09A4" w:rsidRDefault="00041A1F" w:rsidP="007524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F15D8">
        <w:rPr>
          <w:rFonts w:ascii="Times New Roman" w:hAnsi="Times New Roman" w:cs="Times New Roman"/>
          <w:sz w:val="20"/>
          <w:szCs w:val="20"/>
        </w:rPr>
        <w:t>Zrealizowano dostaw</w:t>
      </w:r>
      <w:r w:rsidR="00177118" w:rsidRPr="008F15D8">
        <w:rPr>
          <w:rFonts w:ascii="Times New Roman" w:hAnsi="Times New Roman" w:cs="Times New Roman"/>
          <w:sz w:val="20"/>
          <w:szCs w:val="20"/>
        </w:rPr>
        <w:t>y</w:t>
      </w:r>
      <w:r w:rsidRPr="008F15D8">
        <w:rPr>
          <w:rFonts w:ascii="Times New Roman" w:hAnsi="Times New Roman" w:cs="Times New Roman"/>
          <w:sz w:val="20"/>
          <w:szCs w:val="20"/>
        </w:rPr>
        <w:t xml:space="preserve"> krus</w:t>
      </w:r>
      <w:r w:rsidR="008577D2" w:rsidRPr="008F15D8">
        <w:rPr>
          <w:rFonts w:ascii="Times New Roman" w:hAnsi="Times New Roman" w:cs="Times New Roman"/>
          <w:sz w:val="20"/>
          <w:szCs w:val="20"/>
        </w:rPr>
        <w:t>zywa betonowego na drogi gminne,</w:t>
      </w:r>
      <w:r w:rsidRPr="008F15D8">
        <w:rPr>
          <w:rFonts w:ascii="Times New Roman" w:hAnsi="Times New Roman" w:cs="Times New Roman"/>
          <w:sz w:val="20"/>
          <w:szCs w:val="20"/>
        </w:rPr>
        <w:t xml:space="preserve"> </w:t>
      </w:r>
      <w:r w:rsidR="008577D2" w:rsidRPr="008F15D8">
        <w:rPr>
          <w:rFonts w:ascii="Times New Roman" w:hAnsi="Times New Roman" w:cs="Times New Roman"/>
          <w:sz w:val="20"/>
          <w:szCs w:val="20"/>
        </w:rPr>
        <w:t>d</w:t>
      </w:r>
      <w:r w:rsidRPr="008F15D8">
        <w:rPr>
          <w:rFonts w:ascii="Times New Roman" w:hAnsi="Times New Roman" w:cs="Times New Roman"/>
          <w:sz w:val="20"/>
          <w:szCs w:val="20"/>
        </w:rPr>
        <w:t xml:space="preserve">ostarczono </w:t>
      </w:r>
      <w:r w:rsidR="00644ECD">
        <w:rPr>
          <w:rFonts w:ascii="Times New Roman" w:hAnsi="Times New Roman" w:cs="Times New Roman"/>
          <w:sz w:val="20"/>
          <w:szCs w:val="20"/>
        </w:rPr>
        <w:t>8.976,22</w:t>
      </w:r>
      <w:r w:rsidRPr="008F15D8">
        <w:rPr>
          <w:rFonts w:ascii="Times New Roman" w:hAnsi="Times New Roman" w:cs="Times New Roman"/>
          <w:sz w:val="20"/>
          <w:szCs w:val="20"/>
        </w:rPr>
        <w:t xml:space="preserve"> ton</w:t>
      </w:r>
      <w:r w:rsidR="00F01B0B">
        <w:rPr>
          <w:rFonts w:ascii="Times New Roman" w:hAnsi="Times New Roman" w:cs="Times New Roman"/>
          <w:sz w:val="20"/>
          <w:szCs w:val="20"/>
        </w:rPr>
        <w:t>y</w:t>
      </w:r>
      <w:r w:rsidRPr="008F15D8">
        <w:rPr>
          <w:rFonts w:ascii="Times New Roman" w:hAnsi="Times New Roman" w:cs="Times New Roman"/>
          <w:sz w:val="20"/>
          <w:szCs w:val="20"/>
        </w:rPr>
        <w:t xml:space="preserve"> kruszyw</w:t>
      </w:r>
      <w:r w:rsidR="008577D2" w:rsidRPr="008F15D8">
        <w:rPr>
          <w:rFonts w:ascii="Times New Roman" w:hAnsi="Times New Roman" w:cs="Times New Roman"/>
          <w:sz w:val="20"/>
          <w:szCs w:val="20"/>
        </w:rPr>
        <w:t>a</w:t>
      </w:r>
      <w:r w:rsidRPr="008F15D8">
        <w:rPr>
          <w:rFonts w:ascii="Times New Roman" w:hAnsi="Times New Roman" w:cs="Times New Roman"/>
          <w:sz w:val="20"/>
          <w:szCs w:val="20"/>
        </w:rPr>
        <w:t xml:space="preserve"> </w:t>
      </w:r>
      <w:r w:rsidR="008577D2" w:rsidRPr="008F15D8">
        <w:rPr>
          <w:rFonts w:ascii="Times New Roman" w:hAnsi="Times New Roman" w:cs="Times New Roman"/>
          <w:sz w:val="20"/>
          <w:szCs w:val="20"/>
        </w:rPr>
        <w:t xml:space="preserve">od najtańszego dostawcy wyłonionego w drodze przetargu </w:t>
      </w:r>
      <w:r w:rsidR="00E626DD" w:rsidRPr="008F15D8">
        <w:rPr>
          <w:rFonts w:ascii="Times New Roman" w:hAnsi="Times New Roman" w:cs="Times New Roman"/>
          <w:sz w:val="20"/>
          <w:szCs w:val="20"/>
        </w:rPr>
        <w:t>–</w:t>
      </w:r>
      <w:r w:rsidR="008577D2" w:rsidRPr="008F15D8">
        <w:rPr>
          <w:rFonts w:ascii="Times New Roman" w:hAnsi="Times New Roman" w:cs="Times New Roman"/>
          <w:sz w:val="20"/>
          <w:szCs w:val="20"/>
        </w:rPr>
        <w:t xml:space="preserve"> </w:t>
      </w:r>
      <w:r w:rsidR="00F01B0B" w:rsidRPr="00F01B0B">
        <w:rPr>
          <w:rFonts w:ascii="Times New Roman" w:hAnsi="Times New Roman" w:cs="Times New Roman"/>
          <w:sz w:val="20"/>
          <w:szCs w:val="20"/>
        </w:rPr>
        <w:t>BUD-KRUSZ Marcin Nadrowski Lipno</w:t>
      </w:r>
      <w:r w:rsidR="008577D2" w:rsidRPr="00F01B0B">
        <w:rPr>
          <w:rFonts w:ascii="Times New Roman" w:hAnsi="Times New Roman" w:cs="Times New Roman"/>
          <w:sz w:val="20"/>
          <w:szCs w:val="20"/>
        </w:rPr>
        <w:t>,</w:t>
      </w:r>
      <w:r w:rsidR="008577D2" w:rsidRPr="008F15D8">
        <w:rPr>
          <w:rFonts w:ascii="Times New Roman" w:hAnsi="Times New Roman" w:cs="Times New Roman"/>
          <w:sz w:val="20"/>
          <w:szCs w:val="20"/>
        </w:rPr>
        <w:t xml:space="preserve"> </w:t>
      </w:r>
      <w:r w:rsidRPr="008F15D8">
        <w:rPr>
          <w:rFonts w:ascii="Times New Roman" w:hAnsi="Times New Roman" w:cs="Times New Roman"/>
          <w:sz w:val="20"/>
          <w:szCs w:val="20"/>
        </w:rPr>
        <w:t xml:space="preserve">z podziałem na sołectwa </w:t>
      </w:r>
      <w:r w:rsidRPr="00F01B0B">
        <w:rPr>
          <w:rFonts w:ascii="Times New Roman" w:hAnsi="Times New Roman" w:cs="Times New Roman"/>
          <w:sz w:val="20"/>
          <w:szCs w:val="20"/>
        </w:rPr>
        <w:t>(</w:t>
      </w:r>
      <w:r w:rsidR="00E626DD" w:rsidRPr="00AA09A4">
        <w:rPr>
          <w:rFonts w:ascii="Times New Roman" w:hAnsi="Times New Roman" w:cs="Times New Roman"/>
          <w:sz w:val="20"/>
          <w:szCs w:val="20"/>
        </w:rPr>
        <w:t xml:space="preserve">Barany – </w:t>
      </w:r>
      <w:r w:rsidR="00AA09A4" w:rsidRPr="00AA09A4">
        <w:rPr>
          <w:rFonts w:ascii="Times New Roman" w:hAnsi="Times New Roman" w:cs="Times New Roman"/>
          <w:sz w:val="20"/>
          <w:szCs w:val="20"/>
        </w:rPr>
        <w:t>388,03</w:t>
      </w:r>
      <w:r w:rsidR="00E626DD" w:rsidRPr="00AA09A4">
        <w:rPr>
          <w:rFonts w:ascii="Times New Roman" w:hAnsi="Times New Roman" w:cs="Times New Roman"/>
          <w:sz w:val="20"/>
          <w:szCs w:val="20"/>
        </w:rPr>
        <w:t xml:space="preserve"> ton, </w:t>
      </w:r>
      <w:r w:rsidR="00F01B0B" w:rsidRPr="00AA09A4">
        <w:rPr>
          <w:rFonts w:ascii="Times New Roman" w:hAnsi="Times New Roman" w:cs="Times New Roman"/>
          <w:sz w:val="20"/>
          <w:szCs w:val="20"/>
        </w:rPr>
        <w:t xml:space="preserve">Białowieżyn – </w:t>
      </w:r>
      <w:r w:rsidR="00AA09A4" w:rsidRPr="00AA09A4">
        <w:rPr>
          <w:rFonts w:ascii="Times New Roman" w:hAnsi="Times New Roman" w:cs="Times New Roman"/>
          <w:sz w:val="20"/>
          <w:szCs w:val="20"/>
        </w:rPr>
        <w:t>418,92</w:t>
      </w:r>
      <w:r w:rsidR="00F01B0B" w:rsidRPr="00AA09A4">
        <w:rPr>
          <w:rFonts w:ascii="Times New Roman" w:hAnsi="Times New Roman" w:cs="Times New Roman"/>
          <w:sz w:val="20"/>
          <w:szCs w:val="20"/>
        </w:rPr>
        <w:t xml:space="preserve"> ton, Biskupin – 301,70 ton, Brzeźno – 177,20 ton, </w:t>
      </w:r>
      <w:r w:rsidR="00644ECD">
        <w:rPr>
          <w:rFonts w:ascii="Times New Roman" w:hAnsi="Times New Roman" w:cs="Times New Roman"/>
          <w:sz w:val="20"/>
          <w:szCs w:val="20"/>
        </w:rPr>
        <w:t xml:space="preserve">Chlebowo – 90,46 ton, Chodorążek – 307,74 ton, </w:t>
      </w:r>
      <w:r w:rsidR="00F01B0B" w:rsidRPr="00AA09A4">
        <w:rPr>
          <w:rFonts w:ascii="Times New Roman" w:hAnsi="Times New Roman" w:cs="Times New Roman"/>
          <w:sz w:val="20"/>
          <w:szCs w:val="20"/>
        </w:rPr>
        <w:t xml:space="preserve">Głodowo – </w:t>
      </w:r>
      <w:r w:rsidR="00AA09A4" w:rsidRPr="00AA09A4">
        <w:rPr>
          <w:rFonts w:ascii="Times New Roman" w:hAnsi="Times New Roman" w:cs="Times New Roman"/>
          <w:sz w:val="20"/>
          <w:szCs w:val="20"/>
        </w:rPr>
        <w:t>352,35</w:t>
      </w:r>
      <w:r w:rsidR="00F01B0B" w:rsidRPr="00AA09A4">
        <w:rPr>
          <w:rFonts w:ascii="Times New Roman" w:hAnsi="Times New Roman" w:cs="Times New Roman"/>
          <w:sz w:val="20"/>
          <w:szCs w:val="20"/>
        </w:rPr>
        <w:t xml:space="preserve"> ton,</w:t>
      </w:r>
      <w:r w:rsidR="00F01B0B" w:rsidRPr="0043469D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8F15D8" w:rsidRPr="00AA09A4">
        <w:rPr>
          <w:rFonts w:ascii="Times New Roman" w:hAnsi="Times New Roman" w:cs="Times New Roman"/>
          <w:sz w:val="20"/>
          <w:szCs w:val="20"/>
        </w:rPr>
        <w:t xml:space="preserve">Grabiny – </w:t>
      </w:r>
      <w:r w:rsidR="00AA09A4">
        <w:rPr>
          <w:rFonts w:ascii="Times New Roman" w:hAnsi="Times New Roman" w:cs="Times New Roman"/>
          <w:sz w:val="20"/>
          <w:szCs w:val="20"/>
        </w:rPr>
        <w:t>268,54</w:t>
      </w:r>
      <w:r w:rsidR="008F15D8" w:rsidRPr="00AA09A4">
        <w:rPr>
          <w:rFonts w:ascii="Times New Roman" w:hAnsi="Times New Roman" w:cs="Times New Roman"/>
          <w:sz w:val="20"/>
          <w:szCs w:val="20"/>
        </w:rPr>
        <w:t xml:space="preserve"> ton</w:t>
      </w:r>
      <w:r w:rsidR="00E626DD" w:rsidRPr="00AA09A4">
        <w:rPr>
          <w:rFonts w:ascii="Times New Roman" w:hAnsi="Times New Roman" w:cs="Times New Roman"/>
          <w:sz w:val="20"/>
          <w:szCs w:val="20"/>
        </w:rPr>
        <w:t>,</w:t>
      </w:r>
      <w:r w:rsidR="00E626DD" w:rsidRPr="0043469D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F01B0B" w:rsidRPr="00AA09A4">
        <w:rPr>
          <w:rFonts w:ascii="Times New Roman" w:hAnsi="Times New Roman" w:cs="Times New Roman"/>
          <w:sz w:val="20"/>
          <w:szCs w:val="20"/>
        </w:rPr>
        <w:t xml:space="preserve">Huta Głodowska – </w:t>
      </w:r>
      <w:r w:rsidR="00AA09A4" w:rsidRPr="00AA09A4">
        <w:rPr>
          <w:rFonts w:ascii="Times New Roman" w:hAnsi="Times New Roman" w:cs="Times New Roman"/>
          <w:sz w:val="20"/>
          <w:szCs w:val="20"/>
        </w:rPr>
        <w:t>396,61</w:t>
      </w:r>
      <w:r w:rsidR="00F01B0B" w:rsidRPr="00AA09A4">
        <w:rPr>
          <w:rFonts w:ascii="Times New Roman" w:hAnsi="Times New Roman" w:cs="Times New Roman"/>
          <w:sz w:val="20"/>
          <w:szCs w:val="20"/>
        </w:rPr>
        <w:t xml:space="preserve"> ton,</w:t>
      </w:r>
      <w:r w:rsidR="00F01B0B" w:rsidRPr="0043469D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8F15D8" w:rsidRPr="00AA09A4">
        <w:rPr>
          <w:rFonts w:ascii="Times New Roman" w:hAnsi="Times New Roman" w:cs="Times New Roman"/>
          <w:sz w:val="20"/>
          <w:szCs w:val="20"/>
        </w:rPr>
        <w:t xml:space="preserve">Ignackowo – </w:t>
      </w:r>
      <w:r w:rsidR="00AA09A4" w:rsidRPr="00AA09A4">
        <w:rPr>
          <w:rFonts w:ascii="Times New Roman" w:hAnsi="Times New Roman" w:cs="Times New Roman"/>
          <w:sz w:val="20"/>
          <w:szCs w:val="20"/>
        </w:rPr>
        <w:t>91,33</w:t>
      </w:r>
      <w:r w:rsidR="008F15D8" w:rsidRPr="00AA09A4">
        <w:rPr>
          <w:rFonts w:ascii="Times New Roman" w:hAnsi="Times New Roman" w:cs="Times New Roman"/>
          <w:sz w:val="20"/>
          <w:szCs w:val="20"/>
        </w:rPr>
        <w:t xml:space="preserve"> ton,</w:t>
      </w:r>
      <w:r w:rsidR="008F15D8" w:rsidRPr="0043469D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644ECD" w:rsidRPr="00644ECD">
        <w:rPr>
          <w:rFonts w:ascii="Times New Roman" w:hAnsi="Times New Roman" w:cs="Times New Roman"/>
          <w:sz w:val="20"/>
          <w:szCs w:val="20"/>
        </w:rPr>
        <w:t>Jankowo – 120,</w:t>
      </w:r>
      <w:r w:rsidR="00644ECD">
        <w:rPr>
          <w:rFonts w:ascii="Times New Roman" w:hAnsi="Times New Roman" w:cs="Times New Roman"/>
          <w:sz w:val="20"/>
          <w:szCs w:val="20"/>
        </w:rPr>
        <w:t xml:space="preserve">40 </w:t>
      </w:r>
      <w:r w:rsidR="00644ECD" w:rsidRPr="00644ECD">
        <w:rPr>
          <w:rFonts w:ascii="Times New Roman" w:hAnsi="Times New Roman" w:cs="Times New Roman"/>
          <w:sz w:val="20"/>
          <w:szCs w:val="20"/>
        </w:rPr>
        <w:t>ton,</w:t>
      </w:r>
      <w:r w:rsidR="00644ECD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F01B0B" w:rsidRPr="0043469D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644ECD" w:rsidRPr="0046043B">
        <w:rPr>
          <w:rFonts w:ascii="Times New Roman" w:hAnsi="Times New Roman" w:cs="Times New Roman"/>
          <w:sz w:val="20"/>
          <w:szCs w:val="20"/>
        </w:rPr>
        <w:t>Jast</w:t>
      </w:r>
      <w:r w:rsidR="0046043B" w:rsidRPr="0046043B">
        <w:rPr>
          <w:rFonts w:ascii="Times New Roman" w:hAnsi="Times New Roman" w:cs="Times New Roman"/>
          <w:sz w:val="20"/>
          <w:szCs w:val="20"/>
        </w:rPr>
        <w:t>rz</w:t>
      </w:r>
      <w:r w:rsidR="00644ECD" w:rsidRPr="0046043B">
        <w:rPr>
          <w:rFonts w:ascii="Times New Roman" w:hAnsi="Times New Roman" w:cs="Times New Roman"/>
          <w:sz w:val="20"/>
          <w:szCs w:val="20"/>
        </w:rPr>
        <w:t>ębie – 150,44 ton</w:t>
      </w:r>
      <w:r w:rsidR="0046043B" w:rsidRPr="0046043B">
        <w:rPr>
          <w:rFonts w:ascii="Times New Roman" w:hAnsi="Times New Roman" w:cs="Times New Roman"/>
          <w:sz w:val="20"/>
          <w:szCs w:val="20"/>
        </w:rPr>
        <w:t>,</w:t>
      </w:r>
      <w:r w:rsidR="0046043B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F01B0B" w:rsidRPr="00AA09A4">
        <w:rPr>
          <w:rFonts w:ascii="Times New Roman" w:hAnsi="Times New Roman" w:cs="Times New Roman"/>
          <w:sz w:val="20"/>
          <w:szCs w:val="20"/>
        </w:rPr>
        <w:t xml:space="preserve">Karnkowo – </w:t>
      </w:r>
      <w:r w:rsidR="00AA09A4" w:rsidRPr="00AA09A4">
        <w:rPr>
          <w:rFonts w:ascii="Times New Roman" w:hAnsi="Times New Roman" w:cs="Times New Roman"/>
          <w:sz w:val="20"/>
          <w:szCs w:val="20"/>
        </w:rPr>
        <w:t>189,24</w:t>
      </w:r>
      <w:r w:rsidR="00F01B0B" w:rsidRPr="00AA09A4">
        <w:rPr>
          <w:rFonts w:ascii="Times New Roman" w:hAnsi="Times New Roman" w:cs="Times New Roman"/>
          <w:sz w:val="20"/>
          <w:szCs w:val="20"/>
        </w:rPr>
        <w:t xml:space="preserve"> ton, </w:t>
      </w:r>
      <w:r w:rsidR="00644ECD">
        <w:rPr>
          <w:rFonts w:ascii="Times New Roman" w:hAnsi="Times New Roman" w:cs="Times New Roman"/>
          <w:sz w:val="20"/>
          <w:szCs w:val="20"/>
        </w:rPr>
        <w:t xml:space="preserve">Kłokock – 91,24 ton, Kolankowo – 59,59 ton, </w:t>
      </w:r>
      <w:r w:rsidR="00F01B0B" w:rsidRPr="00AA09A4">
        <w:rPr>
          <w:rFonts w:ascii="Times New Roman" w:hAnsi="Times New Roman" w:cs="Times New Roman"/>
          <w:sz w:val="20"/>
          <w:szCs w:val="20"/>
        </w:rPr>
        <w:t xml:space="preserve">Komorowo – </w:t>
      </w:r>
      <w:r w:rsidR="00AA09A4" w:rsidRPr="00AA09A4">
        <w:rPr>
          <w:rFonts w:ascii="Times New Roman" w:hAnsi="Times New Roman" w:cs="Times New Roman"/>
          <w:sz w:val="20"/>
          <w:szCs w:val="20"/>
        </w:rPr>
        <w:t>210,98</w:t>
      </w:r>
      <w:r w:rsidR="00F01B0B" w:rsidRPr="00AA09A4">
        <w:rPr>
          <w:rFonts w:ascii="Times New Roman" w:hAnsi="Times New Roman" w:cs="Times New Roman"/>
          <w:sz w:val="20"/>
          <w:szCs w:val="20"/>
        </w:rPr>
        <w:t xml:space="preserve"> ton, </w:t>
      </w:r>
      <w:r w:rsidR="00AA09A4">
        <w:rPr>
          <w:rFonts w:ascii="Times New Roman" w:hAnsi="Times New Roman" w:cs="Times New Roman"/>
          <w:sz w:val="20"/>
          <w:szCs w:val="20"/>
        </w:rPr>
        <w:t xml:space="preserve">Lipno I – 141,17 ton, Lipno II – 92,39 ton, </w:t>
      </w:r>
      <w:r w:rsidR="00F01B0B" w:rsidRPr="00AA09A4">
        <w:rPr>
          <w:rFonts w:ascii="Times New Roman" w:hAnsi="Times New Roman" w:cs="Times New Roman"/>
          <w:sz w:val="20"/>
          <w:szCs w:val="20"/>
        </w:rPr>
        <w:t xml:space="preserve">Łochocin – </w:t>
      </w:r>
      <w:r w:rsidR="00AA09A4" w:rsidRPr="00AA09A4">
        <w:rPr>
          <w:rFonts w:ascii="Times New Roman" w:hAnsi="Times New Roman" w:cs="Times New Roman"/>
          <w:sz w:val="20"/>
          <w:szCs w:val="20"/>
        </w:rPr>
        <w:t>240,96</w:t>
      </w:r>
      <w:r w:rsidR="00F01B0B" w:rsidRPr="00AA09A4">
        <w:rPr>
          <w:rFonts w:ascii="Times New Roman" w:hAnsi="Times New Roman" w:cs="Times New Roman"/>
          <w:sz w:val="20"/>
          <w:szCs w:val="20"/>
        </w:rPr>
        <w:t xml:space="preserve"> ton, Maliszewo – 299,86 ton, Okrąg – </w:t>
      </w:r>
      <w:r w:rsidR="00AA09A4" w:rsidRPr="00AA09A4">
        <w:rPr>
          <w:rFonts w:ascii="Times New Roman" w:hAnsi="Times New Roman" w:cs="Times New Roman"/>
          <w:sz w:val="20"/>
          <w:szCs w:val="20"/>
        </w:rPr>
        <w:t>383,62</w:t>
      </w:r>
      <w:r w:rsidR="00F01B0B" w:rsidRPr="00AA09A4">
        <w:rPr>
          <w:rFonts w:ascii="Times New Roman" w:hAnsi="Times New Roman" w:cs="Times New Roman"/>
          <w:sz w:val="20"/>
          <w:szCs w:val="20"/>
        </w:rPr>
        <w:t xml:space="preserve"> ton</w:t>
      </w:r>
      <w:r w:rsidR="00F01B0B" w:rsidRPr="00644ECD">
        <w:rPr>
          <w:rFonts w:ascii="Times New Roman" w:hAnsi="Times New Roman" w:cs="Times New Roman"/>
          <w:sz w:val="20"/>
          <w:szCs w:val="20"/>
        </w:rPr>
        <w:t xml:space="preserve">, </w:t>
      </w:r>
      <w:r w:rsidR="00644ECD" w:rsidRPr="00644ECD">
        <w:rPr>
          <w:rFonts w:ascii="Times New Roman" w:hAnsi="Times New Roman" w:cs="Times New Roman"/>
          <w:sz w:val="20"/>
          <w:szCs w:val="20"/>
        </w:rPr>
        <w:t xml:space="preserve">Ostrowite – 240,64 ton, </w:t>
      </w:r>
      <w:proofErr w:type="spellStart"/>
      <w:r w:rsidR="00644ECD" w:rsidRPr="00644ECD">
        <w:rPr>
          <w:rFonts w:ascii="Times New Roman" w:hAnsi="Times New Roman" w:cs="Times New Roman"/>
          <w:sz w:val="20"/>
          <w:szCs w:val="20"/>
        </w:rPr>
        <w:t>Ostrowitko</w:t>
      </w:r>
      <w:proofErr w:type="spellEnd"/>
      <w:r w:rsidR="00644ECD" w:rsidRPr="00644ECD">
        <w:rPr>
          <w:rFonts w:ascii="Times New Roman" w:hAnsi="Times New Roman" w:cs="Times New Roman"/>
          <w:sz w:val="20"/>
          <w:szCs w:val="20"/>
        </w:rPr>
        <w:t xml:space="preserve"> – 210,30 ton, </w:t>
      </w:r>
      <w:r w:rsidR="00F01B0B" w:rsidRPr="00644ECD">
        <w:rPr>
          <w:rFonts w:ascii="Times New Roman" w:hAnsi="Times New Roman" w:cs="Times New Roman"/>
          <w:sz w:val="20"/>
          <w:szCs w:val="20"/>
        </w:rPr>
        <w:t xml:space="preserve">Ośmiałowo – </w:t>
      </w:r>
      <w:r w:rsidR="00AA09A4" w:rsidRPr="00644ECD">
        <w:rPr>
          <w:rFonts w:ascii="Times New Roman" w:hAnsi="Times New Roman" w:cs="Times New Roman"/>
          <w:sz w:val="20"/>
          <w:szCs w:val="20"/>
        </w:rPr>
        <w:t>241,14</w:t>
      </w:r>
      <w:r w:rsidR="00F01B0B" w:rsidRPr="00644ECD">
        <w:rPr>
          <w:rFonts w:ascii="Times New Roman" w:hAnsi="Times New Roman" w:cs="Times New Roman"/>
          <w:sz w:val="20"/>
          <w:szCs w:val="20"/>
        </w:rPr>
        <w:t xml:space="preserve"> ton, </w:t>
      </w:r>
      <w:r w:rsidR="00644ECD" w:rsidRPr="00644ECD">
        <w:rPr>
          <w:rFonts w:ascii="Times New Roman" w:hAnsi="Times New Roman" w:cs="Times New Roman"/>
          <w:sz w:val="20"/>
          <w:szCs w:val="20"/>
        </w:rPr>
        <w:t xml:space="preserve">Piątki – 387,84 ton, </w:t>
      </w:r>
      <w:r w:rsidR="00F01B0B" w:rsidRPr="00644ECD">
        <w:rPr>
          <w:rFonts w:ascii="Times New Roman" w:hAnsi="Times New Roman" w:cs="Times New Roman"/>
          <w:sz w:val="20"/>
          <w:szCs w:val="20"/>
        </w:rPr>
        <w:t xml:space="preserve">Popowo – </w:t>
      </w:r>
      <w:r w:rsidR="00AA09A4" w:rsidRPr="00644ECD">
        <w:rPr>
          <w:rFonts w:ascii="Times New Roman" w:hAnsi="Times New Roman" w:cs="Times New Roman"/>
          <w:sz w:val="20"/>
          <w:szCs w:val="20"/>
        </w:rPr>
        <w:t>539,76</w:t>
      </w:r>
      <w:r w:rsidR="00F01B0B" w:rsidRPr="00644ECD">
        <w:rPr>
          <w:rFonts w:ascii="Times New Roman" w:hAnsi="Times New Roman" w:cs="Times New Roman"/>
          <w:sz w:val="20"/>
          <w:szCs w:val="20"/>
        </w:rPr>
        <w:t xml:space="preserve"> ton, Radomice – </w:t>
      </w:r>
      <w:r w:rsidR="00AA09A4" w:rsidRPr="00644ECD">
        <w:rPr>
          <w:rFonts w:ascii="Times New Roman" w:hAnsi="Times New Roman" w:cs="Times New Roman"/>
          <w:sz w:val="20"/>
          <w:szCs w:val="20"/>
        </w:rPr>
        <w:t>606,83</w:t>
      </w:r>
      <w:r w:rsidR="00F01B0B" w:rsidRPr="00644ECD">
        <w:rPr>
          <w:rFonts w:ascii="Times New Roman" w:hAnsi="Times New Roman" w:cs="Times New Roman"/>
          <w:sz w:val="20"/>
          <w:szCs w:val="20"/>
        </w:rPr>
        <w:t xml:space="preserve"> ton</w:t>
      </w:r>
      <w:r w:rsidR="00F01B0B" w:rsidRPr="00AA09A4">
        <w:rPr>
          <w:rFonts w:ascii="Times New Roman" w:hAnsi="Times New Roman" w:cs="Times New Roman"/>
          <w:sz w:val="20"/>
          <w:szCs w:val="20"/>
        </w:rPr>
        <w:t xml:space="preserve">, </w:t>
      </w:r>
      <w:r w:rsidR="00AA09A4">
        <w:rPr>
          <w:rFonts w:ascii="Times New Roman" w:hAnsi="Times New Roman" w:cs="Times New Roman"/>
          <w:sz w:val="20"/>
          <w:szCs w:val="20"/>
        </w:rPr>
        <w:t>Rumunki Głodowskie – 384,78 ton,</w:t>
      </w:r>
      <w:r w:rsidR="00644ECD">
        <w:rPr>
          <w:rFonts w:ascii="Times New Roman" w:hAnsi="Times New Roman" w:cs="Times New Roman"/>
          <w:sz w:val="20"/>
          <w:szCs w:val="20"/>
        </w:rPr>
        <w:t xml:space="preserve"> Karnkowskie Rumunki – 122,86 ton, Tomaszewo </w:t>
      </w:r>
      <w:r w:rsidR="002569AD">
        <w:rPr>
          <w:rFonts w:ascii="Times New Roman" w:hAnsi="Times New Roman" w:cs="Times New Roman"/>
          <w:sz w:val="20"/>
          <w:szCs w:val="20"/>
        </w:rPr>
        <w:t xml:space="preserve">- </w:t>
      </w:r>
      <w:r w:rsidR="00644ECD">
        <w:rPr>
          <w:rFonts w:ascii="Times New Roman" w:hAnsi="Times New Roman" w:cs="Times New Roman"/>
          <w:sz w:val="20"/>
          <w:szCs w:val="20"/>
        </w:rPr>
        <w:t xml:space="preserve">208,94 ton, Trzebiegoszcz – 132,21 ton, </w:t>
      </w:r>
      <w:r w:rsidR="00F01B0B" w:rsidRPr="00AA09A4">
        <w:rPr>
          <w:rFonts w:ascii="Times New Roman" w:hAnsi="Times New Roman" w:cs="Times New Roman"/>
          <w:sz w:val="20"/>
          <w:szCs w:val="20"/>
        </w:rPr>
        <w:t xml:space="preserve">Wichowo – </w:t>
      </w:r>
      <w:r w:rsidR="00AA09A4" w:rsidRPr="00AA09A4">
        <w:rPr>
          <w:rFonts w:ascii="Times New Roman" w:hAnsi="Times New Roman" w:cs="Times New Roman"/>
          <w:sz w:val="20"/>
          <w:szCs w:val="20"/>
        </w:rPr>
        <w:t>470,11</w:t>
      </w:r>
      <w:r w:rsidR="00F01B0B" w:rsidRPr="00AA09A4">
        <w:rPr>
          <w:rFonts w:ascii="Times New Roman" w:hAnsi="Times New Roman" w:cs="Times New Roman"/>
          <w:sz w:val="20"/>
          <w:szCs w:val="20"/>
        </w:rPr>
        <w:t xml:space="preserve"> ton, </w:t>
      </w:r>
      <w:r w:rsidR="00644ECD">
        <w:rPr>
          <w:rFonts w:ascii="Times New Roman" w:hAnsi="Times New Roman" w:cs="Times New Roman"/>
          <w:sz w:val="20"/>
          <w:szCs w:val="20"/>
        </w:rPr>
        <w:t xml:space="preserve">Wierzbick – 238,59 ton, </w:t>
      </w:r>
      <w:r w:rsidR="00F01B0B" w:rsidRPr="00AA09A4">
        <w:rPr>
          <w:rFonts w:ascii="Times New Roman" w:hAnsi="Times New Roman" w:cs="Times New Roman"/>
          <w:sz w:val="20"/>
          <w:szCs w:val="20"/>
        </w:rPr>
        <w:t xml:space="preserve">Zbytkowo – </w:t>
      </w:r>
      <w:r w:rsidR="00AA09A4" w:rsidRPr="00AA09A4">
        <w:rPr>
          <w:rFonts w:ascii="Times New Roman" w:hAnsi="Times New Roman" w:cs="Times New Roman"/>
          <w:sz w:val="20"/>
          <w:szCs w:val="20"/>
        </w:rPr>
        <w:t>299,34</w:t>
      </w:r>
      <w:r w:rsidR="00F01B0B" w:rsidRPr="00AA09A4">
        <w:rPr>
          <w:rFonts w:ascii="Times New Roman" w:hAnsi="Times New Roman" w:cs="Times New Roman"/>
          <w:sz w:val="20"/>
          <w:szCs w:val="20"/>
        </w:rPr>
        <w:t xml:space="preserve"> ton, Złotopole – </w:t>
      </w:r>
      <w:r w:rsidR="00AA09A4" w:rsidRPr="00AA09A4">
        <w:rPr>
          <w:rFonts w:ascii="Times New Roman" w:hAnsi="Times New Roman" w:cs="Times New Roman"/>
          <w:sz w:val="20"/>
          <w:szCs w:val="20"/>
        </w:rPr>
        <w:t>120,11</w:t>
      </w:r>
      <w:r w:rsidR="00F01B0B" w:rsidRPr="00AA09A4">
        <w:rPr>
          <w:rFonts w:ascii="Times New Roman" w:hAnsi="Times New Roman" w:cs="Times New Roman"/>
          <w:sz w:val="20"/>
          <w:szCs w:val="20"/>
        </w:rPr>
        <w:t xml:space="preserve"> ton</w:t>
      </w:r>
      <w:r w:rsidR="002B59CA" w:rsidRPr="00AA09A4">
        <w:rPr>
          <w:rFonts w:ascii="Times New Roman" w:hAnsi="Times New Roman" w:cs="Times New Roman"/>
          <w:sz w:val="20"/>
          <w:szCs w:val="20"/>
        </w:rPr>
        <w:t>)</w:t>
      </w:r>
      <w:r w:rsidR="008E1BF5" w:rsidRPr="00AA09A4">
        <w:rPr>
          <w:rFonts w:ascii="Times New Roman" w:hAnsi="Times New Roman" w:cs="Times New Roman"/>
          <w:sz w:val="20"/>
          <w:szCs w:val="20"/>
        </w:rPr>
        <w:t>.</w:t>
      </w:r>
      <w:r w:rsidR="007516A9" w:rsidRPr="00AA09A4">
        <w:rPr>
          <w:rFonts w:ascii="Times New Roman" w:hAnsi="Times New Roman" w:cs="Times New Roman"/>
          <w:sz w:val="20"/>
          <w:szCs w:val="20"/>
        </w:rPr>
        <w:t xml:space="preserve"> </w:t>
      </w:r>
      <w:r w:rsidR="008577D2" w:rsidRPr="00AA09A4">
        <w:rPr>
          <w:rFonts w:ascii="Times New Roman" w:hAnsi="Times New Roman" w:cs="Times New Roman"/>
          <w:sz w:val="20"/>
          <w:szCs w:val="20"/>
        </w:rPr>
        <w:t>Wydatkowano n</w:t>
      </w:r>
      <w:r w:rsidR="008E1BF5" w:rsidRPr="00AA09A4">
        <w:rPr>
          <w:rFonts w:ascii="Times New Roman" w:hAnsi="Times New Roman" w:cs="Times New Roman"/>
          <w:sz w:val="20"/>
          <w:szCs w:val="20"/>
        </w:rPr>
        <w:t xml:space="preserve">a ten cel </w:t>
      </w:r>
      <w:r w:rsidR="0043469D" w:rsidRPr="00AA09A4">
        <w:rPr>
          <w:rFonts w:ascii="Times New Roman" w:hAnsi="Times New Roman" w:cs="Times New Roman"/>
          <w:sz w:val="20"/>
          <w:szCs w:val="20"/>
        </w:rPr>
        <w:t>565.716</w:t>
      </w:r>
      <w:r w:rsidR="008E1BF5" w:rsidRPr="00AA09A4">
        <w:rPr>
          <w:rFonts w:ascii="Times New Roman" w:hAnsi="Times New Roman" w:cs="Times New Roman"/>
          <w:sz w:val="20"/>
          <w:szCs w:val="20"/>
        </w:rPr>
        <w:t xml:space="preserve"> zł.</w:t>
      </w:r>
    </w:p>
    <w:p w:rsidR="00AB564B" w:rsidRDefault="00AB564B" w:rsidP="00D761C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23E89" w:rsidRPr="00AA3577" w:rsidRDefault="00623E89" w:rsidP="00D761C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3577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 xml:space="preserve">W dz.700 – Gospodarka mieszkaniowa – </w:t>
      </w:r>
      <w:r w:rsidR="00AA3577" w:rsidRPr="00AA3577">
        <w:rPr>
          <w:rFonts w:ascii="Times New Roman" w:hAnsi="Times New Roman" w:cs="Times New Roman"/>
          <w:b/>
          <w:sz w:val="20"/>
          <w:szCs w:val="20"/>
          <w:u w:val="single"/>
        </w:rPr>
        <w:t>37.634</w:t>
      </w:r>
      <w:r w:rsidR="00A34892" w:rsidRPr="00AA3577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</w:t>
      </w:r>
      <w:r w:rsidR="003B7BCE" w:rsidRPr="00AA3577">
        <w:rPr>
          <w:rFonts w:ascii="Times New Roman" w:hAnsi="Times New Roman" w:cs="Times New Roman"/>
          <w:b/>
          <w:sz w:val="20"/>
          <w:szCs w:val="20"/>
          <w:u w:val="single"/>
        </w:rPr>
        <w:t>,</w:t>
      </w:r>
    </w:p>
    <w:p w:rsidR="001E2F6C" w:rsidRDefault="00623E89" w:rsidP="00623E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planowane </w:t>
      </w:r>
      <w:r w:rsidR="003B7BCE" w:rsidRPr="00E03AC1">
        <w:rPr>
          <w:rFonts w:ascii="Times New Roman" w:hAnsi="Times New Roman" w:cs="Times New Roman"/>
          <w:sz w:val="20"/>
          <w:szCs w:val="20"/>
        </w:rPr>
        <w:t>wydatki</w:t>
      </w:r>
      <w:r w:rsidRPr="00E03AC1">
        <w:rPr>
          <w:rFonts w:ascii="Times New Roman" w:hAnsi="Times New Roman" w:cs="Times New Roman"/>
          <w:sz w:val="20"/>
          <w:szCs w:val="20"/>
        </w:rPr>
        <w:t xml:space="preserve"> wykonano </w:t>
      </w:r>
      <w:r w:rsidR="003B7BCE" w:rsidRPr="00E03AC1">
        <w:rPr>
          <w:rFonts w:ascii="Times New Roman" w:hAnsi="Times New Roman" w:cs="Times New Roman"/>
          <w:sz w:val="20"/>
          <w:szCs w:val="20"/>
        </w:rPr>
        <w:t xml:space="preserve">w </w:t>
      </w:r>
      <w:r w:rsidR="00AA3577">
        <w:rPr>
          <w:rFonts w:ascii="Times New Roman" w:hAnsi="Times New Roman" w:cs="Times New Roman"/>
          <w:sz w:val="20"/>
          <w:szCs w:val="20"/>
        </w:rPr>
        <w:t>65,81</w:t>
      </w:r>
      <w:r w:rsidR="0055414B">
        <w:rPr>
          <w:rFonts w:ascii="Times New Roman" w:hAnsi="Times New Roman" w:cs="Times New Roman"/>
          <w:sz w:val="20"/>
          <w:szCs w:val="20"/>
        </w:rPr>
        <w:t>%</w:t>
      </w:r>
      <w:r w:rsidRPr="00E03AC1">
        <w:rPr>
          <w:rFonts w:ascii="Times New Roman" w:hAnsi="Times New Roman" w:cs="Times New Roman"/>
          <w:sz w:val="20"/>
          <w:szCs w:val="20"/>
        </w:rPr>
        <w:t xml:space="preserve"> i dotyczą:</w:t>
      </w:r>
      <w:r w:rsidR="00EA4D8B" w:rsidRPr="00E03AC1">
        <w:rPr>
          <w:rFonts w:ascii="Times New Roman" w:hAnsi="Times New Roman" w:cs="Times New Roman"/>
          <w:sz w:val="20"/>
          <w:szCs w:val="20"/>
        </w:rPr>
        <w:t xml:space="preserve"> rozgraniczenia mienia komunalnego, wyceny nieruchomości, dokumentacji niezbędnej</w:t>
      </w:r>
      <w:r w:rsidR="000B1343" w:rsidRPr="00E03AC1">
        <w:rPr>
          <w:rFonts w:ascii="Times New Roman" w:hAnsi="Times New Roman" w:cs="Times New Roman"/>
          <w:sz w:val="20"/>
          <w:szCs w:val="20"/>
        </w:rPr>
        <w:t xml:space="preserve"> przy rozgraniczeniu działek</w:t>
      </w:r>
      <w:r w:rsidR="00BF0D58" w:rsidRPr="00E03AC1">
        <w:rPr>
          <w:rFonts w:ascii="Times New Roman" w:hAnsi="Times New Roman" w:cs="Times New Roman"/>
          <w:sz w:val="20"/>
          <w:szCs w:val="20"/>
        </w:rPr>
        <w:t>,</w:t>
      </w:r>
      <w:r w:rsidR="000B1343" w:rsidRPr="00E03AC1">
        <w:rPr>
          <w:rFonts w:ascii="Times New Roman" w:hAnsi="Times New Roman" w:cs="Times New Roman"/>
          <w:sz w:val="20"/>
          <w:szCs w:val="20"/>
        </w:rPr>
        <w:t xml:space="preserve"> wypis</w:t>
      </w:r>
      <w:r w:rsidR="00A34892" w:rsidRPr="00E03AC1">
        <w:rPr>
          <w:rFonts w:ascii="Times New Roman" w:hAnsi="Times New Roman" w:cs="Times New Roman"/>
          <w:sz w:val="20"/>
          <w:szCs w:val="20"/>
        </w:rPr>
        <w:t>ów</w:t>
      </w:r>
      <w:r w:rsidR="000B1343" w:rsidRPr="00E03AC1">
        <w:rPr>
          <w:rFonts w:ascii="Times New Roman" w:hAnsi="Times New Roman" w:cs="Times New Roman"/>
          <w:sz w:val="20"/>
          <w:szCs w:val="20"/>
        </w:rPr>
        <w:t xml:space="preserve"> map</w:t>
      </w:r>
      <w:r w:rsidR="00A34892" w:rsidRPr="00E03AC1">
        <w:rPr>
          <w:rFonts w:ascii="Times New Roman" w:hAnsi="Times New Roman" w:cs="Times New Roman"/>
          <w:sz w:val="20"/>
          <w:szCs w:val="20"/>
        </w:rPr>
        <w:t>, wyciągów</w:t>
      </w:r>
      <w:r w:rsidR="000B1343" w:rsidRPr="00E03AC1">
        <w:rPr>
          <w:rFonts w:ascii="Times New Roman" w:hAnsi="Times New Roman" w:cs="Times New Roman"/>
          <w:sz w:val="20"/>
          <w:szCs w:val="20"/>
        </w:rPr>
        <w:t xml:space="preserve"> z k</w:t>
      </w:r>
      <w:r w:rsidR="00BF0D58" w:rsidRPr="00E03AC1">
        <w:rPr>
          <w:rFonts w:ascii="Times New Roman" w:hAnsi="Times New Roman" w:cs="Times New Roman"/>
          <w:sz w:val="20"/>
          <w:szCs w:val="20"/>
        </w:rPr>
        <w:t>siąg wieczystych, wykaz</w:t>
      </w:r>
      <w:r w:rsidR="00A34892" w:rsidRPr="00E03AC1">
        <w:rPr>
          <w:rFonts w:ascii="Times New Roman" w:hAnsi="Times New Roman" w:cs="Times New Roman"/>
          <w:sz w:val="20"/>
          <w:szCs w:val="20"/>
        </w:rPr>
        <w:t>ów</w:t>
      </w:r>
      <w:r w:rsidR="00BF0D58" w:rsidRPr="00E03AC1">
        <w:rPr>
          <w:rFonts w:ascii="Times New Roman" w:hAnsi="Times New Roman" w:cs="Times New Roman"/>
          <w:sz w:val="20"/>
          <w:szCs w:val="20"/>
        </w:rPr>
        <w:t xml:space="preserve"> zmian</w:t>
      </w:r>
      <w:r w:rsidR="009F70FD">
        <w:rPr>
          <w:rFonts w:ascii="Times New Roman" w:hAnsi="Times New Roman" w:cs="Times New Roman"/>
          <w:sz w:val="20"/>
          <w:szCs w:val="20"/>
        </w:rPr>
        <w:t xml:space="preserve">, </w:t>
      </w:r>
      <w:r w:rsidR="00290E00">
        <w:rPr>
          <w:rFonts w:ascii="Times New Roman" w:hAnsi="Times New Roman" w:cs="Times New Roman"/>
          <w:sz w:val="20"/>
          <w:szCs w:val="20"/>
        </w:rPr>
        <w:t xml:space="preserve">operatów szacunkowych, </w:t>
      </w:r>
      <w:r w:rsidR="009F70FD">
        <w:rPr>
          <w:rFonts w:ascii="Times New Roman" w:hAnsi="Times New Roman" w:cs="Times New Roman"/>
          <w:sz w:val="20"/>
          <w:szCs w:val="20"/>
        </w:rPr>
        <w:t>opłat za założenie ksiąg wieczystych</w:t>
      </w:r>
      <w:r w:rsidR="00BF0D58" w:rsidRPr="00E03AC1">
        <w:rPr>
          <w:rFonts w:ascii="Times New Roman" w:hAnsi="Times New Roman" w:cs="Times New Roman"/>
          <w:sz w:val="20"/>
          <w:szCs w:val="20"/>
        </w:rPr>
        <w:t xml:space="preserve"> – </w:t>
      </w:r>
      <w:r w:rsidR="00C821A5">
        <w:rPr>
          <w:rFonts w:ascii="Times New Roman" w:hAnsi="Times New Roman" w:cs="Times New Roman"/>
          <w:sz w:val="20"/>
          <w:szCs w:val="20"/>
        </w:rPr>
        <w:t>22.712</w:t>
      </w:r>
      <w:r w:rsidR="00BF0D58" w:rsidRPr="00E03AC1">
        <w:rPr>
          <w:rFonts w:ascii="Times New Roman" w:hAnsi="Times New Roman" w:cs="Times New Roman"/>
          <w:sz w:val="20"/>
          <w:szCs w:val="20"/>
        </w:rPr>
        <w:t xml:space="preserve"> zł,</w:t>
      </w:r>
      <w:r w:rsidR="00297EEC">
        <w:rPr>
          <w:rFonts w:ascii="Times New Roman" w:hAnsi="Times New Roman" w:cs="Times New Roman"/>
          <w:sz w:val="20"/>
          <w:szCs w:val="20"/>
        </w:rPr>
        <w:t xml:space="preserve"> ogłoszeń prasowych dotyczących sprzedaży nieruchomości – </w:t>
      </w:r>
      <w:r w:rsidR="00C821A5">
        <w:rPr>
          <w:rFonts w:ascii="Times New Roman" w:hAnsi="Times New Roman" w:cs="Times New Roman"/>
          <w:sz w:val="20"/>
          <w:szCs w:val="20"/>
        </w:rPr>
        <w:t>2.101</w:t>
      </w:r>
      <w:r w:rsidR="00297EEC">
        <w:rPr>
          <w:rFonts w:ascii="Times New Roman" w:hAnsi="Times New Roman" w:cs="Times New Roman"/>
          <w:sz w:val="20"/>
          <w:szCs w:val="20"/>
        </w:rPr>
        <w:t xml:space="preserve"> zł, badania sprawozdania przez biegłego rewidenta na potrzeby projektu „Program rewitalizacji dla Gminy Lipno na lata 2016-2021” – 500 zł, </w:t>
      </w:r>
      <w:r w:rsidR="009F70FD">
        <w:rPr>
          <w:rFonts w:ascii="Times New Roman" w:hAnsi="Times New Roman" w:cs="Times New Roman"/>
          <w:sz w:val="20"/>
          <w:szCs w:val="20"/>
        </w:rPr>
        <w:t>u</w:t>
      </w:r>
      <w:r w:rsidR="00335241">
        <w:rPr>
          <w:rFonts w:ascii="Times New Roman" w:hAnsi="Times New Roman" w:cs="Times New Roman"/>
          <w:sz w:val="20"/>
          <w:szCs w:val="20"/>
        </w:rPr>
        <w:t>trzymani</w:t>
      </w:r>
      <w:r w:rsidR="009558E7">
        <w:rPr>
          <w:rFonts w:ascii="Times New Roman" w:hAnsi="Times New Roman" w:cs="Times New Roman"/>
          <w:sz w:val="20"/>
          <w:szCs w:val="20"/>
        </w:rPr>
        <w:t>a</w:t>
      </w:r>
      <w:r w:rsidR="00335241">
        <w:rPr>
          <w:rFonts w:ascii="Times New Roman" w:hAnsi="Times New Roman" w:cs="Times New Roman"/>
          <w:sz w:val="20"/>
          <w:szCs w:val="20"/>
        </w:rPr>
        <w:t xml:space="preserve"> budynku mieszkalnego </w:t>
      </w:r>
      <w:r w:rsidR="00EA4D8B" w:rsidRPr="00E03AC1">
        <w:rPr>
          <w:rFonts w:ascii="Times New Roman" w:hAnsi="Times New Roman" w:cs="Times New Roman"/>
          <w:sz w:val="20"/>
          <w:szCs w:val="20"/>
        </w:rPr>
        <w:t>w Karnkowie</w:t>
      </w:r>
      <w:r w:rsidR="00C821A5">
        <w:rPr>
          <w:rFonts w:ascii="Times New Roman" w:hAnsi="Times New Roman" w:cs="Times New Roman"/>
          <w:sz w:val="20"/>
          <w:szCs w:val="20"/>
        </w:rPr>
        <w:t xml:space="preserve"> i Kłokocku</w:t>
      </w:r>
      <w:r w:rsidR="00EA4D8B" w:rsidRPr="00E03AC1">
        <w:rPr>
          <w:rFonts w:ascii="Times New Roman" w:hAnsi="Times New Roman" w:cs="Times New Roman"/>
          <w:sz w:val="20"/>
          <w:szCs w:val="20"/>
        </w:rPr>
        <w:t>, z</w:t>
      </w:r>
      <w:r w:rsidR="000B1343" w:rsidRPr="00E03AC1">
        <w:rPr>
          <w:rFonts w:ascii="Times New Roman" w:hAnsi="Times New Roman" w:cs="Times New Roman"/>
          <w:sz w:val="20"/>
          <w:szCs w:val="20"/>
        </w:rPr>
        <w:t>akup</w:t>
      </w:r>
      <w:r w:rsidR="009558E7">
        <w:rPr>
          <w:rFonts w:ascii="Times New Roman" w:hAnsi="Times New Roman" w:cs="Times New Roman"/>
          <w:sz w:val="20"/>
          <w:szCs w:val="20"/>
        </w:rPr>
        <w:t>u</w:t>
      </w:r>
      <w:r w:rsidR="000B1343" w:rsidRPr="00E03AC1">
        <w:rPr>
          <w:rFonts w:ascii="Times New Roman" w:hAnsi="Times New Roman" w:cs="Times New Roman"/>
          <w:sz w:val="20"/>
          <w:szCs w:val="20"/>
        </w:rPr>
        <w:t xml:space="preserve"> opału, energii</w:t>
      </w:r>
      <w:r w:rsidR="00EA4D8B" w:rsidRPr="00E03AC1">
        <w:rPr>
          <w:rFonts w:ascii="Times New Roman" w:hAnsi="Times New Roman" w:cs="Times New Roman"/>
          <w:sz w:val="20"/>
          <w:szCs w:val="20"/>
        </w:rPr>
        <w:t xml:space="preserve">, podatek od nieruchomości, </w:t>
      </w:r>
      <w:r w:rsidR="00335241">
        <w:rPr>
          <w:rFonts w:ascii="Times New Roman" w:hAnsi="Times New Roman" w:cs="Times New Roman"/>
          <w:sz w:val="20"/>
          <w:szCs w:val="20"/>
        </w:rPr>
        <w:t>ubezpieczenie</w:t>
      </w:r>
      <w:r w:rsidR="00EA4D8B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0B1343" w:rsidRPr="00E03AC1">
        <w:rPr>
          <w:rFonts w:ascii="Times New Roman" w:hAnsi="Times New Roman" w:cs="Times New Roman"/>
          <w:sz w:val="20"/>
          <w:szCs w:val="20"/>
        </w:rPr>
        <w:t xml:space="preserve">– </w:t>
      </w:r>
      <w:r w:rsidR="002569AD">
        <w:rPr>
          <w:rFonts w:ascii="Times New Roman" w:hAnsi="Times New Roman" w:cs="Times New Roman"/>
          <w:sz w:val="20"/>
          <w:szCs w:val="20"/>
        </w:rPr>
        <w:t>10.</w:t>
      </w:r>
      <w:r w:rsidR="00C821A5">
        <w:rPr>
          <w:rFonts w:ascii="Times New Roman" w:hAnsi="Times New Roman" w:cs="Times New Roman"/>
          <w:sz w:val="20"/>
          <w:szCs w:val="20"/>
        </w:rPr>
        <w:t>221 zł, wykonania dodatkowej instalacji elektrycznej w budynku w Kłokocku – 2.100 zł.</w:t>
      </w:r>
    </w:p>
    <w:p w:rsidR="00290E00" w:rsidRDefault="00290E00" w:rsidP="00623E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3E89" w:rsidRPr="00E03AC1" w:rsidRDefault="00623E89" w:rsidP="00623E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dz.710 – Działalność usługowa – </w:t>
      </w:r>
      <w:r w:rsidR="00C821A5">
        <w:rPr>
          <w:rFonts w:ascii="Times New Roman" w:hAnsi="Times New Roman" w:cs="Times New Roman"/>
          <w:b/>
          <w:sz w:val="20"/>
          <w:szCs w:val="20"/>
          <w:u w:val="single"/>
        </w:rPr>
        <w:t>69.627</w:t>
      </w:r>
      <w:r w:rsidR="00023EDD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</w:t>
      </w:r>
      <w:r w:rsidR="003B7BCE" w:rsidRPr="00E03AC1">
        <w:rPr>
          <w:rFonts w:ascii="Times New Roman" w:hAnsi="Times New Roman" w:cs="Times New Roman"/>
          <w:b/>
          <w:sz w:val="20"/>
          <w:szCs w:val="20"/>
          <w:u w:val="single"/>
        </w:rPr>
        <w:t>,</w:t>
      </w:r>
    </w:p>
    <w:p w:rsidR="002A55AC" w:rsidRDefault="00623E89" w:rsidP="000B134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planowane </w:t>
      </w:r>
      <w:r w:rsidR="003B7BCE" w:rsidRPr="00E03AC1">
        <w:rPr>
          <w:rFonts w:ascii="Times New Roman" w:hAnsi="Times New Roman" w:cs="Times New Roman"/>
          <w:sz w:val="20"/>
          <w:szCs w:val="20"/>
        </w:rPr>
        <w:t xml:space="preserve">wydatki wykonano w </w:t>
      </w:r>
      <w:r w:rsidR="00C821A5">
        <w:rPr>
          <w:rFonts w:ascii="Times New Roman" w:hAnsi="Times New Roman" w:cs="Times New Roman"/>
          <w:sz w:val="20"/>
          <w:szCs w:val="20"/>
        </w:rPr>
        <w:t>95,38</w:t>
      </w:r>
      <w:r w:rsidR="00023EDD">
        <w:rPr>
          <w:rFonts w:ascii="Times New Roman" w:hAnsi="Times New Roman" w:cs="Times New Roman"/>
          <w:sz w:val="20"/>
          <w:szCs w:val="20"/>
        </w:rPr>
        <w:t>%</w:t>
      </w:r>
      <w:r w:rsidR="000B1AB8" w:rsidRPr="00E03AC1">
        <w:rPr>
          <w:rFonts w:ascii="Times New Roman" w:hAnsi="Times New Roman" w:cs="Times New Roman"/>
          <w:sz w:val="20"/>
          <w:szCs w:val="20"/>
        </w:rPr>
        <w:t xml:space="preserve"> i dotyczą: opracowania</w:t>
      </w:r>
      <w:r w:rsidR="000B1343" w:rsidRPr="00E03AC1">
        <w:rPr>
          <w:rFonts w:ascii="Times New Roman" w:hAnsi="Times New Roman" w:cs="Times New Roman"/>
          <w:sz w:val="20"/>
          <w:szCs w:val="20"/>
        </w:rPr>
        <w:t xml:space="preserve"> projektów decyzji</w:t>
      </w:r>
      <w:r w:rsidR="000B1AB8" w:rsidRPr="00E03AC1">
        <w:rPr>
          <w:rFonts w:ascii="Times New Roman" w:hAnsi="Times New Roman" w:cs="Times New Roman"/>
          <w:sz w:val="20"/>
          <w:szCs w:val="20"/>
        </w:rPr>
        <w:t xml:space="preserve"> o warunkach zabudowy </w:t>
      </w:r>
      <w:r w:rsidR="00023EDD">
        <w:rPr>
          <w:rFonts w:ascii="Times New Roman" w:hAnsi="Times New Roman" w:cs="Times New Roman"/>
          <w:sz w:val="20"/>
          <w:szCs w:val="20"/>
        </w:rPr>
        <w:t xml:space="preserve">       </w:t>
      </w:r>
      <w:r w:rsidR="000B1AB8" w:rsidRPr="00E03AC1">
        <w:rPr>
          <w:rFonts w:ascii="Times New Roman" w:hAnsi="Times New Roman" w:cs="Times New Roman"/>
          <w:sz w:val="20"/>
          <w:szCs w:val="20"/>
        </w:rPr>
        <w:t xml:space="preserve">i zagospodarowania terenu – </w:t>
      </w:r>
      <w:r w:rsidR="00C821A5">
        <w:rPr>
          <w:rFonts w:ascii="Times New Roman" w:hAnsi="Times New Roman" w:cs="Times New Roman"/>
          <w:sz w:val="20"/>
          <w:szCs w:val="20"/>
        </w:rPr>
        <w:t>21.264</w:t>
      </w:r>
      <w:r w:rsidR="000B1AB8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0B1343" w:rsidRPr="00E03AC1">
        <w:rPr>
          <w:rFonts w:ascii="Times New Roman" w:hAnsi="Times New Roman" w:cs="Times New Roman"/>
          <w:sz w:val="20"/>
          <w:szCs w:val="20"/>
        </w:rPr>
        <w:t>zł</w:t>
      </w:r>
      <w:r w:rsidR="005C3F61">
        <w:rPr>
          <w:rFonts w:ascii="Times New Roman" w:hAnsi="Times New Roman" w:cs="Times New Roman"/>
          <w:sz w:val="20"/>
          <w:szCs w:val="20"/>
        </w:rPr>
        <w:t>, n</w:t>
      </w:r>
      <w:r w:rsidR="002A55AC" w:rsidRPr="00E03AC1">
        <w:rPr>
          <w:rFonts w:ascii="Times New Roman" w:hAnsi="Times New Roman" w:cs="Times New Roman"/>
          <w:sz w:val="20"/>
          <w:szCs w:val="20"/>
        </w:rPr>
        <w:t>a podstawie porozu</w:t>
      </w:r>
      <w:r w:rsidR="00297EEC">
        <w:rPr>
          <w:rFonts w:ascii="Times New Roman" w:hAnsi="Times New Roman" w:cs="Times New Roman"/>
          <w:sz w:val="20"/>
          <w:szCs w:val="20"/>
        </w:rPr>
        <w:t xml:space="preserve">mienia zawartego z Gminą Miasta </w:t>
      </w:r>
      <w:r w:rsidR="002A55AC" w:rsidRPr="00E03AC1">
        <w:rPr>
          <w:rFonts w:ascii="Times New Roman" w:hAnsi="Times New Roman" w:cs="Times New Roman"/>
          <w:sz w:val="20"/>
          <w:szCs w:val="20"/>
        </w:rPr>
        <w:t xml:space="preserve">Lipno partycypujemy w 1/3 części w kosztach utrzymania Cmentarza Komunalnego w Złotopolu – </w:t>
      </w:r>
      <w:r w:rsidR="00C821A5">
        <w:rPr>
          <w:rFonts w:ascii="Times New Roman" w:hAnsi="Times New Roman" w:cs="Times New Roman"/>
          <w:sz w:val="20"/>
          <w:szCs w:val="20"/>
        </w:rPr>
        <w:t>48.000</w:t>
      </w:r>
      <w:r w:rsidR="0070372C">
        <w:rPr>
          <w:rFonts w:ascii="Times New Roman" w:hAnsi="Times New Roman" w:cs="Times New Roman"/>
          <w:sz w:val="20"/>
          <w:szCs w:val="20"/>
        </w:rPr>
        <w:t xml:space="preserve"> zł, </w:t>
      </w:r>
      <w:r w:rsidR="0070372C" w:rsidRPr="0070372C">
        <w:rPr>
          <w:rFonts w:ascii="Times New Roman" w:hAnsi="Times New Roman" w:cs="Times New Roman"/>
          <w:sz w:val="20"/>
          <w:szCs w:val="20"/>
        </w:rPr>
        <w:t>utrzymani</w:t>
      </w:r>
      <w:r w:rsidR="0070372C">
        <w:rPr>
          <w:rFonts w:ascii="Times New Roman" w:hAnsi="Times New Roman" w:cs="Times New Roman"/>
          <w:sz w:val="20"/>
          <w:szCs w:val="20"/>
        </w:rPr>
        <w:t>a</w:t>
      </w:r>
      <w:r w:rsidR="0070372C" w:rsidRPr="0070372C">
        <w:rPr>
          <w:rFonts w:ascii="Times New Roman" w:hAnsi="Times New Roman" w:cs="Times New Roman"/>
          <w:sz w:val="20"/>
          <w:szCs w:val="20"/>
        </w:rPr>
        <w:t xml:space="preserve"> grobów i cmentarzy wojennych (zadanie realizowane ze środków dotacji) </w:t>
      </w:r>
      <w:r w:rsidR="0070372C">
        <w:rPr>
          <w:rFonts w:ascii="Times New Roman" w:hAnsi="Times New Roman" w:cs="Times New Roman"/>
          <w:sz w:val="20"/>
          <w:szCs w:val="20"/>
        </w:rPr>
        <w:t>- 363</w:t>
      </w:r>
      <w:r w:rsidR="0070372C" w:rsidRPr="0070372C">
        <w:rPr>
          <w:rFonts w:ascii="Times New Roman" w:hAnsi="Times New Roman" w:cs="Times New Roman"/>
          <w:sz w:val="20"/>
          <w:szCs w:val="20"/>
        </w:rPr>
        <w:t xml:space="preserve"> zł.</w:t>
      </w:r>
    </w:p>
    <w:p w:rsidR="005C3F61" w:rsidRDefault="005C3F61" w:rsidP="000B134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3F61" w:rsidRPr="00E03AC1" w:rsidRDefault="005C3F61" w:rsidP="005C3F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>W dz.7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2</w:t>
      </w: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0 –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Informatyka</w:t>
      </w: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 –</w:t>
      </w:r>
      <w:r w:rsidR="009558E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2569AD">
        <w:rPr>
          <w:rFonts w:ascii="Times New Roman" w:hAnsi="Times New Roman" w:cs="Times New Roman"/>
          <w:b/>
          <w:sz w:val="20"/>
          <w:szCs w:val="20"/>
          <w:u w:val="single"/>
        </w:rPr>
        <w:t>740</w:t>
      </w:r>
      <w:r w:rsidR="005012F5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zł</w:t>
      </w: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>,</w:t>
      </w:r>
    </w:p>
    <w:p w:rsidR="005C3F61" w:rsidRPr="00E03AC1" w:rsidRDefault="005C3F61" w:rsidP="000B134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planowane wydatki wykonano w </w:t>
      </w:r>
      <w:r w:rsidR="0070372C">
        <w:rPr>
          <w:rFonts w:ascii="Times New Roman" w:hAnsi="Times New Roman" w:cs="Times New Roman"/>
          <w:sz w:val="20"/>
          <w:szCs w:val="20"/>
        </w:rPr>
        <w:t>9,60</w:t>
      </w:r>
      <w:r>
        <w:rPr>
          <w:rFonts w:ascii="Times New Roman" w:hAnsi="Times New Roman" w:cs="Times New Roman"/>
          <w:sz w:val="20"/>
          <w:szCs w:val="20"/>
        </w:rPr>
        <w:t xml:space="preserve">% i dotyczą opłat bieżących na </w:t>
      </w:r>
      <w:r w:rsidR="001249C6">
        <w:rPr>
          <w:rFonts w:ascii="Times New Roman" w:hAnsi="Times New Roman" w:cs="Times New Roman"/>
          <w:sz w:val="20"/>
          <w:szCs w:val="20"/>
        </w:rPr>
        <w:t xml:space="preserve">pokrycie kosztów trwałości projektu Infostrada </w:t>
      </w:r>
      <w:r w:rsidR="005012F5">
        <w:rPr>
          <w:rFonts w:ascii="Times New Roman" w:hAnsi="Times New Roman" w:cs="Times New Roman"/>
          <w:sz w:val="20"/>
          <w:szCs w:val="20"/>
        </w:rPr>
        <w:t>Kujaw i Pomorza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2A55AC" w:rsidRPr="00E03AC1" w:rsidRDefault="002A55AC" w:rsidP="000B1343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23E89" w:rsidRPr="00E03AC1" w:rsidRDefault="00623E89" w:rsidP="000B134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dz.750 – Administracja publiczna – </w:t>
      </w:r>
      <w:r w:rsidR="00925535">
        <w:rPr>
          <w:rFonts w:ascii="Times New Roman" w:hAnsi="Times New Roman" w:cs="Times New Roman"/>
          <w:b/>
          <w:sz w:val="20"/>
          <w:szCs w:val="20"/>
          <w:u w:val="single"/>
        </w:rPr>
        <w:t>4.318.781</w:t>
      </w:r>
      <w:r w:rsidR="0070372C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023EDD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</w:t>
      </w:r>
      <w:r w:rsidR="003B7BCE" w:rsidRPr="00E03AC1">
        <w:rPr>
          <w:rFonts w:ascii="Times New Roman" w:hAnsi="Times New Roman" w:cs="Times New Roman"/>
          <w:b/>
          <w:sz w:val="20"/>
          <w:szCs w:val="20"/>
          <w:u w:val="single"/>
        </w:rPr>
        <w:t>,</w:t>
      </w:r>
    </w:p>
    <w:p w:rsidR="00623E89" w:rsidRPr="00E03AC1" w:rsidRDefault="00623E89" w:rsidP="00623E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planowane </w:t>
      </w:r>
      <w:r w:rsidR="003B7BCE" w:rsidRPr="00E03AC1">
        <w:rPr>
          <w:rFonts w:ascii="Times New Roman" w:hAnsi="Times New Roman" w:cs="Times New Roman"/>
          <w:sz w:val="20"/>
          <w:szCs w:val="20"/>
        </w:rPr>
        <w:t xml:space="preserve">wydatki wykonano w </w:t>
      </w:r>
      <w:r w:rsidR="00B76D90">
        <w:rPr>
          <w:rFonts w:ascii="Times New Roman" w:hAnsi="Times New Roman" w:cs="Times New Roman"/>
          <w:sz w:val="20"/>
          <w:szCs w:val="20"/>
        </w:rPr>
        <w:t xml:space="preserve"> </w:t>
      </w:r>
      <w:r w:rsidR="0070372C">
        <w:rPr>
          <w:rFonts w:ascii="Times New Roman" w:hAnsi="Times New Roman" w:cs="Times New Roman"/>
          <w:sz w:val="20"/>
          <w:szCs w:val="20"/>
        </w:rPr>
        <w:t>98,</w:t>
      </w:r>
      <w:r w:rsidR="002569AD">
        <w:rPr>
          <w:rFonts w:ascii="Times New Roman" w:hAnsi="Times New Roman" w:cs="Times New Roman"/>
          <w:sz w:val="20"/>
          <w:szCs w:val="20"/>
        </w:rPr>
        <w:t>37</w:t>
      </w:r>
      <w:r w:rsidRPr="00E03AC1">
        <w:rPr>
          <w:rFonts w:ascii="Times New Roman" w:hAnsi="Times New Roman" w:cs="Times New Roman"/>
          <w:sz w:val="20"/>
          <w:szCs w:val="20"/>
        </w:rPr>
        <w:t>%, i dotyczą:</w:t>
      </w:r>
    </w:p>
    <w:p w:rsidR="00D227EE" w:rsidRPr="00E03AC1" w:rsidRDefault="00D227EE" w:rsidP="00D227EE">
      <w:pPr>
        <w:numPr>
          <w:ilvl w:val="0"/>
          <w:numId w:val="2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utrzymani</w:t>
      </w:r>
      <w:r w:rsidR="002B59CA">
        <w:rPr>
          <w:rFonts w:ascii="Times New Roman" w:hAnsi="Times New Roman" w:cs="Times New Roman"/>
          <w:sz w:val="20"/>
          <w:szCs w:val="20"/>
        </w:rPr>
        <w:t>a</w:t>
      </w:r>
      <w:r w:rsidRPr="00E03AC1">
        <w:rPr>
          <w:rFonts w:ascii="Times New Roman" w:hAnsi="Times New Roman" w:cs="Times New Roman"/>
          <w:sz w:val="20"/>
          <w:szCs w:val="20"/>
        </w:rPr>
        <w:t xml:space="preserve">  pracowników wykonujących zadania zlecone przez Urząd Wojewódzki – </w:t>
      </w:r>
      <w:r w:rsidR="0070372C">
        <w:rPr>
          <w:rFonts w:ascii="Times New Roman" w:hAnsi="Times New Roman" w:cs="Times New Roman"/>
          <w:sz w:val="20"/>
          <w:szCs w:val="20"/>
        </w:rPr>
        <w:t>221.451</w:t>
      </w:r>
      <w:r w:rsidR="005012F5">
        <w:rPr>
          <w:rFonts w:ascii="Times New Roman" w:hAnsi="Times New Roman" w:cs="Times New Roman"/>
          <w:sz w:val="20"/>
          <w:szCs w:val="20"/>
        </w:rPr>
        <w:t xml:space="preserve"> zł (w tym </w:t>
      </w:r>
      <w:r w:rsidR="0070372C">
        <w:rPr>
          <w:rFonts w:ascii="Times New Roman" w:hAnsi="Times New Roman" w:cs="Times New Roman"/>
          <w:sz w:val="20"/>
          <w:szCs w:val="20"/>
        </w:rPr>
        <w:t>72.358</w:t>
      </w:r>
      <w:r w:rsidR="005012F5">
        <w:rPr>
          <w:rFonts w:ascii="Times New Roman" w:hAnsi="Times New Roman" w:cs="Times New Roman"/>
          <w:sz w:val="20"/>
          <w:szCs w:val="20"/>
        </w:rPr>
        <w:t xml:space="preserve"> zł pokryte środkami dotacji)</w:t>
      </w:r>
    </w:p>
    <w:p w:rsidR="00D227EE" w:rsidRPr="00E03AC1" w:rsidRDefault="00D227EE" w:rsidP="00D227EE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diet Przewodniczącego Rady Gminy i radnych biorący</w:t>
      </w:r>
      <w:r w:rsidR="007E2438" w:rsidRPr="00E03AC1">
        <w:rPr>
          <w:rFonts w:ascii="Times New Roman" w:hAnsi="Times New Roman" w:cs="Times New Roman"/>
          <w:sz w:val="20"/>
          <w:szCs w:val="20"/>
        </w:rPr>
        <w:t xml:space="preserve">ch udział w sesjach, komisjach i </w:t>
      </w:r>
      <w:r w:rsidRPr="00E03AC1">
        <w:rPr>
          <w:rFonts w:ascii="Times New Roman" w:hAnsi="Times New Roman" w:cs="Times New Roman"/>
          <w:sz w:val="20"/>
          <w:szCs w:val="20"/>
        </w:rPr>
        <w:t>zakup</w:t>
      </w:r>
      <w:r w:rsidR="009558E7">
        <w:rPr>
          <w:rFonts w:ascii="Times New Roman" w:hAnsi="Times New Roman" w:cs="Times New Roman"/>
          <w:sz w:val="20"/>
          <w:szCs w:val="20"/>
        </w:rPr>
        <w:t>u</w:t>
      </w:r>
      <w:r w:rsidRPr="00E03AC1">
        <w:rPr>
          <w:rFonts w:ascii="Times New Roman" w:hAnsi="Times New Roman" w:cs="Times New Roman"/>
          <w:sz w:val="20"/>
          <w:szCs w:val="20"/>
        </w:rPr>
        <w:t xml:space="preserve"> materiałów </w:t>
      </w:r>
      <w:r w:rsidRPr="00E03AC1">
        <w:rPr>
          <w:rFonts w:ascii="Times New Roman" w:hAnsi="Times New Roman" w:cs="Times New Roman"/>
          <w:b/>
          <w:bCs/>
          <w:sz w:val="20"/>
          <w:szCs w:val="20"/>
        </w:rPr>
        <w:t xml:space="preserve">– </w:t>
      </w:r>
      <w:r w:rsidR="0070372C">
        <w:rPr>
          <w:rFonts w:ascii="Times New Roman" w:hAnsi="Times New Roman" w:cs="Times New Roman"/>
          <w:bCs/>
          <w:sz w:val="20"/>
          <w:szCs w:val="20"/>
        </w:rPr>
        <w:t>116.742</w:t>
      </w:r>
      <w:r w:rsidRPr="00E03AC1">
        <w:rPr>
          <w:rFonts w:ascii="Times New Roman" w:hAnsi="Times New Roman" w:cs="Times New Roman"/>
          <w:bCs/>
          <w:sz w:val="20"/>
          <w:szCs w:val="20"/>
        </w:rPr>
        <w:t xml:space="preserve"> zł,</w:t>
      </w:r>
    </w:p>
    <w:p w:rsidR="00D227EE" w:rsidRPr="00E03AC1" w:rsidRDefault="00D227EE" w:rsidP="00D227EE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utrzymani</w:t>
      </w:r>
      <w:r w:rsidR="002B59CA">
        <w:rPr>
          <w:rFonts w:ascii="Times New Roman" w:hAnsi="Times New Roman" w:cs="Times New Roman"/>
          <w:sz w:val="20"/>
          <w:szCs w:val="20"/>
        </w:rPr>
        <w:t xml:space="preserve">a budynku urzędu </w:t>
      </w:r>
      <w:proofErr w:type="spellStart"/>
      <w:r w:rsidR="002B59CA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="002B59CA">
        <w:rPr>
          <w:rFonts w:ascii="Times New Roman" w:hAnsi="Times New Roman" w:cs="Times New Roman"/>
          <w:sz w:val="20"/>
          <w:szCs w:val="20"/>
        </w:rPr>
        <w:t>.</w:t>
      </w:r>
      <w:r w:rsidRPr="00E03AC1">
        <w:rPr>
          <w:rFonts w:ascii="Times New Roman" w:hAnsi="Times New Roman" w:cs="Times New Roman"/>
          <w:sz w:val="20"/>
          <w:szCs w:val="20"/>
        </w:rPr>
        <w:t xml:space="preserve"> zakup opału, energii</w:t>
      </w:r>
      <w:r w:rsidR="007E2438" w:rsidRPr="00E03AC1">
        <w:rPr>
          <w:rFonts w:ascii="Times New Roman" w:hAnsi="Times New Roman" w:cs="Times New Roman"/>
          <w:sz w:val="20"/>
          <w:szCs w:val="20"/>
        </w:rPr>
        <w:t xml:space="preserve"> elektrycznej</w:t>
      </w:r>
      <w:r w:rsidRPr="00E03AC1">
        <w:rPr>
          <w:rFonts w:ascii="Times New Roman" w:hAnsi="Times New Roman" w:cs="Times New Roman"/>
          <w:sz w:val="20"/>
          <w:szCs w:val="20"/>
        </w:rPr>
        <w:t xml:space="preserve">, </w:t>
      </w:r>
      <w:r w:rsidR="001206F2">
        <w:rPr>
          <w:rFonts w:ascii="Times New Roman" w:hAnsi="Times New Roman" w:cs="Times New Roman"/>
          <w:sz w:val="20"/>
          <w:szCs w:val="20"/>
        </w:rPr>
        <w:t>naprawy</w:t>
      </w:r>
      <w:r w:rsidR="005B54F1">
        <w:rPr>
          <w:rFonts w:ascii="Times New Roman" w:hAnsi="Times New Roman" w:cs="Times New Roman"/>
          <w:sz w:val="20"/>
          <w:szCs w:val="20"/>
        </w:rPr>
        <w:t>,</w:t>
      </w:r>
      <w:r w:rsidRPr="00E03AC1">
        <w:rPr>
          <w:rFonts w:ascii="Times New Roman" w:hAnsi="Times New Roman" w:cs="Times New Roman"/>
          <w:sz w:val="20"/>
          <w:szCs w:val="20"/>
        </w:rPr>
        <w:t xml:space="preserve"> zakup sprzętu, </w:t>
      </w:r>
      <w:r w:rsidR="008B63C6">
        <w:rPr>
          <w:rFonts w:ascii="Times New Roman" w:hAnsi="Times New Roman" w:cs="Times New Roman"/>
          <w:sz w:val="20"/>
          <w:szCs w:val="20"/>
        </w:rPr>
        <w:t xml:space="preserve">mebli, </w:t>
      </w:r>
      <w:r w:rsidR="005B54F1">
        <w:rPr>
          <w:rFonts w:ascii="Times New Roman" w:hAnsi="Times New Roman" w:cs="Times New Roman"/>
          <w:sz w:val="20"/>
          <w:szCs w:val="20"/>
        </w:rPr>
        <w:t>wyposażenia</w:t>
      </w:r>
      <w:r w:rsidR="008B63C6">
        <w:rPr>
          <w:rFonts w:ascii="Times New Roman" w:hAnsi="Times New Roman" w:cs="Times New Roman"/>
          <w:sz w:val="20"/>
          <w:szCs w:val="20"/>
        </w:rPr>
        <w:t>,</w:t>
      </w:r>
      <w:r w:rsidRPr="00E03AC1">
        <w:rPr>
          <w:rFonts w:ascii="Times New Roman" w:hAnsi="Times New Roman" w:cs="Times New Roman"/>
          <w:sz w:val="20"/>
          <w:szCs w:val="20"/>
        </w:rPr>
        <w:t xml:space="preserve"> materiałów biurowych, wody, </w:t>
      </w:r>
      <w:r w:rsidR="008B63C6">
        <w:rPr>
          <w:rFonts w:ascii="Times New Roman" w:hAnsi="Times New Roman" w:cs="Times New Roman"/>
          <w:sz w:val="20"/>
          <w:szCs w:val="20"/>
        </w:rPr>
        <w:t xml:space="preserve">dodatkowych stanowisk programowych, </w:t>
      </w:r>
      <w:r w:rsidRPr="00E03AC1">
        <w:rPr>
          <w:rFonts w:ascii="Times New Roman" w:hAnsi="Times New Roman" w:cs="Times New Roman"/>
          <w:sz w:val="20"/>
          <w:szCs w:val="20"/>
        </w:rPr>
        <w:t>opłaty pocztowe, telefoniczne</w:t>
      </w:r>
      <w:r w:rsidR="001206F2">
        <w:rPr>
          <w:rFonts w:ascii="Times New Roman" w:hAnsi="Times New Roman" w:cs="Times New Roman"/>
          <w:sz w:val="20"/>
          <w:szCs w:val="20"/>
        </w:rPr>
        <w:t xml:space="preserve">, </w:t>
      </w:r>
      <w:r w:rsidR="008B63C6">
        <w:rPr>
          <w:rFonts w:ascii="Times New Roman" w:hAnsi="Times New Roman" w:cs="Times New Roman"/>
          <w:sz w:val="20"/>
          <w:szCs w:val="20"/>
        </w:rPr>
        <w:t xml:space="preserve">ksero, </w:t>
      </w:r>
      <w:r w:rsidR="001206F2">
        <w:rPr>
          <w:rFonts w:ascii="Times New Roman" w:hAnsi="Times New Roman" w:cs="Times New Roman"/>
          <w:sz w:val="20"/>
          <w:szCs w:val="20"/>
        </w:rPr>
        <w:t>ubezpieczenie majątku</w:t>
      </w:r>
      <w:r w:rsidR="002569AD">
        <w:rPr>
          <w:rFonts w:ascii="Times New Roman" w:hAnsi="Times New Roman" w:cs="Times New Roman"/>
          <w:sz w:val="20"/>
          <w:szCs w:val="20"/>
        </w:rPr>
        <w:t xml:space="preserve"> </w:t>
      </w:r>
      <w:r w:rsidRPr="00E03AC1">
        <w:rPr>
          <w:rFonts w:ascii="Times New Roman" w:hAnsi="Times New Roman" w:cs="Times New Roman"/>
          <w:sz w:val="20"/>
          <w:szCs w:val="20"/>
        </w:rPr>
        <w:t xml:space="preserve">i inne -  </w:t>
      </w:r>
      <w:r w:rsidR="00925535">
        <w:rPr>
          <w:rFonts w:ascii="Times New Roman" w:hAnsi="Times New Roman" w:cs="Times New Roman"/>
          <w:bCs/>
          <w:sz w:val="20"/>
          <w:szCs w:val="20"/>
        </w:rPr>
        <w:t>482.639</w:t>
      </w:r>
      <w:r w:rsidR="008B63C6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AC1546">
        <w:rPr>
          <w:rFonts w:ascii="Times New Roman" w:hAnsi="Times New Roman" w:cs="Times New Roman"/>
          <w:bCs/>
          <w:sz w:val="20"/>
          <w:szCs w:val="20"/>
        </w:rPr>
        <w:t>zł,</w:t>
      </w:r>
    </w:p>
    <w:p w:rsidR="00D227EE" w:rsidRPr="00E03AC1" w:rsidRDefault="00D227EE" w:rsidP="00D227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bCs/>
          <w:sz w:val="20"/>
          <w:szCs w:val="20"/>
        </w:rPr>
        <w:t xml:space="preserve">        -     </w:t>
      </w:r>
      <w:r w:rsidR="002B59CA">
        <w:rPr>
          <w:rFonts w:ascii="Times New Roman" w:hAnsi="Times New Roman" w:cs="Times New Roman"/>
          <w:sz w:val="20"/>
          <w:szCs w:val="20"/>
        </w:rPr>
        <w:t xml:space="preserve">płac </w:t>
      </w:r>
      <w:r w:rsidRPr="00E03AC1">
        <w:rPr>
          <w:rFonts w:ascii="Times New Roman" w:hAnsi="Times New Roman" w:cs="Times New Roman"/>
          <w:sz w:val="20"/>
          <w:szCs w:val="20"/>
        </w:rPr>
        <w:t xml:space="preserve"> i pochodn</w:t>
      </w:r>
      <w:r w:rsidR="002B59CA">
        <w:rPr>
          <w:rFonts w:ascii="Times New Roman" w:hAnsi="Times New Roman" w:cs="Times New Roman"/>
          <w:sz w:val="20"/>
          <w:szCs w:val="20"/>
        </w:rPr>
        <w:t>ych</w:t>
      </w:r>
      <w:r w:rsidRPr="00E03AC1">
        <w:rPr>
          <w:rFonts w:ascii="Times New Roman" w:hAnsi="Times New Roman" w:cs="Times New Roman"/>
          <w:sz w:val="20"/>
          <w:szCs w:val="20"/>
        </w:rPr>
        <w:t xml:space="preserve">  pracowników samorządowych</w:t>
      </w:r>
      <w:r w:rsidR="005D22BE">
        <w:rPr>
          <w:rFonts w:ascii="Times New Roman" w:hAnsi="Times New Roman" w:cs="Times New Roman"/>
          <w:sz w:val="20"/>
          <w:szCs w:val="20"/>
        </w:rPr>
        <w:t xml:space="preserve"> </w:t>
      </w:r>
      <w:r w:rsidRPr="00E03AC1">
        <w:rPr>
          <w:rFonts w:ascii="Times New Roman" w:hAnsi="Times New Roman" w:cs="Times New Roman"/>
          <w:sz w:val="20"/>
          <w:szCs w:val="20"/>
        </w:rPr>
        <w:t xml:space="preserve">– </w:t>
      </w:r>
      <w:r w:rsidR="00BD4EA4">
        <w:rPr>
          <w:rFonts w:ascii="Times New Roman" w:hAnsi="Times New Roman" w:cs="Times New Roman"/>
          <w:bCs/>
          <w:sz w:val="20"/>
          <w:szCs w:val="20"/>
        </w:rPr>
        <w:t>2.</w:t>
      </w:r>
      <w:r w:rsidR="00925535">
        <w:rPr>
          <w:rFonts w:ascii="Times New Roman" w:hAnsi="Times New Roman" w:cs="Times New Roman"/>
          <w:bCs/>
          <w:sz w:val="20"/>
          <w:szCs w:val="20"/>
        </w:rPr>
        <w:t>800.629</w:t>
      </w:r>
      <w:r w:rsidR="002B59CA">
        <w:rPr>
          <w:rFonts w:ascii="Times New Roman" w:hAnsi="Times New Roman" w:cs="Times New Roman"/>
          <w:bCs/>
          <w:sz w:val="20"/>
          <w:szCs w:val="20"/>
        </w:rPr>
        <w:t xml:space="preserve"> zł</w:t>
      </w:r>
      <w:r w:rsidRPr="00E03AC1">
        <w:rPr>
          <w:rFonts w:ascii="Times New Roman" w:hAnsi="Times New Roman" w:cs="Times New Roman"/>
          <w:bCs/>
          <w:sz w:val="20"/>
          <w:szCs w:val="20"/>
        </w:rPr>
        <w:t>,</w:t>
      </w:r>
    </w:p>
    <w:p w:rsidR="00D227EE" w:rsidRPr="00E03AC1" w:rsidRDefault="00D227EE" w:rsidP="00D227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03AC1">
        <w:rPr>
          <w:rFonts w:ascii="Times New Roman" w:hAnsi="Times New Roman" w:cs="Times New Roman"/>
          <w:b/>
          <w:bCs/>
          <w:sz w:val="20"/>
          <w:szCs w:val="20"/>
        </w:rPr>
        <w:t xml:space="preserve">        -    </w:t>
      </w:r>
      <w:r w:rsidRPr="00E03AC1">
        <w:rPr>
          <w:rFonts w:ascii="Times New Roman" w:hAnsi="Times New Roman" w:cs="Times New Roman"/>
          <w:sz w:val="20"/>
          <w:szCs w:val="20"/>
        </w:rPr>
        <w:t>skład</w:t>
      </w:r>
      <w:r w:rsidR="002B59CA">
        <w:rPr>
          <w:rFonts w:ascii="Times New Roman" w:hAnsi="Times New Roman" w:cs="Times New Roman"/>
          <w:sz w:val="20"/>
          <w:szCs w:val="20"/>
        </w:rPr>
        <w:t>ek</w:t>
      </w:r>
      <w:r w:rsidRPr="00E03AC1">
        <w:rPr>
          <w:rFonts w:ascii="Times New Roman" w:hAnsi="Times New Roman" w:cs="Times New Roman"/>
          <w:sz w:val="20"/>
          <w:szCs w:val="20"/>
        </w:rPr>
        <w:t xml:space="preserve"> na Stowarzyszenie</w:t>
      </w:r>
      <w:r w:rsidR="007E2438" w:rsidRPr="00E03AC1">
        <w:rPr>
          <w:rFonts w:ascii="Times New Roman" w:hAnsi="Times New Roman" w:cs="Times New Roman"/>
          <w:sz w:val="20"/>
          <w:szCs w:val="20"/>
        </w:rPr>
        <w:t xml:space="preserve"> Gmin Ziemi Dobrzyńskiej, Stowarzyszenie Lokalna Grupa Działania Gmin Ziemi</w:t>
      </w:r>
      <w:r w:rsidR="00232421">
        <w:rPr>
          <w:rFonts w:ascii="Times New Roman" w:hAnsi="Times New Roman" w:cs="Times New Roman"/>
          <w:sz w:val="20"/>
          <w:szCs w:val="20"/>
        </w:rPr>
        <w:t xml:space="preserve"> Dobrzyńskiej – Region Południe</w:t>
      </w:r>
      <w:r w:rsidRPr="00E03AC1">
        <w:rPr>
          <w:rFonts w:ascii="Times New Roman" w:hAnsi="Times New Roman" w:cs="Times New Roman"/>
          <w:sz w:val="20"/>
          <w:szCs w:val="20"/>
        </w:rPr>
        <w:t>,</w:t>
      </w:r>
      <w:r w:rsidR="0023242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54F1">
        <w:rPr>
          <w:rFonts w:ascii="Times New Roman" w:hAnsi="Times New Roman" w:cs="Times New Roman"/>
          <w:sz w:val="20"/>
          <w:szCs w:val="20"/>
        </w:rPr>
        <w:t>Salutaris</w:t>
      </w:r>
      <w:proofErr w:type="spellEnd"/>
      <w:r w:rsidR="005B54F1">
        <w:rPr>
          <w:rFonts w:ascii="Times New Roman" w:hAnsi="Times New Roman" w:cs="Times New Roman"/>
          <w:sz w:val="20"/>
          <w:szCs w:val="20"/>
        </w:rPr>
        <w:t xml:space="preserve">, </w:t>
      </w:r>
      <w:r w:rsidR="00232421">
        <w:rPr>
          <w:rFonts w:ascii="Times New Roman" w:hAnsi="Times New Roman" w:cs="Times New Roman"/>
          <w:sz w:val="20"/>
          <w:szCs w:val="20"/>
        </w:rPr>
        <w:t>Stowarzyszenie Skarbników i Sekretarzy,</w:t>
      </w:r>
      <w:r w:rsidRPr="00E03AC1">
        <w:rPr>
          <w:rFonts w:ascii="Times New Roman" w:hAnsi="Times New Roman" w:cs="Times New Roman"/>
          <w:sz w:val="20"/>
          <w:szCs w:val="20"/>
        </w:rPr>
        <w:t xml:space="preserve"> PFRON –</w:t>
      </w:r>
      <w:r w:rsidRPr="00E03AC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D4EA4">
        <w:rPr>
          <w:rFonts w:ascii="Times New Roman" w:hAnsi="Times New Roman" w:cs="Times New Roman"/>
          <w:bCs/>
          <w:sz w:val="20"/>
          <w:szCs w:val="20"/>
        </w:rPr>
        <w:t>40.651</w:t>
      </w:r>
      <w:r w:rsidR="007E2438" w:rsidRPr="00E03AC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3AC1">
        <w:rPr>
          <w:rFonts w:ascii="Times New Roman" w:hAnsi="Times New Roman" w:cs="Times New Roman"/>
          <w:bCs/>
          <w:sz w:val="20"/>
          <w:szCs w:val="20"/>
        </w:rPr>
        <w:t>zł</w:t>
      </w:r>
      <w:r w:rsidRPr="00E03AC1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232421" w:rsidRDefault="00D227EE" w:rsidP="00D227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        </w:t>
      </w:r>
      <w:r w:rsidRPr="00E03AC1">
        <w:rPr>
          <w:rFonts w:ascii="Times New Roman" w:hAnsi="Times New Roman" w:cs="Times New Roman"/>
          <w:b/>
          <w:bCs/>
          <w:sz w:val="20"/>
          <w:szCs w:val="20"/>
        </w:rPr>
        <w:t xml:space="preserve">-    </w:t>
      </w:r>
      <w:r w:rsidR="002B59CA">
        <w:rPr>
          <w:rFonts w:ascii="Times New Roman" w:hAnsi="Times New Roman" w:cs="Times New Roman"/>
          <w:sz w:val="20"/>
          <w:szCs w:val="20"/>
        </w:rPr>
        <w:t>inkasa  i diet</w:t>
      </w:r>
      <w:r w:rsidRPr="00E03AC1">
        <w:rPr>
          <w:rFonts w:ascii="Times New Roman" w:hAnsi="Times New Roman" w:cs="Times New Roman"/>
          <w:sz w:val="20"/>
          <w:szCs w:val="20"/>
        </w:rPr>
        <w:t xml:space="preserve"> dla sołtysów – </w:t>
      </w:r>
      <w:r w:rsidR="00BD4EA4">
        <w:rPr>
          <w:rFonts w:ascii="Times New Roman" w:hAnsi="Times New Roman" w:cs="Times New Roman"/>
          <w:sz w:val="20"/>
          <w:szCs w:val="20"/>
        </w:rPr>
        <w:t xml:space="preserve">200.151 </w:t>
      </w:r>
      <w:r w:rsidR="005D22BE">
        <w:rPr>
          <w:rFonts w:ascii="Times New Roman" w:hAnsi="Times New Roman" w:cs="Times New Roman"/>
          <w:sz w:val="20"/>
          <w:szCs w:val="20"/>
        </w:rPr>
        <w:t>zł</w:t>
      </w:r>
    </w:p>
    <w:p w:rsidR="005D22BE" w:rsidRDefault="005D22BE" w:rsidP="005D22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-    promocji gminy – </w:t>
      </w:r>
      <w:r w:rsidR="00BD4EA4">
        <w:rPr>
          <w:rFonts w:ascii="Times New Roman" w:hAnsi="Times New Roman" w:cs="Times New Roman"/>
          <w:sz w:val="20"/>
          <w:szCs w:val="20"/>
        </w:rPr>
        <w:t>44.132</w:t>
      </w:r>
      <w:r>
        <w:rPr>
          <w:rFonts w:ascii="Times New Roman" w:hAnsi="Times New Roman" w:cs="Times New Roman"/>
          <w:sz w:val="20"/>
          <w:szCs w:val="20"/>
        </w:rPr>
        <w:t xml:space="preserve"> zł </w:t>
      </w:r>
    </w:p>
    <w:p w:rsidR="005D22BE" w:rsidRDefault="005D22BE" w:rsidP="005D22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5D22BE">
        <w:rPr>
          <w:rFonts w:ascii="Times New Roman" w:hAnsi="Times New Roman" w:cs="Times New Roman"/>
          <w:sz w:val="20"/>
          <w:szCs w:val="20"/>
        </w:rPr>
        <w:t xml:space="preserve">-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D22BE">
        <w:rPr>
          <w:rFonts w:ascii="Times New Roman" w:hAnsi="Times New Roman" w:cs="Times New Roman"/>
          <w:sz w:val="20"/>
          <w:szCs w:val="20"/>
        </w:rPr>
        <w:t xml:space="preserve">wynagrodzenia dla instruktora gry </w:t>
      </w:r>
      <w:r w:rsidR="005B54F1">
        <w:rPr>
          <w:rFonts w:ascii="Times New Roman" w:hAnsi="Times New Roman" w:cs="Times New Roman"/>
          <w:sz w:val="20"/>
          <w:szCs w:val="20"/>
        </w:rPr>
        <w:t xml:space="preserve">i zakup strojów </w:t>
      </w:r>
      <w:r w:rsidR="00CC10CC">
        <w:rPr>
          <w:rFonts w:ascii="Times New Roman" w:hAnsi="Times New Roman" w:cs="Times New Roman"/>
          <w:sz w:val="20"/>
          <w:szCs w:val="20"/>
        </w:rPr>
        <w:t xml:space="preserve">i instrumentów </w:t>
      </w:r>
      <w:r w:rsidRPr="005D22BE">
        <w:rPr>
          <w:rFonts w:ascii="Times New Roman" w:hAnsi="Times New Roman" w:cs="Times New Roman"/>
          <w:sz w:val="20"/>
          <w:szCs w:val="20"/>
        </w:rPr>
        <w:t xml:space="preserve">dla orkiestry wiejskiej – </w:t>
      </w:r>
      <w:r w:rsidR="00BD4EA4">
        <w:rPr>
          <w:rFonts w:ascii="Times New Roman" w:hAnsi="Times New Roman" w:cs="Times New Roman"/>
          <w:sz w:val="20"/>
          <w:szCs w:val="20"/>
        </w:rPr>
        <w:t>9.100</w:t>
      </w:r>
      <w:r w:rsidRPr="005D22BE">
        <w:rPr>
          <w:rFonts w:ascii="Times New Roman" w:hAnsi="Times New Roman" w:cs="Times New Roman"/>
          <w:sz w:val="20"/>
          <w:szCs w:val="20"/>
        </w:rPr>
        <w:t xml:space="preserve"> zł</w:t>
      </w:r>
    </w:p>
    <w:p w:rsidR="005D22BE" w:rsidRDefault="005D22BE" w:rsidP="005D22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-   </w:t>
      </w:r>
      <w:r w:rsidRPr="005D22BE">
        <w:rPr>
          <w:rFonts w:ascii="Times New Roman" w:hAnsi="Times New Roman" w:cs="Times New Roman"/>
          <w:sz w:val="20"/>
          <w:szCs w:val="20"/>
        </w:rPr>
        <w:t xml:space="preserve">utrzymanie centrum usług wspólnych prowadzących obsługę finansową szkół (SAPO) – </w:t>
      </w:r>
      <w:r w:rsidR="00BD4EA4">
        <w:rPr>
          <w:rFonts w:ascii="Times New Roman" w:hAnsi="Times New Roman" w:cs="Times New Roman"/>
          <w:sz w:val="20"/>
          <w:szCs w:val="20"/>
        </w:rPr>
        <w:t>403.286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D22BE">
        <w:rPr>
          <w:rFonts w:ascii="Times New Roman" w:hAnsi="Times New Roman" w:cs="Times New Roman"/>
          <w:sz w:val="20"/>
          <w:szCs w:val="20"/>
        </w:rPr>
        <w:t>zł.</w:t>
      </w:r>
    </w:p>
    <w:p w:rsidR="005D5847" w:rsidRDefault="005D5847" w:rsidP="005D22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4E89" w:rsidRDefault="005A4E89" w:rsidP="005D22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4E89">
        <w:rPr>
          <w:rFonts w:ascii="Times New Roman" w:hAnsi="Times New Roman" w:cs="Times New Roman"/>
          <w:b/>
          <w:sz w:val="20"/>
          <w:szCs w:val="20"/>
          <w:u w:val="single"/>
        </w:rPr>
        <w:t>W dz.75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1</w:t>
      </w:r>
      <w:r w:rsidRPr="005A4E89">
        <w:rPr>
          <w:rFonts w:ascii="Times New Roman" w:hAnsi="Times New Roman" w:cs="Times New Roman"/>
          <w:b/>
          <w:sz w:val="20"/>
          <w:szCs w:val="20"/>
          <w:u w:val="single"/>
        </w:rPr>
        <w:t xml:space="preserve"> –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Urzędy naczelnych organów władzy państwowej, kontroli i ochrony prawa oraz sądownictwa</w:t>
      </w:r>
      <w:r w:rsidRPr="005A4E89">
        <w:rPr>
          <w:rFonts w:ascii="Times New Roman" w:hAnsi="Times New Roman" w:cs="Times New Roman"/>
          <w:b/>
          <w:sz w:val="20"/>
          <w:szCs w:val="20"/>
          <w:u w:val="single"/>
        </w:rPr>
        <w:t xml:space="preserve"> – </w:t>
      </w:r>
      <w:r w:rsidR="00BB66AF">
        <w:rPr>
          <w:rFonts w:ascii="Times New Roman" w:hAnsi="Times New Roman" w:cs="Times New Roman"/>
          <w:b/>
          <w:sz w:val="20"/>
          <w:szCs w:val="20"/>
          <w:u w:val="single"/>
        </w:rPr>
        <w:t>3.550</w:t>
      </w:r>
      <w:r w:rsidRPr="005A4E89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zł,</w:t>
      </w:r>
      <w:r w:rsidRPr="005A4E89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B564B" w:rsidRDefault="005A4E89" w:rsidP="00AB56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4E89">
        <w:rPr>
          <w:rFonts w:ascii="Times New Roman" w:hAnsi="Times New Roman" w:cs="Times New Roman"/>
          <w:sz w:val="20"/>
          <w:szCs w:val="20"/>
        </w:rPr>
        <w:lastRenderedPageBreak/>
        <w:t xml:space="preserve">planowane wydatki wykonano w </w:t>
      </w:r>
      <w:r w:rsidR="00BB66AF">
        <w:rPr>
          <w:rFonts w:ascii="Times New Roman" w:hAnsi="Times New Roman" w:cs="Times New Roman"/>
          <w:sz w:val="20"/>
          <w:szCs w:val="20"/>
        </w:rPr>
        <w:t>100</w:t>
      </w:r>
      <w:r w:rsidRPr="005A4E89">
        <w:rPr>
          <w:rFonts w:ascii="Times New Roman" w:hAnsi="Times New Roman" w:cs="Times New Roman"/>
          <w:sz w:val="20"/>
          <w:szCs w:val="20"/>
        </w:rPr>
        <w:t>% i dotyczą aktualizacj</w:t>
      </w:r>
      <w:r>
        <w:rPr>
          <w:rFonts w:ascii="Times New Roman" w:hAnsi="Times New Roman" w:cs="Times New Roman"/>
          <w:sz w:val="20"/>
          <w:szCs w:val="20"/>
        </w:rPr>
        <w:t>i</w:t>
      </w:r>
      <w:r w:rsidRPr="005A4E89">
        <w:rPr>
          <w:rFonts w:ascii="Times New Roman" w:hAnsi="Times New Roman" w:cs="Times New Roman"/>
          <w:sz w:val="20"/>
          <w:szCs w:val="20"/>
        </w:rPr>
        <w:t xml:space="preserve"> stałego rejestru</w:t>
      </w:r>
      <w:r>
        <w:rPr>
          <w:rFonts w:ascii="Times New Roman" w:hAnsi="Times New Roman" w:cs="Times New Roman"/>
          <w:sz w:val="20"/>
          <w:szCs w:val="20"/>
        </w:rPr>
        <w:t xml:space="preserve"> wyborców</w:t>
      </w:r>
      <w:r w:rsidR="0011465F">
        <w:rPr>
          <w:rFonts w:ascii="Times New Roman" w:hAnsi="Times New Roman" w:cs="Times New Roman"/>
          <w:sz w:val="20"/>
          <w:szCs w:val="20"/>
        </w:rPr>
        <w:t xml:space="preserve"> </w:t>
      </w:r>
      <w:r w:rsidR="00BB66AF">
        <w:rPr>
          <w:rFonts w:ascii="Times New Roman" w:hAnsi="Times New Roman" w:cs="Times New Roman"/>
          <w:sz w:val="20"/>
          <w:szCs w:val="20"/>
        </w:rPr>
        <w:t xml:space="preserve">i zakupu przezroczystych urn wyborczych </w:t>
      </w:r>
      <w:r w:rsidR="0011465F">
        <w:rPr>
          <w:rFonts w:ascii="Times New Roman" w:hAnsi="Times New Roman" w:cs="Times New Roman"/>
          <w:sz w:val="20"/>
          <w:szCs w:val="20"/>
        </w:rPr>
        <w:t>- wydatki w całości pokryte środkami dotacji otrzymanej z Krajowego Biura Wyborczego.</w:t>
      </w:r>
    </w:p>
    <w:p w:rsidR="00AB564B" w:rsidRPr="00AB564B" w:rsidRDefault="00AB564B" w:rsidP="00AB56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3E89" w:rsidRPr="00E03AC1" w:rsidRDefault="00623E89" w:rsidP="00623E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dz.754 – Bezpieczeństwo publiczne i ochrona przeciwpożarowa – </w:t>
      </w:r>
      <w:r w:rsidR="00BB66AF">
        <w:rPr>
          <w:rFonts w:ascii="Times New Roman" w:hAnsi="Times New Roman" w:cs="Times New Roman"/>
          <w:b/>
          <w:sz w:val="20"/>
          <w:szCs w:val="20"/>
          <w:u w:val="single"/>
        </w:rPr>
        <w:t>240.672</w:t>
      </w:r>
      <w:r w:rsidR="00F4725A"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</w:t>
      </w:r>
      <w:r w:rsidR="003B7BCE" w:rsidRPr="00E03AC1">
        <w:rPr>
          <w:rFonts w:ascii="Times New Roman" w:hAnsi="Times New Roman" w:cs="Times New Roman"/>
          <w:b/>
          <w:sz w:val="20"/>
          <w:szCs w:val="20"/>
          <w:u w:val="single"/>
        </w:rPr>
        <w:t>,</w:t>
      </w:r>
    </w:p>
    <w:p w:rsidR="00403977" w:rsidRDefault="00623E89" w:rsidP="0040397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 planowane </w:t>
      </w:r>
      <w:r w:rsidR="003B7BCE" w:rsidRPr="00E03AC1">
        <w:rPr>
          <w:rFonts w:ascii="Times New Roman" w:hAnsi="Times New Roman" w:cs="Times New Roman"/>
          <w:sz w:val="20"/>
          <w:szCs w:val="20"/>
        </w:rPr>
        <w:t xml:space="preserve">wydatki wykonano w </w:t>
      </w:r>
      <w:r w:rsidR="00BB66AF">
        <w:rPr>
          <w:rFonts w:ascii="Times New Roman" w:hAnsi="Times New Roman" w:cs="Times New Roman"/>
          <w:sz w:val="20"/>
          <w:szCs w:val="20"/>
        </w:rPr>
        <w:t>88,7</w:t>
      </w:r>
      <w:r w:rsidR="002569AD">
        <w:rPr>
          <w:rFonts w:ascii="Times New Roman" w:hAnsi="Times New Roman" w:cs="Times New Roman"/>
          <w:sz w:val="20"/>
          <w:szCs w:val="20"/>
        </w:rPr>
        <w:t>5</w:t>
      </w:r>
      <w:r w:rsidR="00023EDD">
        <w:rPr>
          <w:rFonts w:ascii="Times New Roman" w:hAnsi="Times New Roman" w:cs="Times New Roman"/>
          <w:sz w:val="20"/>
          <w:szCs w:val="20"/>
        </w:rPr>
        <w:t>%</w:t>
      </w:r>
      <w:r w:rsidR="00E43D03" w:rsidRPr="00E03AC1">
        <w:rPr>
          <w:rFonts w:ascii="Times New Roman" w:hAnsi="Times New Roman" w:cs="Times New Roman"/>
          <w:sz w:val="20"/>
          <w:szCs w:val="20"/>
        </w:rPr>
        <w:t xml:space="preserve"> i dotyczą </w:t>
      </w:r>
      <w:r w:rsidR="002A55AC" w:rsidRPr="00E03AC1">
        <w:rPr>
          <w:rFonts w:ascii="Times New Roman" w:hAnsi="Times New Roman" w:cs="Times New Roman"/>
          <w:sz w:val="20"/>
          <w:szCs w:val="20"/>
        </w:rPr>
        <w:t>utrzymywania jednostek Straży Pożarnej</w:t>
      </w:r>
      <w:r w:rsidR="00E43D03" w:rsidRPr="00E03AC1">
        <w:rPr>
          <w:rFonts w:ascii="Times New Roman" w:hAnsi="Times New Roman" w:cs="Times New Roman"/>
          <w:sz w:val="20"/>
          <w:szCs w:val="20"/>
        </w:rPr>
        <w:t>: wynagrodzenia</w:t>
      </w:r>
      <w:r w:rsidR="00706F5C">
        <w:rPr>
          <w:rFonts w:ascii="Times New Roman" w:hAnsi="Times New Roman" w:cs="Times New Roman"/>
          <w:sz w:val="20"/>
          <w:szCs w:val="20"/>
        </w:rPr>
        <w:t xml:space="preserve">    </w:t>
      </w:r>
      <w:r w:rsidR="00E43D03" w:rsidRPr="00E03AC1">
        <w:rPr>
          <w:rFonts w:ascii="Times New Roman" w:hAnsi="Times New Roman" w:cs="Times New Roman"/>
          <w:sz w:val="20"/>
          <w:szCs w:val="20"/>
        </w:rPr>
        <w:t xml:space="preserve"> i pochodne dla kierowców – </w:t>
      </w:r>
      <w:r w:rsidR="00BB66AF">
        <w:rPr>
          <w:rFonts w:ascii="Times New Roman" w:hAnsi="Times New Roman" w:cs="Times New Roman"/>
          <w:sz w:val="20"/>
          <w:szCs w:val="20"/>
        </w:rPr>
        <w:t>75.022</w:t>
      </w:r>
      <w:r w:rsidR="00E43D03" w:rsidRPr="00E03AC1">
        <w:rPr>
          <w:rFonts w:ascii="Times New Roman" w:hAnsi="Times New Roman" w:cs="Times New Roman"/>
          <w:sz w:val="20"/>
          <w:szCs w:val="20"/>
        </w:rPr>
        <w:t xml:space="preserve"> zł, wynagrodzenia za udział członków OSP w akcjach ppoż. – </w:t>
      </w:r>
      <w:r w:rsidR="00BB66AF">
        <w:rPr>
          <w:rFonts w:ascii="Times New Roman" w:hAnsi="Times New Roman" w:cs="Times New Roman"/>
          <w:sz w:val="20"/>
          <w:szCs w:val="20"/>
        </w:rPr>
        <w:t>11.653</w:t>
      </w:r>
      <w:r w:rsidR="00E43D03" w:rsidRPr="00E03AC1">
        <w:rPr>
          <w:rFonts w:ascii="Times New Roman" w:hAnsi="Times New Roman" w:cs="Times New Roman"/>
          <w:sz w:val="20"/>
          <w:szCs w:val="20"/>
        </w:rPr>
        <w:t xml:space="preserve"> zł, </w:t>
      </w:r>
      <w:r w:rsidR="00D3568C" w:rsidRPr="00E03AC1">
        <w:rPr>
          <w:rFonts w:ascii="Times New Roman" w:hAnsi="Times New Roman" w:cs="Times New Roman"/>
          <w:sz w:val="20"/>
          <w:szCs w:val="20"/>
        </w:rPr>
        <w:t xml:space="preserve">zakup energii – </w:t>
      </w:r>
      <w:r w:rsidR="00BB66AF">
        <w:rPr>
          <w:rFonts w:ascii="Times New Roman" w:hAnsi="Times New Roman" w:cs="Times New Roman"/>
          <w:sz w:val="20"/>
          <w:szCs w:val="20"/>
        </w:rPr>
        <w:t>21.114</w:t>
      </w:r>
      <w:r w:rsidR="00D3568C" w:rsidRPr="00E03AC1">
        <w:rPr>
          <w:rFonts w:ascii="Times New Roman" w:hAnsi="Times New Roman" w:cs="Times New Roman"/>
          <w:sz w:val="20"/>
          <w:szCs w:val="20"/>
        </w:rPr>
        <w:t xml:space="preserve"> zł, ubezpieczenia – </w:t>
      </w:r>
      <w:r w:rsidR="00BB66AF">
        <w:rPr>
          <w:rFonts w:ascii="Times New Roman" w:hAnsi="Times New Roman" w:cs="Times New Roman"/>
          <w:sz w:val="20"/>
          <w:szCs w:val="20"/>
        </w:rPr>
        <w:t>13.413</w:t>
      </w:r>
      <w:r w:rsidR="00D3568C" w:rsidRPr="00E03AC1">
        <w:rPr>
          <w:rFonts w:ascii="Times New Roman" w:hAnsi="Times New Roman" w:cs="Times New Roman"/>
          <w:sz w:val="20"/>
          <w:szCs w:val="20"/>
        </w:rPr>
        <w:t xml:space="preserve"> zł, </w:t>
      </w:r>
      <w:r w:rsidR="00403977" w:rsidRPr="00E03AC1">
        <w:rPr>
          <w:rFonts w:ascii="Times New Roman" w:hAnsi="Times New Roman" w:cs="Times New Roman"/>
          <w:sz w:val="20"/>
          <w:szCs w:val="20"/>
        </w:rPr>
        <w:t>badania techniczne pojazdów, badania strażaków</w:t>
      </w:r>
      <w:r w:rsidR="00AC1546">
        <w:rPr>
          <w:rFonts w:ascii="Times New Roman" w:hAnsi="Times New Roman" w:cs="Times New Roman"/>
          <w:sz w:val="20"/>
          <w:szCs w:val="20"/>
        </w:rPr>
        <w:t>, przeglądy sprzętu</w:t>
      </w:r>
      <w:r w:rsidR="00403977" w:rsidRPr="00E03AC1">
        <w:rPr>
          <w:rFonts w:ascii="Times New Roman" w:hAnsi="Times New Roman" w:cs="Times New Roman"/>
          <w:sz w:val="20"/>
          <w:szCs w:val="20"/>
        </w:rPr>
        <w:t xml:space="preserve"> i inne usługi – </w:t>
      </w:r>
      <w:r w:rsidR="00BB66AF">
        <w:rPr>
          <w:rFonts w:ascii="Times New Roman" w:hAnsi="Times New Roman" w:cs="Times New Roman"/>
          <w:sz w:val="20"/>
          <w:szCs w:val="20"/>
        </w:rPr>
        <w:t>14.840</w:t>
      </w:r>
      <w:r w:rsidR="00403977" w:rsidRPr="00E03AC1">
        <w:rPr>
          <w:rFonts w:ascii="Times New Roman" w:hAnsi="Times New Roman" w:cs="Times New Roman"/>
          <w:sz w:val="20"/>
          <w:szCs w:val="20"/>
        </w:rPr>
        <w:t xml:space="preserve"> zł, </w:t>
      </w:r>
      <w:r w:rsidR="00E719FD">
        <w:rPr>
          <w:rFonts w:ascii="Times New Roman" w:hAnsi="Times New Roman" w:cs="Times New Roman"/>
          <w:sz w:val="20"/>
          <w:szCs w:val="20"/>
        </w:rPr>
        <w:t xml:space="preserve">remont autopompy w OSP Chlebowo – 3.500 zł, </w:t>
      </w:r>
      <w:r w:rsidR="00403977" w:rsidRPr="00E03AC1">
        <w:rPr>
          <w:rFonts w:ascii="Times New Roman" w:hAnsi="Times New Roman" w:cs="Times New Roman"/>
          <w:sz w:val="20"/>
          <w:szCs w:val="20"/>
        </w:rPr>
        <w:t xml:space="preserve">zakup paliwa, sprzętu ppoż., </w:t>
      </w:r>
      <w:r w:rsidR="00F45F24" w:rsidRPr="00E03AC1">
        <w:rPr>
          <w:rFonts w:ascii="Times New Roman" w:hAnsi="Times New Roman" w:cs="Times New Roman"/>
          <w:sz w:val="20"/>
          <w:szCs w:val="20"/>
        </w:rPr>
        <w:t xml:space="preserve">mundurów, </w:t>
      </w:r>
      <w:r w:rsidR="0056230A">
        <w:rPr>
          <w:rFonts w:ascii="Times New Roman" w:hAnsi="Times New Roman" w:cs="Times New Roman"/>
          <w:sz w:val="20"/>
          <w:szCs w:val="20"/>
        </w:rPr>
        <w:t xml:space="preserve">zagospodarowania terenów i </w:t>
      </w:r>
      <w:r w:rsidR="0056230A" w:rsidRPr="00E03AC1">
        <w:rPr>
          <w:rFonts w:ascii="Times New Roman" w:hAnsi="Times New Roman" w:cs="Times New Roman"/>
          <w:sz w:val="20"/>
          <w:szCs w:val="20"/>
        </w:rPr>
        <w:t>zakup materiałów do</w:t>
      </w:r>
      <w:r w:rsidR="0056230A">
        <w:rPr>
          <w:rFonts w:ascii="Times New Roman" w:hAnsi="Times New Roman" w:cs="Times New Roman"/>
          <w:sz w:val="20"/>
          <w:szCs w:val="20"/>
        </w:rPr>
        <w:t xml:space="preserve"> naprawy budynków</w:t>
      </w:r>
      <w:r w:rsidR="004D6D66">
        <w:rPr>
          <w:rFonts w:ascii="Times New Roman" w:hAnsi="Times New Roman" w:cs="Times New Roman"/>
          <w:sz w:val="20"/>
          <w:szCs w:val="20"/>
        </w:rPr>
        <w:t xml:space="preserve">, </w:t>
      </w:r>
      <w:r w:rsidR="002B59CA">
        <w:rPr>
          <w:rFonts w:ascii="Times New Roman" w:hAnsi="Times New Roman" w:cs="Times New Roman"/>
          <w:sz w:val="20"/>
          <w:szCs w:val="20"/>
        </w:rPr>
        <w:t>organizacja</w:t>
      </w:r>
      <w:r w:rsidR="00F4725A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403977" w:rsidRPr="00E03AC1">
        <w:rPr>
          <w:rFonts w:ascii="Times New Roman" w:hAnsi="Times New Roman" w:cs="Times New Roman"/>
          <w:sz w:val="20"/>
          <w:szCs w:val="20"/>
        </w:rPr>
        <w:t xml:space="preserve">gminnych zawodów OSP w </w:t>
      </w:r>
      <w:r w:rsidR="004D6D66">
        <w:rPr>
          <w:rFonts w:ascii="Times New Roman" w:hAnsi="Times New Roman" w:cs="Times New Roman"/>
          <w:sz w:val="20"/>
          <w:szCs w:val="20"/>
        </w:rPr>
        <w:t>Wichowie</w:t>
      </w:r>
      <w:r w:rsidR="00AC1546">
        <w:rPr>
          <w:rFonts w:ascii="Times New Roman" w:hAnsi="Times New Roman" w:cs="Times New Roman"/>
          <w:sz w:val="20"/>
          <w:szCs w:val="20"/>
        </w:rPr>
        <w:t xml:space="preserve"> </w:t>
      </w:r>
      <w:r w:rsidR="00403977" w:rsidRPr="00E03AC1">
        <w:rPr>
          <w:rFonts w:ascii="Times New Roman" w:hAnsi="Times New Roman" w:cs="Times New Roman"/>
          <w:sz w:val="20"/>
          <w:szCs w:val="20"/>
        </w:rPr>
        <w:t xml:space="preserve">– </w:t>
      </w:r>
      <w:r w:rsidR="00BB66AF">
        <w:rPr>
          <w:rFonts w:ascii="Times New Roman" w:hAnsi="Times New Roman" w:cs="Times New Roman"/>
          <w:sz w:val="20"/>
          <w:szCs w:val="20"/>
        </w:rPr>
        <w:t>56.130</w:t>
      </w:r>
      <w:r w:rsidR="00403977" w:rsidRPr="00E03AC1">
        <w:rPr>
          <w:rFonts w:ascii="Times New Roman" w:hAnsi="Times New Roman" w:cs="Times New Roman"/>
          <w:sz w:val="20"/>
          <w:szCs w:val="20"/>
        </w:rPr>
        <w:t xml:space="preserve"> zł</w:t>
      </w:r>
      <w:r w:rsidR="00F45F24" w:rsidRPr="00E03AC1">
        <w:rPr>
          <w:rFonts w:ascii="Times New Roman" w:hAnsi="Times New Roman" w:cs="Times New Roman"/>
          <w:sz w:val="20"/>
          <w:szCs w:val="20"/>
        </w:rPr>
        <w:t>.</w:t>
      </w:r>
    </w:p>
    <w:p w:rsidR="00E719FD" w:rsidRDefault="00E719FD" w:rsidP="0040397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Ze stowarzyszenia </w:t>
      </w:r>
      <w:proofErr w:type="spellStart"/>
      <w:r>
        <w:rPr>
          <w:rFonts w:ascii="Times New Roman" w:hAnsi="Times New Roman" w:cs="Times New Roman"/>
          <w:sz w:val="20"/>
          <w:szCs w:val="20"/>
        </w:rPr>
        <w:t>Salutaris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otrzymano środki w wysokości 20.000 zł, które zostały przeznaczone na poprawę infrastruktury technicznej obiektu OSP w Łochocinie.</w:t>
      </w:r>
    </w:p>
    <w:p w:rsidR="00BB66AF" w:rsidRPr="00E03AC1" w:rsidRDefault="00BB66AF" w:rsidP="0040397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Dla gmin Sośno, Kęsowo, Sicienko i Gostycyn przekazano dotacje na usuwanie skutków kataklizmu z dnia 11 i 12 sierpnia 2017r. -</w:t>
      </w:r>
      <w:r w:rsidR="0045056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25.000 zł</w:t>
      </w:r>
    </w:p>
    <w:p w:rsidR="004D6D66" w:rsidRPr="00190598" w:rsidRDefault="004D6D66" w:rsidP="0019059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7BCE" w:rsidRPr="00E03AC1" w:rsidRDefault="003B7BCE" w:rsidP="00623E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dz.757 - </w:t>
      </w:r>
      <w:r w:rsidR="003A5AD6" w:rsidRPr="00E03AC1">
        <w:rPr>
          <w:rFonts w:ascii="Times New Roman" w:hAnsi="Times New Roman" w:cs="Times New Roman"/>
          <w:b/>
          <w:sz w:val="20"/>
          <w:szCs w:val="20"/>
          <w:u w:val="single"/>
        </w:rPr>
        <w:t>Obsługa długu publicznego –</w:t>
      </w:r>
      <w:r w:rsidR="00CB7953"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45056D">
        <w:rPr>
          <w:rFonts w:ascii="Times New Roman" w:hAnsi="Times New Roman" w:cs="Times New Roman"/>
          <w:b/>
          <w:sz w:val="20"/>
          <w:szCs w:val="20"/>
          <w:u w:val="single"/>
        </w:rPr>
        <w:t>46.287</w:t>
      </w:r>
      <w:r w:rsidR="003A5AD6"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</w:t>
      </w:r>
      <w:r w:rsidR="003A5AD6" w:rsidRPr="00E03AC1">
        <w:rPr>
          <w:rFonts w:ascii="Times New Roman" w:hAnsi="Times New Roman" w:cs="Times New Roman"/>
          <w:sz w:val="20"/>
          <w:szCs w:val="20"/>
        </w:rPr>
        <w:t>,</w:t>
      </w:r>
    </w:p>
    <w:p w:rsidR="0093759B" w:rsidRDefault="003A5AD6" w:rsidP="00477C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planowane wydatki wykonano w </w:t>
      </w:r>
      <w:r w:rsidR="0045056D">
        <w:rPr>
          <w:rFonts w:ascii="Times New Roman" w:hAnsi="Times New Roman" w:cs="Times New Roman"/>
          <w:sz w:val="20"/>
          <w:szCs w:val="20"/>
        </w:rPr>
        <w:t>92,57</w:t>
      </w:r>
      <w:r w:rsidR="00CE1596">
        <w:rPr>
          <w:rFonts w:ascii="Times New Roman" w:hAnsi="Times New Roman" w:cs="Times New Roman"/>
          <w:sz w:val="20"/>
          <w:szCs w:val="20"/>
        </w:rPr>
        <w:t>%</w:t>
      </w:r>
      <w:r w:rsidR="00241697" w:rsidRPr="00E03AC1">
        <w:rPr>
          <w:rFonts w:ascii="Times New Roman" w:hAnsi="Times New Roman" w:cs="Times New Roman"/>
          <w:sz w:val="20"/>
          <w:szCs w:val="20"/>
        </w:rPr>
        <w:t xml:space="preserve"> i dotyczą odsetek od zaciągniętych pożyczek na </w:t>
      </w:r>
      <w:r w:rsidR="00190D80" w:rsidRPr="00E03AC1">
        <w:rPr>
          <w:rFonts w:ascii="Times New Roman" w:hAnsi="Times New Roman" w:cs="Times New Roman"/>
          <w:sz w:val="20"/>
          <w:szCs w:val="20"/>
        </w:rPr>
        <w:t xml:space="preserve">rozbudowę SUW       </w:t>
      </w:r>
      <w:r w:rsidR="00E719FD">
        <w:rPr>
          <w:rFonts w:ascii="Times New Roman" w:hAnsi="Times New Roman" w:cs="Times New Roman"/>
          <w:sz w:val="20"/>
          <w:szCs w:val="20"/>
        </w:rPr>
        <w:t xml:space="preserve">w </w:t>
      </w:r>
      <w:r w:rsidR="00E66514">
        <w:rPr>
          <w:rFonts w:ascii="Times New Roman" w:hAnsi="Times New Roman" w:cs="Times New Roman"/>
          <w:sz w:val="20"/>
          <w:szCs w:val="20"/>
        </w:rPr>
        <w:t>Wichowie</w:t>
      </w:r>
      <w:r w:rsidR="00484383">
        <w:rPr>
          <w:rFonts w:ascii="Times New Roman" w:hAnsi="Times New Roman" w:cs="Times New Roman"/>
          <w:sz w:val="20"/>
          <w:szCs w:val="20"/>
        </w:rPr>
        <w:t xml:space="preserve">, </w:t>
      </w:r>
      <w:r w:rsidR="00484383" w:rsidRPr="00E03AC1">
        <w:rPr>
          <w:rFonts w:ascii="Times New Roman" w:hAnsi="Times New Roman" w:cs="Times New Roman"/>
          <w:sz w:val="20"/>
          <w:szCs w:val="20"/>
        </w:rPr>
        <w:t xml:space="preserve">budowę oczyszczalni ścieków i sieci kanalizacyjnej w </w:t>
      </w:r>
      <w:r w:rsidR="00484383">
        <w:rPr>
          <w:rFonts w:ascii="Times New Roman" w:hAnsi="Times New Roman" w:cs="Times New Roman"/>
          <w:sz w:val="20"/>
          <w:szCs w:val="20"/>
        </w:rPr>
        <w:t>Łochocinie, budowę PSZOK</w:t>
      </w:r>
      <w:r w:rsidR="002569AD">
        <w:rPr>
          <w:rFonts w:ascii="Times New Roman" w:hAnsi="Times New Roman" w:cs="Times New Roman"/>
          <w:sz w:val="20"/>
          <w:szCs w:val="20"/>
        </w:rPr>
        <w:t>,</w:t>
      </w:r>
      <w:r w:rsidR="00190D80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E719FD">
        <w:rPr>
          <w:rFonts w:ascii="Times New Roman" w:hAnsi="Times New Roman" w:cs="Times New Roman"/>
          <w:sz w:val="20"/>
          <w:szCs w:val="20"/>
        </w:rPr>
        <w:t>zakup sam</w:t>
      </w:r>
      <w:r w:rsidR="002569AD">
        <w:rPr>
          <w:rFonts w:ascii="Times New Roman" w:hAnsi="Times New Roman" w:cs="Times New Roman"/>
          <w:sz w:val="20"/>
          <w:szCs w:val="20"/>
        </w:rPr>
        <w:t xml:space="preserve">ochodu strażackiego oraz </w:t>
      </w:r>
      <w:r w:rsidR="0045056D" w:rsidRPr="0045056D">
        <w:rPr>
          <w:rFonts w:ascii="Times New Roman" w:hAnsi="Times New Roman" w:cs="Times New Roman"/>
          <w:sz w:val="20"/>
          <w:szCs w:val="20"/>
        </w:rPr>
        <w:t xml:space="preserve">budowę oczyszczalni ścieków i sieci kanalizacyjnej w </w:t>
      </w:r>
      <w:r w:rsidR="0045056D">
        <w:rPr>
          <w:rFonts w:ascii="Times New Roman" w:hAnsi="Times New Roman" w:cs="Times New Roman"/>
          <w:sz w:val="20"/>
          <w:szCs w:val="20"/>
        </w:rPr>
        <w:t>Radomicach.</w:t>
      </w:r>
    </w:p>
    <w:p w:rsidR="0093759B" w:rsidRPr="00E03AC1" w:rsidRDefault="0093759B" w:rsidP="00477C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3E89" w:rsidRPr="00DA053A" w:rsidRDefault="00623E89" w:rsidP="008749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053A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 801  - Oświata i wychowanie – </w:t>
      </w:r>
      <w:r w:rsidR="00DA053A" w:rsidRPr="00DA053A">
        <w:rPr>
          <w:rFonts w:ascii="Times New Roman" w:hAnsi="Times New Roman" w:cs="Times New Roman"/>
          <w:b/>
          <w:sz w:val="20"/>
          <w:szCs w:val="20"/>
          <w:u w:val="single"/>
        </w:rPr>
        <w:t>14.960.372</w:t>
      </w:r>
      <w:r w:rsidRPr="00DA053A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</w:t>
      </w:r>
      <w:r w:rsidR="003A5AD6" w:rsidRPr="00DA053A">
        <w:rPr>
          <w:rFonts w:ascii="Times New Roman" w:hAnsi="Times New Roman" w:cs="Times New Roman"/>
          <w:sz w:val="20"/>
          <w:szCs w:val="20"/>
        </w:rPr>
        <w:t>,</w:t>
      </w:r>
      <w:r w:rsidR="00F01B17" w:rsidRPr="00DA053A">
        <w:rPr>
          <w:rFonts w:ascii="Times New Roman" w:hAnsi="Times New Roman" w:cs="Times New Roman"/>
          <w:sz w:val="20"/>
          <w:szCs w:val="20"/>
        </w:rPr>
        <w:t xml:space="preserve">   </w:t>
      </w:r>
      <w:r w:rsidR="00EB3598" w:rsidRPr="00DA053A">
        <w:rPr>
          <w:rFonts w:ascii="Times New Roman" w:hAnsi="Times New Roman" w:cs="Times New Roman"/>
          <w:sz w:val="20"/>
          <w:szCs w:val="20"/>
        </w:rPr>
        <w:t xml:space="preserve"> </w:t>
      </w:r>
      <w:r w:rsidR="0052651A" w:rsidRPr="00DA053A">
        <w:rPr>
          <w:rFonts w:ascii="Times New Roman" w:hAnsi="Times New Roman" w:cs="Times New Roman"/>
          <w:sz w:val="20"/>
          <w:szCs w:val="20"/>
        </w:rPr>
        <w:t xml:space="preserve">         </w:t>
      </w:r>
      <w:r w:rsidR="00EB3598" w:rsidRPr="00DA053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E1596" w:rsidRPr="00075191" w:rsidRDefault="00623E89" w:rsidP="008970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1C91">
        <w:rPr>
          <w:rFonts w:ascii="Times New Roman" w:hAnsi="Times New Roman" w:cs="Times New Roman"/>
          <w:sz w:val="20"/>
          <w:szCs w:val="20"/>
        </w:rPr>
        <w:t xml:space="preserve">planowane </w:t>
      </w:r>
      <w:r w:rsidR="003B7BCE" w:rsidRPr="00731C91">
        <w:rPr>
          <w:rFonts w:ascii="Times New Roman" w:hAnsi="Times New Roman" w:cs="Times New Roman"/>
          <w:sz w:val="20"/>
          <w:szCs w:val="20"/>
        </w:rPr>
        <w:t>wydatki</w:t>
      </w:r>
      <w:r w:rsidR="003A5AD6" w:rsidRPr="00731C91">
        <w:rPr>
          <w:rFonts w:ascii="Times New Roman" w:hAnsi="Times New Roman" w:cs="Times New Roman"/>
          <w:sz w:val="20"/>
          <w:szCs w:val="20"/>
        </w:rPr>
        <w:t xml:space="preserve"> wykonano w  </w:t>
      </w:r>
      <w:r w:rsidR="00DA053A">
        <w:rPr>
          <w:rFonts w:ascii="Times New Roman" w:hAnsi="Times New Roman" w:cs="Times New Roman"/>
          <w:sz w:val="20"/>
          <w:szCs w:val="20"/>
        </w:rPr>
        <w:t>93,47</w:t>
      </w:r>
      <w:r w:rsidR="005C0822" w:rsidRPr="00731C91">
        <w:rPr>
          <w:rFonts w:ascii="Times New Roman" w:hAnsi="Times New Roman" w:cs="Times New Roman"/>
          <w:sz w:val="20"/>
          <w:szCs w:val="20"/>
        </w:rPr>
        <w:t xml:space="preserve">%, </w:t>
      </w:r>
    </w:p>
    <w:p w:rsidR="00CD7C7E" w:rsidRDefault="005C0822" w:rsidP="00A103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1C91">
        <w:rPr>
          <w:rFonts w:ascii="Times New Roman" w:hAnsi="Times New Roman" w:cs="Times New Roman"/>
          <w:sz w:val="20"/>
          <w:szCs w:val="20"/>
        </w:rPr>
        <w:t>Obsługę Szkół prowadzi jednostka organizacyjna – Samorządowa Administracja Placówek Oświatowych Gminy Lipno, która obsłu</w:t>
      </w:r>
      <w:r w:rsidR="000B0663" w:rsidRPr="00731C91">
        <w:rPr>
          <w:rFonts w:ascii="Times New Roman" w:hAnsi="Times New Roman" w:cs="Times New Roman"/>
          <w:sz w:val="20"/>
          <w:szCs w:val="20"/>
        </w:rPr>
        <w:t xml:space="preserve">guje 6 </w:t>
      </w:r>
      <w:r w:rsidR="00DA053A">
        <w:rPr>
          <w:rFonts w:ascii="Times New Roman" w:hAnsi="Times New Roman" w:cs="Times New Roman"/>
          <w:sz w:val="20"/>
          <w:szCs w:val="20"/>
        </w:rPr>
        <w:t>jednostek: SP Jastrzębie, SP Karnkowo, SP Maliszewo, SP</w:t>
      </w:r>
      <w:r w:rsidRPr="00731C91">
        <w:rPr>
          <w:rFonts w:ascii="Times New Roman" w:hAnsi="Times New Roman" w:cs="Times New Roman"/>
          <w:sz w:val="20"/>
          <w:szCs w:val="20"/>
        </w:rPr>
        <w:t xml:space="preserve"> </w:t>
      </w:r>
      <w:r w:rsidR="00DA053A">
        <w:rPr>
          <w:rFonts w:ascii="Times New Roman" w:hAnsi="Times New Roman" w:cs="Times New Roman"/>
          <w:sz w:val="20"/>
          <w:szCs w:val="20"/>
        </w:rPr>
        <w:t xml:space="preserve">Trzebiegoszcz, SP Wichowo, ZS Radomice i </w:t>
      </w:r>
      <w:r w:rsidRPr="00731C91">
        <w:rPr>
          <w:rFonts w:ascii="Times New Roman" w:hAnsi="Times New Roman" w:cs="Times New Roman"/>
          <w:sz w:val="20"/>
          <w:szCs w:val="20"/>
        </w:rPr>
        <w:t>dowóz dzieci do szkół</w:t>
      </w:r>
      <w:r w:rsidR="00874930" w:rsidRPr="00731C91">
        <w:rPr>
          <w:rFonts w:ascii="Times New Roman" w:hAnsi="Times New Roman" w:cs="Times New Roman"/>
          <w:sz w:val="20"/>
          <w:szCs w:val="20"/>
        </w:rPr>
        <w:t xml:space="preserve">. W wymienionych jednostkach zatrudnionych jest 5 kierowców, </w:t>
      </w:r>
      <w:r w:rsidR="00DA053A">
        <w:rPr>
          <w:rFonts w:ascii="Times New Roman" w:hAnsi="Times New Roman" w:cs="Times New Roman"/>
          <w:sz w:val="20"/>
          <w:szCs w:val="20"/>
        </w:rPr>
        <w:t>174</w:t>
      </w:r>
      <w:r w:rsidR="00874930" w:rsidRPr="00731C91">
        <w:rPr>
          <w:rFonts w:ascii="Times New Roman" w:hAnsi="Times New Roman" w:cs="Times New Roman"/>
          <w:sz w:val="20"/>
          <w:szCs w:val="20"/>
        </w:rPr>
        <w:t xml:space="preserve"> nauczycieli </w:t>
      </w:r>
      <w:r w:rsidR="00874930" w:rsidRPr="00D04C88">
        <w:rPr>
          <w:rFonts w:ascii="Times New Roman" w:hAnsi="Times New Roman" w:cs="Times New Roman"/>
          <w:sz w:val="20"/>
          <w:szCs w:val="20"/>
        </w:rPr>
        <w:t>(</w:t>
      </w:r>
      <w:r w:rsidR="00DA053A">
        <w:rPr>
          <w:rFonts w:ascii="Times New Roman" w:hAnsi="Times New Roman" w:cs="Times New Roman"/>
          <w:sz w:val="20"/>
          <w:szCs w:val="20"/>
        </w:rPr>
        <w:t>143,11</w:t>
      </w:r>
      <w:r w:rsidR="00874930" w:rsidRPr="00731C91">
        <w:rPr>
          <w:rFonts w:ascii="Times New Roman" w:hAnsi="Times New Roman" w:cs="Times New Roman"/>
          <w:sz w:val="20"/>
          <w:szCs w:val="20"/>
        </w:rPr>
        <w:t xml:space="preserve"> etatów ) i </w:t>
      </w:r>
      <w:r w:rsidR="00731C91" w:rsidRPr="00731C91">
        <w:rPr>
          <w:rFonts w:ascii="Times New Roman" w:hAnsi="Times New Roman" w:cs="Times New Roman"/>
          <w:sz w:val="20"/>
          <w:szCs w:val="20"/>
        </w:rPr>
        <w:t>5</w:t>
      </w:r>
      <w:r w:rsidR="00DA053A">
        <w:rPr>
          <w:rFonts w:ascii="Times New Roman" w:hAnsi="Times New Roman" w:cs="Times New Roman"/>
          <w:sz w:val="20"/>
          <w:szCs w:val="20"/>
        </w:rPr>
        <w:t>3</w:t>
      </w:r>
      <w:r w:rsidR="00874930" w:rsidRPr="00731C91">
        <w:rPr>
          <w:rFonts w:ascii="Times New Roman" w:hAnsi="Times New Roman" w:cs="Times New Roman"/>
          <w:sz w:val="20"/>
          <w:szCs w:val="20"/>
        </w:rPr>
        <w:t xml:space="preserve"> pracowników </w:t>
      </w:r>
      <w:r w:rsidR="00731C91" w:rsidRPr="00731C91">
        <w:rPr>
          <w:rFonts w:ascii="Times New Roman" w:hAnsi="Times New Roman" w:cs="Times New Roman"/>
          <w:sz w:val="20"/>
          <w:szCs w:val="20"/>
        </w:rPr>
        <w:t>obsługi - obsługujących łącznie 7</w:t>
      </w:r>
      <w:r w:rsidR="00DA053A">
        <w:rPr>
          <w:rFonts w:ascii="Times New Roman" w:hAnsi="Times New Roman" w:cs="Times New Roman"/>
          <w:sz w:val="20"/>
          <w:szCs w:val="20"/>
        </w:rPr>
        <w:t>7</w:t>
      </w:r>
      <w:r w:rsidR="00075191">
        <w:rPr>
          <w:rFonts w:ascii="Times New Roman" w:hAnsi="Times New Roman" w:cs="Times New Roman"/>
          <w:sz w:val="20"/>
          <w:szCs w:val="20"/>
        </w:rPr>
        <w:t xml:space="preserve"> </w:t>
      </w:r>
      <w:r w:rsidR="00874930" w:rsidRPr="00731C91">
        <w:rPr>
          <w:rFonts w:ascii="Times New Roman" w:hAnsi="Times New Roman" w:cs="Times New Roman"/>
          <w:sz w:val="20"/>
          <w:szCs w:val="20"/>
        </w:rPr>
        <w:t>oddział</w:t>
      </w:r>
      <w:r w:rsidR="00DA053A">
        <w:rPr>
          <w:rFonts w:ascii="Times New Roman" w:hAnsi="Times New Roman" w:cs="Times New Roman"/>
          <w:sz w:val="20"/>
          <w:szCs w:val="20"/>
        </w:rPr>
        <w:t>y</w:t>
      </w:r>
      <w:r w:rsidR="00874930" w:rsidRPr="00731C91">
        <w:rPr>
          <w:rFonts w:ascii="Times New Roman" w:hAnsi="Times New Roman" w:cs="Times New Roman"/>
          <w:sz w:val="20"/>
          <w:szCs w:val="20"/>
        </w:rPr>
        <w:t xml:space="preserve"> (</w:t>
      </w:r>
      <w:r w:rsidR="00DA053A">
        <w:rPr>
          <w:rFonts w:ascii="Times New Roman" w:hAnsi="Times New Roman" w:cs="Times New Roman"/>
          <w:sz w:val="20"/>
          <w:szCs w:val="20"/>
        </w:rPr>
        <w:t>50</w:t>
      </w:r>
      <w:r w:rsidR="00874930" w:rsidRPr="00731C91">
        <w:rPr>
          <w:rFonts w:ascii="Times New Roman" w:hAnsi="Times New Roman" w:cs="Times New Roman"/>
          <w:sz w:val="20"/>
          <w:szCs w:val="20"/>
        </w:rPr>
        <w:t xml:space="preserve"> oddział</w:t>
      </w:r>
      <w:r w:rsidR="00DA053A">
        <w:rPr>
          <w:rFonts w:ascii="Times New Roman" w:hAnsi="Times New Roman" w:cs="Times New Roman"/>
          <w:sz w:val="20"/>
          <w:szCs w:val="20"/>
        </w:rPr>
        <w:t>ów</w:t>
      </w:r>
      <w:r w:rsidR="00874930" w:rsidRPr="00731C91">
        <w:rPr>
          <w:rFonts w:ascii="Times New Roman" w:hAnsi="Times New Roman" w:cs="Times New Roman"/>
          <w:sz w:val="20"/>
          <w:szCs w:val="20"/>
        </w:rPr>
        <w:t xml:space="preserve"> szkoły podstawowej, </w:t>
      </w:r>
      <w:r w:rsidR="00075191">
        <w:rPr>
          <w:rFonts w:ascii="Times New Roman" w:hAnsi="Times New Roman" w:cs="Times New Roman"/>
          <w:sz w:val="20"/>
          <w:szCs w:val="20"/>
        </w:rPr>
        <w:t>1</w:t>
      </w:r>
      <w:r w:rsidR="00DA053A">
        <w:rPr>
          <w:rFonts w:ascii="Times New Roman" w:hAnsi="Times New Roman" w:cs="Times New Roman"/>
          <w:sz w:val="20"/>
          <w:szCs w:val="20"/>
        </w:rPr>
        <w:t>2</w:t>
      </w:r>
      <w:r w:rsidR="00874930" w:rsidRPr="00731C91">
        <w:rPr>
          <w:rFonts w:ascii="Times New Roman" w:hAnsi="Times New Roman" w:cs="Times New Roman"/>
          <w:sz w:val="20"/>
          <w:szCs w:val="20"/>
        </w:rPr>
        <w:t xml:space="preserve"> oddział</w:t>
      </w:r>
      <w:r w:rsidR="001E024E" w:rsidRPr="00731C91">
        <w:rPr>
          <w:rFonts w:ascii="Times New Roman" w:hAnsi="Times New Roman" w:cs="Times New Roman"/>
          <w:sz w:val="20"/>
          <w:szCs w:val="20"/>
        </w:rPr>
        <w:t>ów</w:t>
      </w:r>
      <w:r w:rsidR="00874930" w:rsidRPr="00731C91">
        <w:rPr>
          <w:rFonts w:ascii="Times New Roman" w:hAnsi="Times New Roman" w:cs="Times New Roman"/>
          <w:sz w:val="20"/>
          <w:szCs w:val="20"/>
        </w:rPr>
        <w:t xml:space="preserve"> gimnazjum, </w:t>
      </w:r>
      <w:r w:rsidR="00DA053A">
        <w:rPr>
          <w:rFonts w:ascii="Times New Roman" w:hAnsi="Times New Roman" w:cs="Times New Roman"/>
          <w:sz w:val="20"/>
          <w:szCs w:val="20"/>
        </w:rPr>
        <w:t>8</w:t>
      </w:r>
      <w:r w:rsidR="00874930" w:rsidRPr="00731C91">
        <w:rPr>
          <w:rFonts w:ascii="Times New Roman" w:hAnsi="Times New Roman" w:cs="Times New Roman"/>
          <w:sz w:val="20"/>
          <w:szCs w:val="20"/>
        </w:rPr>
        <w:t xml:space="preserve"> oddziałów przedsz</w:t>
      </w:r>
      <w:r w:rsidR="00CE1596" w:rsidRPr="00731C91">
        <w:rPr>
          <w:rFonts w:ascii="Times New Roman" w:hAnsi="Times New Roman" w:cs="Times New Roman"/>
          <w:sz w:val="20"/>
          <w:szCs w:val="20"/>
        </w:rPr>
        <w:t xml:space="preserve">kolnych, </w:t>
      </w:r>
      <w:r w:rsidR="00DA053A">
        <w:rPr>
          <w:rFonts w:ascii="Times New Roman" w:hAnsi="Times New Roman" w:cs="Times New Roman"/>
          <w:sz w:val="20"/>
          <w:szCs w:val="20"/>
        </w:rPr>
        <w:t>3</w:t>
      </w:r>
      <w:r w:rsidR="00CE1596" w:rsidRPr="00731C91">
        <w:rPr>
          <w:rFonts w:ascii="Times New Roman" w:hAnsi="Times New Roman" w:cs="Times New Roman"/>
          <w:sz w:val="20"/>
          <w:szCs w:val="20"/>
        </w:rPr>
        <w:t xml:space="preserve"> punkty przedszkolne</w:t>
      </w:r>
      <w:r w:rsidR="001E024E" w:rsidRPr="00731C91">
        <w:rPr>
          <w:rFonts w:ascii="Times New Roman" w:hAnsi="Times New Roman" w:cs="Times New Roman"/>
          <w:sz w:val="20"/>
          <w:szCs w:val="20"/>
        </w:rPr>
        <w:t xml:space="preserve">, </w:t>
      </w:r>
      <w:r w:rsidR="00DA053A">
        <w:rPr>
          <w:rFonts w:ascii="Times New Roman" w:hAnsi="Times New Roman" w:cs="Times New Roman"/>
          <w:sz w:val="20"/>
          <w:szCs w:val="20"/>
        </w:rPr>
        <w:t>4</w:t>
      </w:r>
      <w:r w:rsidR="00731C91" w:rsidRPr="00731C91">
        <w:rPr>
          <w:rFonts w:ascii="Times New Roman" w:hAnsi="Times New Roman" w:cs="Times New Roman"/>
          <w:sz w:val="20"/>
          <w:szCs w:val="20"/>
        </w:rPr>
        <w:t xml:space="preserve"> oddziały </w:t>
      </w:r>
      <w:r w:rsidR="001E024E" w:rsidRPr="00731C91">
        <w:rPr>
          <w:rFonts w:ascii="Times New Roman" w:hAnsi="Times New Roman" w:cs="Times New Roman"/>
          <w:sz w:val="20"/>
          <w:szCs w:val="20"/>
        </w:rPr>
        <w:t>przedszkol</w:t>
      </w:r>
      <w:r w:rsidR="00731C91" w:rsidRPr="00731C91">
        <w:rPr>
          <w:rFonts w:ascii="Times New Roman" w:hAnsi="Times New Roman" w:cs="Times New Roman"/>
          <w:sz w:val="20"/>
          <w:szCs w:val="20"/>
        </w:rPr>
        <w:t>a</w:t>
      </w:r>
      <w:r w:rsidR="001E024E" w:rsidRPr="00731C91">
        <w:rPr>
          <w:rFonts w:ascii="Times New Roman" w:hAnsi="Times New Roman" w:cs="Times New Roman"/>
          <w:sz w:val="20"/>
          <w:szCs w:val="20"/>
        </w:rPr>
        <w:t xml:space="preserve"> samorządowe</w:t>
      </w:r>
      <w:r w:rsidR="00731C91" w:rsidRPr="00731C91">
        <w:rPr>
          <w:rFonts w:ascii="Times New Roman" w:hAnsi="Times New Roman" w:cs="Times New Roman"/>
          <w:sz w:val="20"/>
          <w:szCs w:val="20"/>
        </w:rPr>
        <w:t>go</w:t>
      </w:r>
      <w:r w:rsidR="00CE1596" w:rsidRPr="00731C91">
        <w:rPr>
          <w:rFonts w:ascii="Times New Roman" w:hAnsi="Times New Roman" w:cs="Times New Roman"/>
          <w:sz w:val="20"/>
          <w:szCs w:val="20"/>
        </w:rPr>
        <w:t xml:space="preserve">) </w:t>
      </w:r>
      <w:r w:rsidR="00874930" w:rsidRPr="00731C91">
        <w:rPr>
          <w:rFonts w:ascii="Times New Roman" w:hAnsi="Times New Roman" w:cs="Times New Roman"/>
          <w:sz w:val="20"/>
          <w:szCs w:val="20"/>
        </w:rPr>
        <w:t>i 1</w:t>
      </w:r>
      <w:r w:rsidR="00DA053A">
        <w:rPr>
          <w:rFonts w:ascii="Times New Roman" w:hAnsi="Times New Roman" w:cs="Times New Roman"/>
          <w:sz w:val="20"/>
          <w:szCs w:val="20"/>
        </w:rPr>
        <w:t>296</w:t>
      </w:r>
      <w:r w:rsidR="00874930" w:rsidRPr="00731C91">
        <w:rPr>
          <w:rFonts w:ascii="Times New Roman" w:hAnsi="Times New Roman" w:cs="Times New Roman"/>
          <w:sz w:val="20"/>
          <w:szCs w:val="20"/>
        </w:rPr>
        <w:t xml:space="preserve"> uczniów (</w:t>
      </w:r>
      <w:r w:rsidR="00DA053A">
        <w:rPr>
          <w:rFonts w:ascii="Times New Roman" w:hAnsi="Times New Roman" w:cs="Times New Roman"/>
          <w:sz w:val="20"/>
          <w:szCs w:val="20"/>
        </w:rPr>
        <w:t>770</w:t>
      </w:r>
      <w:r w:rsidR="00874930" w:rsidRPr="00731C91">
        <w:rPr>
          <w:rFonts w:ascii="Times New Roman" w:hAnsi="Times New Roman" w:cs="Times New Roman"/>
          <w:sz w:val="20"/>
          <w:szCs w:val="20"/>
        </w:rPr>
        <w:t xml:space="preserve"> uczniów szkoły podstawowej, </w:t>
      </w:r>
      <w:r w:rsidR="00DA053A">
        <w:rPr>
          <w:rFonts w:ascii="Times New Roman" w:hAnsi="Times New Roman" w:cs="Times New Roman"/>
          <w:sz w:val="20"/>
          <w:szCs w:val="20"/>
        </w:rPr>
        <w:t>277</w:t>
      </w:r>
      <w:r w:rsidR="00874930" w:rsidRPr="00731C91">
        <w:rPr>
          <w:rFonts w:ascii="Times New Roman" w:hAnsi="Times New Roman" w:cs="Times New Roman"/>
          <w:sz w:val="20"/>
          <w:szCs w:val="20"/>
        </w:rPr>
        <w:t xml:space="preserve"> uczniów gimnazjum, </w:t>
      </w:r>
      <w:r w:rsidR="001E024E" w:rsidRPr="00731C91">
        <w:rPr>
          <w:rFonts w:ascii="Times New Roman" w:hAnsi="Times New Roman" w:cs="Times New Roman"/>
          <w:sz w:val="20"/>
          <w:szCs w:val="20"/>
        </w:rPr>
        <w:t>1</w:t>
      </w:r>
      <w:r w:rsidR="00DA053A">
        <w:rPr>
          <w:rFonts w:ascii="Times New Roman" w:hAnsi="Times New Roman" w:cs="Times New Roman"/>
          <w:sz w:val="20"/>
          <w:szCs w:val="20"/>
        </w:rPr>
        <w:t>2</w:t>
      </w:r>
      <w:r w:rsidR="00075191">
        <w:rPr>
          <w:rFonts w:ascii="Times New Roman" w:hAnsi="Times New Roman" w:cs="Times New Roman"/>
          <w:sz w:val="20"/>
          <w:szCs w:val="20"/>
        </w:rPr>
        <w:t>7</w:t>
      </w:r>
      <w:r w:rsidR="00874930" w:rsidRPr="00731C91">
        <w:rPr>
          <w:rFonts w:ascii="Times New Roman" w:hAnsi="Times New Roman" w:cs="Times New Roman"/>
          <w:sz w:val="20"/>
          <w:szCs w:val="20"/>
        </w:rPr>
        <w:t xml:space="preserve"> uczniów oddziału przedszkolnego, </w:t>
      </w:r>
      <w:r w:rsidR="00DA053A">
        <w:rPr>
          <w:rFonts w:ascii="Times New Roman" w:hAnsi="Times New Roman" w:cs="Times New Roman"/>
          <w:sz w:val="20"/>
          <w:szCs w:val="20"/>
        </w:rPr>
        <w:t>56</w:t>
      </w:r>
      <w:r w:rsidR="00874930" w:rsidRPr="00731C91">
        <w:rPr>
          <w:rFonts w:ascii="Times New Roman" w:hAnsi="Times New Roman" w:cs="Times New Roman"/>
          <w:sz w:val="20"/>
          <w:szCs w:val="20"/>
        </w:rPr>
        <w:t xml:space="preserve"> uczniów punktów przedszkolnych</w:t>
      </w:r>
      <w:r w:rsidR="001E024E" w:rsidRPr="00C76305">
        <w:rPr>
          <w:rFonts w:ascii="Times New Roman" w:hAnsi="Times New Roman" w:cs="Times New Roman"/>
          <w:sz w:val="20"/>
          <w:szCs w:val="20"/>
        </w:rPr>
        <w:t xml:space="preserve">, </w:t>
      </w:r>
      <w:r w:rsidR="00DA053A">
        <w:rPr>
          <w:rFonts w:ascii="Times New Roman" w:hAnsi="Times New Roman" w:cs="Times New Roman"/>
          <w:sz w:val="20"/>
          <w:szCs w:val="20"/>
        </w:rPr>
        <w:t>66</w:t>
      </w:r>
      <w:r w:rsidR="001E024E" w:rsidRPr="00C76305">
        <w:rPr>
          <w:rFonts w:ascii="Times New Roman" w:hAnsi="Times New Roman" w:cs="Times New Roman"/>
          <w:sz w:val="20"/>
          <w:szCs w:val="20"/>
        </w:rPr>
        <w:t xml:space="preserve"> uczniów przedszkola samorządowego</w:t>
      </w:r>
      <w:r w:rsidR="00874930" w:rsidRPr="00C76305">
        <w:rPr>
          <w:rFonts w:ascii="Times New Roman" w:hAnsi="Times New Roman" w:cs="Times New Roman"/>
          <w:sz w:val="20"/>
          <w:szCs w:val="20"/>
        </w:rPr>
        <w:t>).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10321" w:rsidRPr="00434176" w:rsidRDefault="00CD7C7E" w:rsidP="00A103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Wydatki poniesione w </w:t>
      </w:r>
      <w:r w:rsidR="0056230A" w:rsidRPr="00C76305">
        <w:rPr>
          <w:rFonts w:ascii="Times New Roman" w:hAnsi="Times New Roman" w:cs="Times New Roman"/>
          <w:sz w:val="20"/>
          <w:szCs w:val="20"/>
        </w:rPr>
        <w:t>201</w:t>
      </w:r>
      <w:r w:rsidR="00075191">
        <w:rPr>
          <w:rFonts w:ascii="Times New Roman" w:hAnsi="Times New Roman" w:cs="Times New Roman"/>
          <w:sz w:val="20"/>
          <w:szCs w:val="20"/>
        </w:rPr>
        <w:t>7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r, dotyczą: wynagrodzenia wraz z pochodnymi – </w:t>
      </w:r>
      <w:r w:rsidR="00DA053A">
        <w:rPr>
          <w:rFonts w:ascii="Times New Roman" w:hAnsi="Times New Roman" w:cs="Times New Roman"/>
          <w:sz w:val="20"/>
          <w:szCs w:val="20"/>
        </w:rPr>
        <w:t>12.113.418</w:t>
      </w:r>
      <w:r w:rsidR="0056230A" w:rsidRPr="00C76305">
        <w:rPr>
          <w:rFonts w:ascii="Times New Roman" w:hAnsi="Times New Roman" w:cs="Times New Roman"/>
          <w:sz w:val="20"/>
          <w:szCs w:val="20"/>
        </w:rPr>
        <w:t xml:space="preserve"> </w:t>
      </w:r>
      <w:r w:rsidR="00D04C88">
        <w:rPr>
          <w:rFonts w:ascii="Times New Roman" w:hAnsi="Times New Roman" w:cs="Times New Roman"/>
          <w:sz w:val="20"/>
          <w:szCs w:val="20"/>
        </w:rPr>
        <w:t>zł (</w:t>
      </w:r>
      <w:r w:rsidR="00211C3A">
        <w:rPr>
          <w:rFonts w:ascii="Times New Roman" w:hAnsi="Times New Roman" w:cs="Times New Roman"/>
          <w:sz w:val="20"/>
          <w:szCs w:val="20"/>
        </w:rPr>
        <w:t xml:space="preserve">w tym ze środków dotacji </w:t>
      </w:r>
      <w:r w:rsidR="001313B7">
        <w:rPr>
          <w:rFonts w:ascii="Times New Roman" w:hAnsi="Times New Roman" w:cs="Times New Roman"/>
          <w:sz w:val="20"/>
          <w:szCs w:val="20"/>
        </w:rPr>
        <w:t>165.912</w:t>
      </w:r>
      <w:r w:rsidR="00211C3A">
        <w:rPr>
          <w:rFonts w:ascii="Times New Roman" w:hAnsi="Times New Roman" w:cs="Times New Roman"/>
          <w:sz w:val="20"/>
          <w:szCs w:val="20"/>
        </w:rPr>
        <w:t xml:space="preserve"> zł),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fundusz</w:t>
      </w:r>
      <w:r w:rsidR="00CB7953" w:rsidRPr="00C76305">
        <w:rPr>
          <w:rFonts w:ascii="Times New Roman" w:hAnsi="Times New Roman" w:cs="Times New Roman"/>
          <w:sz w:val="20"/>
          <w:szCs w:val="20"/>
        </w:rPr>
        <w:t>u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świadczeń socjalnych pracowników i emerytów </w:t>
      </w:r>
      <w:r w:rsidR="009E495E" w:rsidRPr="00C76305">
        <w:rPr>
          <w:rFonts w:ascii="Times New Roman" w:hAnsi="Times New Roman" w:cs="Times New Roman"/>
          <w:sz w:val="20"/>
          <w:szCs w:val="20"/>
        </w:rPr>
        <w:t>–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</w:t>
      </w:r>
      <w:r w:rsidR="00DA053A">
        <w:rPr>
          <w:rFonts w:ascii="Times New Roman" w:hAnsi="Times New Roman" w:cs="Times New Roman"/>
          <w:bCs/>
          <w:sz w:val="20"/>
          <w:szCs w:val="20"/>
        </w:rPr>
        <w:t>563.589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</w:t>
      </w:r>
      <w:r w:rsidR="002E67FA" w:rsidRPr="00C76305">
        <w:rPr>
          <w:rFonts w:ascii="Times New Roman" w:hAnsi="Times New Roman" w:cs="Times New Roman"/>
          <w:bCs/>
          <w:sz w:val="20"/>
          <w:szCs w:val="20"/>
        </w:rPr>
        <w:t>zł,</w:t>
      </w:r>
      <w:r w:rsidR="002E67FA" w:rsidRPr="00C7630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delegacji i ryczałtów na samochody osobowe </w:t>
      </w:r>
      <w:r w:rsidR="009E495E" w:rsidRPr="00C76305">
        <w:rPr>
          <w:rFonts w:ascii="Times New Roman" w:hAnsi="Times New Roman" w:cs="Times New Roman"/>
          <w:sz w:val="20"/>
          <w:szCs w:val="20"/>
        </w:rPr>
        <w:t>–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</w:t>
      </w:r>
      <w:r w:rsidR="00DA053A">
        <w:rPr>
          <w:rFonts w:ascii="Times New Roman" w:hAnsi="Times New Roman" w:cs="Times New Roman"/>
          <w:bCs/>
          <w:sz w:val="20"/>
          <w:szCs w:val="20"/>
        </w:rPr>
        <w:t>12.619</w:t>
      </w:r>
      <w:r w:rsidR="002E67FA" w:rsidRPr="00C76305">
        <w:rPr>
          <w:rFonts w:ascii="Times New Roman" w:hAnsi="Times New Roman" w:cs="Times New Roman"/>
          <w:bCs/>
          <w:sz w:val="20"/>
          <w:szCs w:val="20"/>
        </w:rPr>
        <w:t xml:space="preserve"> zł,</w:t>
      </w:r>
      <w:r w:rsidR="00CE1596" w:rsidRPr="00C76305">
        <w:rPr>
          <w:rFonts w:ascii="Times New Roman" w:hAnsi="Times New Roman" w:cs="Times New Roman"/>
          <w:sz w:val="20"/>
          <w:szCs w:val="20"/>
        </w:rPr>
        <w:t xml:space="preserve"> zakup opału (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drewno, węgiel, miał, olej opałowy) </w:t>
      </w:r>
      <w:r w:rsidR="009E495E" w:rsidRPr="00C76305">
        <w:rPr>
          <w:rFonts w:ascii="Times New Roman" w:hAnsi="Times New Roman" w:cs="Times New Roman"/>
          <w:sz w:val="20"/>
          <w:szCs w:val="20"/>
        </w:rPr>
        <w:t>–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</w:t>
      </w:r>
      <w:r w:rsidR="00DA053A">
        <w:rPr>
          <w:rFonts w:ascii="Times New Roman" w:hAnsi="Times New Roman" w:cs="Times New Roman"/>
          <w:bCs/>
          <w:sz w:val="20"/>
          <w:szCs w:val="20"/>
        </w:rPr>
        <w:t>270.235</w:t>
      </w:r>
      <w:r w:rsidR="002E67FA" w:rsidRPr="00C76305">
        <w:rPr>
          <w:rFonts w:ascii="Times New Roman" w:hAnsi="Times New Roman" w:cs="Times New Roman"/>
          <w:bCs/>
          <w:sz w:val="20"/>
          <w:szCs w:val="20"/>
        </w:rPr>
        <w:t xml:space="preserve"> zł,</w:t>
      </w:r>
      <w:r w:rsidR="00075191">
        <w:rPr>
          <w:rFonts w:ascii="Times New Roman" w:hAnsi="Times New Roman" w:cs="Times New Roman"/>
          <w:sz w:val="20"/>
          <w:szCs w:val="20"/>
        </w:rPr>
        <w:t xml:space="preserve"> zakup energii,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gazu </w:t>
      </w:r>
      <w:r w:rsidR="009E495E" w:rsidRPr="00C76305">
        <w:rPr>
          <w:rFonts w:ascii="Times New Roman" w:hAnsi="Times New Roman" w:cs="Times New Roman"/>
          <w:sz w:val="20"/>
          <w:szCs w:val="20"/>
        </w:rPr>
        <w:t>–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</w:t>
      </w:r>
      <w:r w:rsidR="00DA053A">
        <w:rPr>
          <w:rFonts w:ascii="Times New Roman" w:hAnsi="Times New Roman" w:cs="Times New Roman"/>
          <w:bCs/>
          <w:sz w:val="20"/>
          <w:szCs w:val="20"/>
        </w:rPr>
        <w:t>103.448</w:t>
      </w:r>
      <w:r w:rsidR="002E67FA" w:rsidRPr="00C76305">
        <w:rPr>
          <w:rFonts w:ascii="Times New Roman" w:hAnsi="Times New Roman" w:cs="Times New Roman"/>
          <w:bCs/>
          <w:sz w:val="20"/>
          <w:szCs w:val="20"/>
        </w:rPr>
        <w:t xml:space="preserve"> zł,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zakup paliwa i części do autobusów </w:t>
      </w:r>
      <w:r w:rsidR="009E495E" w:rsidRPr="00C76305">
        <w:rPr>
          <w:rFonts w:ascii="Times New Roman" w:hAnsi="Times New Roman" w:cs="Times New Roman"/>
          <w:sz w:val="20"/>
          <w:szCs w:val="20"/>
        </w:rPr>
        <w:t>–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</w:t>
      </w:r>
      <w:r w:rsidR="00DA053A">
        <w:rPr>
          <w:rFonts w:ascii="Times New Roman" w:hAnsi="Times New Roman" w:cs="Times New Roman"/>
          <w:bCs/>
          <w:sz w:val="20"/>
          <w:szCs w:val="20"/>
        </w:rPr>
        <w:t>216.829</w:t>
      </w:r>
      <w:r w:rsidR="002E67FA" w:rsidRPr="00C76305">
        <w:rPr>
          <w:rFonts w:ascii="Times New Roman" w:hAnsi="Times New Roman" w:cs="Times New Roman"/>
          <w:bCs/>
          <w:sz w:val="20"/>
          <w:szCs w:val="20"/>
        </w:rPr>
        <w:t xml:space="preserve"> zł,</w:t>
      </w:r>
      <w:r w:rsidR="002E67FA" w:rsidRPr="00C7630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E67FA" w:rsidRPr="00C76305">
        <w:rPr>
          <w:rFonts w:ascii="Times New Roman" w:hAnsi="Times New Roman" w:cs="Times New Roman"/>
          <w:sz w:val="20"/>
          <w:szCs w:val="20"/>
        </w:rPr>
        <w:t>zwrot kosztów dowozu dzieci do szkół s</w:t>
      </w:r>
      <w:r w:rsidR="00CB7953" w:rsidRPr="00C76305">
        <w:rPr>
          <w:rFonts w:ascii="Times New Roman" w:hAnsi="Times New Roman" w:cs="Times New Roman"/>
          <w:sz w:val="20"/>
          <w:szCs w:val="20"/>
        </w:rPr>
        <w:t xml:space="preserve">pecjalnych, bilety miesięczne </w:t>
      </w:r>
      <w:r w:rsidR="009E495E" w:rsidRPr="00C76305">
        <w:rPr>
          <w:rFonts w:ascii="Times New Roman" w:hAnsi="Times New Roman" w:cs="Times New Roman"/>
          <w:sz w:val="20"/>
          <w:szCs w:val="20"/>
        </w:rPr>
        <w:t>–</w:t>
      </w:r>
      <w:r w:rsidR="00CB7953" w:rsidRPr="00C76305">
        <w:rPr>
          <w:rFonts w:ascii="Times New Roman" w:hAnsi="Times New Roman" w:cs="Times New Roman"/>
          <w:sz w:val="20"/>
          <w:szCs w:val="20"/>
        </w:rPr>
        <w:t xml:space="preserve"> </w:t>
      </w:r>
      <w:r w:rsidR="00DA053A">
        <w:rPr>
          <w:rFonts w:ascii="Times New Roman" w:hAnsi="Times New Roman" w:cs="Times New Roman"/>
          <w:bCs/>
          <w:sz w:val="20"/>
          <w:szCs w:val="20"/>
        </w:rPr>
        <w:t>22.771</w:t>
      </w:r>
      <w:r w:rsidR="002E67FA" w:rsidRPr="00C76305">
        <w:rPr>
          <w:rFonts w:ascii="Times New Roman" w:hAnsi="Times New Roman" w:cs="Times New Roman"/>
          <w:bCs/>
          <w:sz w:val="20"/>
          <w:szCs w:val="20"/>
        </w:rPr>
        <w:t xml:space="preserve"> zł,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remonty autobusów </w:t>
      </w:r>
      <w:r w:rsidR="009E495E" w:rsidRPr="00C76305">
        <w:rPr>
          <w:rFonts w:ascii="Times New Roman" w:hAnsi="Times New Roman" w:cs="Times New Roman"/>
          <w:sz w:val="20"/>
          <w:szCs w:val="20"/>
        </w:rPr>
        <w:t>–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</w:t>
      </w:r>
      <w:r w:rsidR="00DA053A">
        <w:rPr>
          <w:rFonts w:ascii="Times New Roman" w:hAnsi="Times New Roman" w:cs="Times New Roman"/>
          <w:bCs/>
          <w:sz w:val="20"/>
          <w:szCs w:val="20"/>
        </w:rPr>
        <w:t>46.889</w:t>
      </w:r>
      <w:r w:rsidR="002E67FA" w:rsidRPr="00C76305">
        <w:rPr>
          <w:rFonts w:ascii="Times New Roman" w:hAnsi="Times New Roman" w:cs="Times New Roman"/>
          <w:bCs/>
          <w:sz w:val="20"/>
          <w:szCs w:val="20"/>
        </w:rPr>
        <w:t>zł,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różne opłaty i składki (ubezpieczenia autobusów, sprzętu komputerowego</w:t>
      </w:r>
      <w:r w:rsidR="009E495E" w:rsidRPr="00C76305">
        <w:rPr>
          <w:rFonts w:ascii="Times New Roman" w:hAnsi="Times New Roman" w:cs="Times New Roman"/>
          <w:sz w:val="20"/>
          <w:szCs w:val="20"/>
        </w:rPr>
        <w:t xml:space="preserve"> 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i budynków w szkołach, opłaty za korzystanie ze środowiska) </w:t>
      </w:r>
      <w:r w:rsidR="009E495E" w:rsidRPr="00C76305">
        <w:rPr>
          <w:rFonts w:ascii="Times New Roman" w:hAnsi="Times New Roman" w:cs="Times New Roman"/>
          <w:sz w:val="20"/>
          <w:szCs w:val="20"/>
        </w:rPr>
        <w:t>–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</w:t>
      </w:r>
      <w:r w:rsidR="00DA053A">
        <w:rPr>
          <w:rFonts w:ascii="Times New Roman" w:hAnsi="Times New Roman" w:cs="Times New Roman"/>
          <w:bCs/>
          <w:sz w:val="20"/>
          <w:szCs w:val="20"/>
        </w:rPr>
        <w:t>45.439</w:t>
      </w:r>
      <w:r w:rsidR="002E67FA" w:rsidRPr="00C76305">
        <w:rPr>
          <w:rFonts w:ascii="Times New Roman" w:hAnsi="Times New Roman" w:cs="Times New Roman"/>
          <w:bCs/>
          <w:sz w:val="20"/>
          <w:szCs w:val="20"/>
        </w:rPr>
        <w:t xml:space="preserve"> zł,</w:t>
      </w:r>
      <w:r w:rsidR="002E67FA" w:rsidRPr="00C7630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E1596" w:rsidRPr="00C76305">
        <w:rPr>
          <w:rFonts w:ascii="Times New Roman" w:hAnsi="Times New Roman" w:cs="Times New Roman"/>
          <w:sz w:val="20"/>
          <w:szCs w:val="20"/>
        </w:rPr>
        <w:t xml:space="preserve">zakup książek 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i pomocy naukowych (o niskiej wartości) </w:t>
      </w:r>
      <w:r w:rsidR="009E495E" w:rsidRPr="00C76305">
        <w:rPr>
          <w:rFonts w:ascii="Times New Roman" w:hAnsi="Times New Roman" w:cs="Times New Roman"/>
          <w:sz w:val="20"/>
          <w:szCs w:val="20"/>
        </w:rPr>
        <w:t>–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</w:t>
      </w:r>
      <w:r w:rsidR="009F2E4E" w:rsidRPr="009F2E4E">
        <w:rPr>
          <w:rFonts w:ascii="Times New Roman" w:hAnsi="Times New Roman" w:cs="Times New Roman"/>
          <w:bCs/>
          <w:sz w:val="20"/>
          <w:szCs w:val="20"/>
        </w:rPr>
        <w:t>156.613</w:t>
      </w:r>
      <w:r w:rsidR="009F2E4E">
        <w:rPr>
          <w:rFonts w:ascii="Times New Roman" w:hAnsi="Times New Roman" w:cs="Times New Roman"/>
          <w:bCs/>
          <w:sz w:val="20"/>
          <w:szCs w:val="20"/>
        </w:rPr>
        <w:t xml:space="preserve"> zł (w tym zakup podręczników do klas I, II, III, IV, V, VI, VII i III gimnazjum ze środków dotacji 145.395 zł</w:t>
      </w:r>
      <w:r w:rsidR="009F2E4E" w:rsidRPr="00D15AFE">
        <w:rPr>
          <w:rFonts w:ascii="Times New Roman" w:hAnsi="Times New Roman" w:cs="Times New Roman"/>
          <w:bCs/>
          <w:sz w:val="20"/>
          <w:szCs w:val="20"/>
        </w:rPr>
        <w:t xml:space="preserve">), </w:t>
      </w:r>
      <w:r w:rsidR="00204862" w:rsidRPr="00D15AFE">
        <w:rPr>
          <w:rFonts w:ascii="Times New Roman" w:hAnsi="Times New Roman" w:cs="Times New Roman"/>
          <w:bCs/>
          <w:sz w:val="20"/>
          <w:szCs w:val="20"/>
        </w:rPr>
        <w:t xml:space="preserve">zakup stołu do tenisa </w:t>
      </w:r>
      <w:r w:rsidR="00D15AFE" w:rsidRPr="00D15AFE">
        <w:rPr>
          <w:rFonts w:ascii="Times New Roman" w:hAnsi="Times New Roman" w:cs="Times New Roman"/>
          <w:bCs/>
          <w:sz w:val="20"/>
          <w:szCs w:val="20"/>
        </w:rPr>
        <w:t xml:space="preserve">i bramki do piłki nożnej </w:t>
      </w:r>
      <w:r w:rsidR="00204862" w:rsidRPr="00D15AFE">
        <w:rPr>
          <w:rFonts w:ascii="Times New Roman" w:hAnsi="Times New Roman" w:cs="Times New Roman"/>
          <w:bCs/>
          <w:sz w:val="20"/>
          <w:szCs w:val="20"/>
        </w:rPr>
        <w:t xml:space="preserve">do </w:t>
      </w:r>
      <w:r w:rsidR="00D15AFE" w:rsidRPr="00D15AFE">
        <w:rPr>
          <w:rFonts w:ascii="Times New Roman" w:hAnsi="Times New Roman" w:cs="Times New Roman"/>
          <w:bCs/>
          <w:sz w:val="20"/>
          <w:szCs w:val="20"/>
        </w:rPr>
        <w:t>SP</w:t>
      </w:r>
      <w:r w:rsidR="00204862" w:rsidRPr="00D15AFE">
        <w:rPr>
          <w:rFonts w:ascii="Times New Roman" w:hAnsi="Times New Roman" w:cs="Times New Roman"/>
          <w:bCs/>
          <w:sz w:val="20"/>
          <w:szCs w:val="20"/>
        </w:rPr>
        <w:t xml:space="preserve"> w Wichowie – </w:t>
      </w:r>
      <w:r w:rsidR="00D15AFE" w:rsidRPr="00D15AFE">
        <w:rPr>
          <w:rFonts w:ascii="Times New Roman" w:hAnsi="Times New Roman" w:cs="Times New Roman"/>
          <w:bCs/>
          <w:sz w:val="20"/>
          <w:szCs w:val="20"/>
        </w:rPr>
        <w:t>8.082</w:t>
      </w:r>
      <w:r w:rsidR="00204862" w:rsidRPr="00D15AFE">
        <w:rPr>
          <w:rFonts w:ascii="Times New Roman" w:hAnsi="Times New Roman" w:cs="Times New Roman"/>
          <w:bCs/>
          <w:sz w:val="20"/>
          <w:szCs w:val="20"/>
        </w:rPr>
        <w:t xml:space="preserve"> zł,</w:t>
      </w:r>
      <w:r w:rsidR="00204862" w:rsidRPr="0020486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15AFE">
        <w:rPr>
          <w:rFonts w:ascii="Times New Roman" w:hAnsi="Times New Roman" w:cs="Times New Roman"/>
          <w:bCs/>
          <w:sz w:val="20"/>
          <w:szCs w:val="20"/>
        </w:rPr>
        <w:t xml:space="preserve">zakup komputerów i monitorów do pracowni </w:t>
      </w:r>
      <w:r w:rsidR="00D15AF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informatycznej w Radomicach, Wichowie i Maliszewie – 17.435 zł, </w:t>
      </w:r>
      <w:r w:rsidR="00651DF1" w:rsidRPr="00C76305">
        <w:rPr>
          <w:rFonts w:ascii="Times New Roman" w:hAnsi="Times New Roman" w:cs="Times New Roman"/>
          <w:sz w:val="20"/>
          <w:szCs w:val="20"/>
        </w:rPr>
        <w:t>wywóz nieczystości</w:t>
      </w:r>
      <w:r w:rsidR="002E67FA" w:rsidRPr="00C76305">
        <w:rPr>
          <w:rFonts w:ascii="Times New Roman" w:hAnsi="Times New Roman" w:cs="Times New Roman"/>
          <w:sz w:val="20"/>
          <w:szCs w:val="20"/>
        </w:rPr>
        <w:t>, szklenie okien, usługi kominiarskie, przegląd gaśnic, koszt wysyłek, transport, oprawien</w:t>
      </w:r>
      <w:r w:rsidR="00CE1596" w:rsidRPr="00C76305">
        <w:rPr>
          <w:rFonts w:ascii="Times New Roman" w:hAnsi="Times New Roman" w:cs="Times New Roman"/>
          <w:sz w:val="20"/>
          <w:szCs w:val="20"/>
        </w:rPr>
        <w:t>ie pomocy naukowych, utylizacja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odpadów pokonsumpcyjnych, usługi BHP, przeg</w:t>
      </w:r>
      <w:r w:rsidR="00651DF1" w:rsidRPr="00C76305">
        <w:rPr>
          <w:rFonts w:ascii="Times New Roman" w:hAnsi="Times New Roman" w:cs="Times New Roman"/>
          <w:sz w:val="20"/>
          <w:szCs w:val="20"/>
        </w:rPr>
        <w:t>ląd kotłów</w:t>
      </w:r>
      <w:r w:rsidR="002E67FA" w:rsidRPr="00C76305">
        <w:rPr>
          <w:rFonts w:ascii="Times New Roman" w:hAnsi="Times New Roman" w:cs="Times New Roman"/>
          <w:sz w:val="20"/>
          <w:szCs w:val="20"/>
        </w:rPr>
        <w:t>, naprawa komputerów, zmywarek i innego sprzętu,</w:t>
      </w:r>
      <w:r w:rsidR="009F2E4E">
        <w:rPr>
          <w:rFonts w:ascii="Times New Roman" w:hAnsi="Times New Roman" w:cs="Times New Roman"/>
          <w:sz w:val="20"/>
          <w:szCs w:val="20"/>
        </w:rPr>
        <w:t xml:space="preserve"> pomiar instalacji elektrycznej, pozostałe usługi </w:t>
      </w:r>
      <w:r w:rsidR="009E495E" w:rsidRPr="00C76305">
        <w:rPr>
          <w:rFonts w:ascii="Times New Roman" w:hAnsi="Times New Roman" w:cs="Times New Roman"/>
          <w:sz w:val="20"/>
          <w:szCs w:val="20"/>
        </w:rPr>
        <w:t>–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</w:t>
      </w:r>
      <w:r w:rsidR="009F2E4E">
        <w:rPr>
          <w:rFonts w:ascii="Times New Roman" w:hAnsi="Times New Roman" w:cs="Times New Roman"/>
          <w:bCs/>
          <w:sz w:val="20"/>
          <w:szCs w:val="20"/>
        </w:rPr>
        <w:t>41.595</w:t>
      </w:r>
      <w:r w:rsidR="009E495E" w:rsidRPr="00C76305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E67FA" w:rsidRPr="00C76305">
        <w:rPr>
          <w:rFonts w:ascii="Times New Roman" w:hAnsi="Times New Roman" w:cs="Times New Roman"/>
          <w:bCs/>
          <w:sz w:val="20"/>
          <w:szCs w:val="20"/>
        </w:rPr>
        <w:t>zł,</w:t>
      </w:r>
      <w:r w:rsidR="002E67FA" w:rsidRPr="00C7630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34176" w:rsidRPr="00434176">
        <w:rPr>
          <w:rFonts w:ascii="Times New Roman" w:hAnsi="Times New Roman" w:cs="Times New Roman"/>
          <w:bCs/>
          <w:sz w:val="20"/>
          <w:szCs w:val="20"/>
        </w:rPr>
        <w:t>badania kontrolne, naprawy i sczytywanie danych z tachografów, badania techniczne autobusów, usługi wulkanizacyjne – 14.514 zł,</w:t>
      </w:r>
      <w:r w:rsidR="0043417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opłaty za rozmowy telefoniczne </w:t>
      </w:r>
      <w:r w:rsidR="002874BD">
        <w:rPr>
          <w:rFonts w:ascii="Times New Roman" w:hAnsi="Times New Roman" w:cs="Times New Roman"/>
          <w:sz w:val="20"/>
          <w:szCs w:val="20"/>
        </w:rPr>
        <w:t xml:space="preserve">i </w:t>
      </w:r>
      <w:proofErr w:type="spellStart"/>
      <w:r w:rsidR="002874BD">
        <w:rPr>
          <w:rFonts w:ascii="Times New Roman" w:hAnsi="Times New Roman" w:cs="Times New Roman"/>
          <w:sz w:val="20"/>
          <w:szCs w:val="20"/>
        </w:rPr>
        <w:t>internet</w:t>
      </w:r>
      <w:proofErr w:type="spellEnd"/>
      <w:r w:rsidR="002874BD">
        <w:rPr>
          <w:rFonts w:ascii="Times New Roman" w:hAnsi="Times New Roman" w:cs="Times New Roman"/>
          <w:sz w:val="20"/>
          <w:szCs w:val="20"/>
        </w:rPr>
        <w:t xml:space="preserve"> </w:t>
      </w:r>
      <w:r w:rsidR="009E495E" w:rsidRPr="00C76305">
        <w:rPr>
          <w:rFonts w:ascii="Times New Roman" w:hAnsi="Times New Roman" w:cs="Times New Roman"/>
          <w:sz w:val="20"/>
          <w:szCs w:val="20"/>
        </w:rPr>
        <w:t>–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</w:t>
      </w:r>
      <w:r w:rsidR="009F2E4E">
        <w:rPr>
          <w:rFonts w:ascii="Times New Roman" w:hAnsi="Times New Roman" w:cs="Times New Roman"/>
          <w:bCs/>
          <w:sz w:val="20"/>
          <w:szCs w:val="20"/>
        </w:rPr>
        <w:t>13.989</w:t>
      </w:r>
      <w:r w:rsidR="002E67FA" w:rsidRPr="00C76305">
        <w:rPr>
          <w:rFonts w:ascii="Times New Roman" w:hAnsi="Times New Roman" w:cs="Times New Roman"/>
          <w:bCs/>
          <w:sz w:val="20"/>
          <w:szCs w:val="20"/>
        </w:rPr>
        <w:t xml:space="preserve"> zł,</w:t>
      </w:r>
      <w:r w:rsidR="002E67FA" w:rsidRPr="00C7630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opłaty za usługi zdrowotne </w:t>
      </w:r>
      <w:r w:rsidR="009E495E" w:rsidRPr="00C76305">
        <w:rPr>
          <w:rFonts w:ascii="Times New Roman" w:hAnsi="Times New Roman" w:cs="Times New Roman"/>
          <w:sz w:val="20"/>
          <w:szCs w:val="20"/>
        </w:rPr>
        <w:t>–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</w:t>
      </w:r>
      <w:r w:rsidR="00021357">
        <w:rPr>
          <w:rFonts w:ascii="Times New Roman" w:hAnsi="Times New Roman" w:cs="Times New Roman"/>
          <w:bCs/>
          <w:sz w:val="20"/>
          <w:szCs w:val="20"/>
        </w:rPr>
        <w:t>8.816</w:t>
      </w:r>
      <w:r w:rsidR="002E67FA" w:rsidRPr="00C76305">
        <w:rPr>
          <w:rFonts w:ascii="Times New Roman" w:hAnsi="Times New Roman" w:cs="Times New Roman"/>
          <w:bCs/>
          <w:sz w:val="20"/>
          <w:szCs w:val="20"/>
        </w:rPr>
        <w:t xml:space="preserve"> zł,</w:t>
      </w:r>
      <w:r w:rsidR="002E67FA" w:rsidRPr="00C7630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04862" w:rsidRPr="00204862">
        <w:rPr>
          <w:rFonts w:ascii="Times New Roman" w:hAnsi="Times New Roman" w:cs="Times New Roman"/>
          <w:bCs/>
          <w:sz w:val="20"/>
          <w:szCs w:val="20"/>
        </w:rPr>
        <w:t xml:space="preserve">zakup leków – </w:t>
      </w:r>
      <w:r w:rsidR="00021357">
        <w:rPr>
          <w:rFonts w:ascii="Times New Roman" w:hAnsi="Times New Roman" w:cs="Times New Roman"/>
          <w:bCs/>
          <w:sz w:val="20"/>
          <w:szCs w:val="20"/>
        </w:rPr>
        <w:t>381</w:t>
      </w:r>
      <w:r w:rsidR="00204862" w:rsidRPr="00204862">
        <w:rPr>
          <w:rFonts w:ascii="Times New Roman" w:hAnsi="Times New Roman" w:cs="Times New Roman"/>
          <w:bCs/>
          <w:sz w:val="20"/>
          <w:szCs w:val="20"/>
        </w:rPr>
        <w:t xml:space="preserve"> zł, 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art. biurowe i szkolne, druki świadectw, dzienniki, arkusze, środki czystości, art. elektryczne, farby, prasa, materiały remontowe, wyposażenie apteczki, gaśnice, zabawki, meble, nagrody książkowe dla najlepszych absolwentów, materiały diagnostyczne dla uczniów, materiały papiernicze, akcesoria komputerowe </w:t>
      </w:r>
      <w:r w:rsidR="009E495E" w:rsidRPr="00C76305">
        <w:rPr>
          <w:rFonts w:ascii="Times New Roman" w:hAnsi="Times New Roman" w:cs="Times New Roman"/>
          <w:sz w:val="20"/>
          <w:szCs w:val="20"/>
        </w:rPr>
        <w:t>–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</w:t>
      </w:r>
      <w:r w:rsidR="00AC3ADB">
        <w:rPr>
          <w:rFonts w:ascii="Times New Roman" w:hAnsi="Times New Roman" w:cs="Times New Roman"/>
          <w:bCs/>
          <w:sz w:val="20"/>
          <w:szCs w:val="20"/>
        </w:rPr>
        <w:t>123.01</w:t>
      </w:r>
      <w:r>
        <w:rPr>
          <w:rFonts w:ascii="Times New Roman" w:hAnsi="Times New Roman" w:cs="Times New Roman"/>
          <w:bCs/>
          <w:sz w:val="20"/>
          <w:szCs w:val="20"/>
        </w:rPr>
        <w:t>5</w:t>
      </w:r>
      <w:r w:rsidR="002E67FA" w:rsidRPr="00C76305">
        <w:rPr>
          <w:rFonts w:ascii="Times New Roman" w:hAnsi="Times New Roman" w:cs="Times New Roman"/>
          <w:bCs/>
          <w:sz w:val="20"/>
          <w:szCs w:val="20"/>
        </w:rPr>
        <w:t xml:space="preserve"> zł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, sfinansowano koszty dokształcania nauczycieli </w:t>
      </w:r>
      <w:r w:rsidR="009E495E" w:rsidRPr="00C76305">
        <w:rPr>
          <w:rFonts w:ascii="Times New Roman" w:hAnsi="Times New Roman" w:cs="Times New Roman"/>
          <w:sz w:val="20"/>
          <w:szCs w:val="20"/>
        </w:rPr>
        <w:t>–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</w:t>
      </w:r>
      <w:r w:rsidR="00021357">
        <w:rPr>
          <w:rFonts w:ascii="Times New Roman" w:hAnsi="Times New Roman" w:cs="Times New Roman"/>
          <w:bCs/>
          <w:sz w:val="20"/>
          <w:szCs w:val="20"/>
        </w:rPr>
        <w:t>57.544</w:t>
      </w:r>
      <w:r w:rsidR="002E67FA" w:rsidRPr="00C76305">
        <w:rPr>
          <w:rFonts w:ascii="Times New Roman" w:hAnsi="Times New Roman" w:cs="Times New Roman"/>
          <w:bCs/>
          <w:sz w:val="20"/>
          <w:szCs w:val="20"/>
        </w:rPr>
        <w:t xml:space="preserve"> zł,</w:t>
      </w:r>
      <w:r w:rsidR="002E67FA" w:rsidRPr="00C7630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podatek drogowy za autobusy szkolne </w:t>
      </w:r>
      <w:r w:rsidR="009E495E" w:rsidRPr="00C76305">
        <w:rPr>
          <w:rFonts w:ascii="Times New Roman" w:hAnsi="Times New Roman" w:cs="Times New Roman"/>
          <w:sz w:val="20"/>
          <w:szCs w:val="20"/>
        </w:rPr>
        <w:t>–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</w:t>
      </w:r>
      <w:r w:rsidR="00021357">
        <w:rPr>
          <w:rFonts w:ascii="Times New Roman" w:hAnsi="Times New Roman" w:cs="Times New Roman"/>
          <w:bCs/>
          <w:sz w:val="20"/>
          <w:szCs w:val="20"/>
        </w:rPr>
        <w:t>6.493</w:t>
      </w:r>
      <w:r w:rsidR="002E67FA" w:rsidRPr="00C76305">
        <w:rPr>
          <w:rFonts w:ascii="Times New Roman" w:hAnsi="Times New Roman" w:cs="Times New Roman"/>
          <w:bCs/>
          <w:sz w:val="20"/>
          <w:szCs w:val="20"/>
        </w:rPr>
        <w:t xml:space="preserve"> zł,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sfinansowano ko</w:t>
      </w:r>
      <w:r w:rsidR="002874BD">
        <w:rPr>
          <w:rFonts w:ascii="Times New Roman" w:hAnsi="Times New Roman" w:cs="Times New Roman"/>
          <w:sz w:val="20"/>
          <w:szCs w:val="20"/>
        </w:rPr>
        <w:t xml:space="preserve">szty szkolenia </w:t>
      </w:r>
      <w:r w:rsidR="002E67FA" w:rsidRPr="00C76305">
        <w:rPr>
          <w:rFonts w:ascii="Times New Roman" w:hAnsi="Times New Roman" w:cs="Times New Roman"/>
          <w:sz w:val="20"/>
          <w:szCs w:val="20"/>
        </w:rPr>
        <w:t>kierowców autobusów</w:t>
      </w:r>
      <w:r w:rsidR="002874BD">
        <w:rPr>
          <w:rFonts w:ascii="Times New Roman" w:hAnsi="Times New Roman" w:cs="Times New Roman"/>
          <w:sz w:val="20"/>
          <w:szCs w:val="20"/>
        </w:rPr>
        <w:t xml:space="preserve"> </w:t>
      </w:r>
      <w:r w:rsidR="005348D4" w:rsidRPr="00C76305">
        <w:rPr>
          <w:rFonts w:ascii="Times New Roman" w:hAnsi="Times New Roman" w:cs="Times New Roman"/>
          <w:sz w:val="20"/>
          <w:szCs w:val="20"/>
        </w:rPr>
        <w:t>–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 </w:t>
      </w:r>
      <w:r w:rsidR="00021357">
        <w:rPr>
          <w:rFonts w:ascii="Times New Roman" w:hAnsi="Times New Roman" w:cs="Times New Roman"/>
          <w:bCs/>
          <w:sz w:val="20"/>
          <w:szCs w:val="20"/>
        </w:rPr>
        <w:t>1.0</w:t>
      </w:r>
      <w:r w:rsidR="002874BD">
        <w:rPr>
          <w:rFonts w:ascii="Times New Roman" w:hAnsi="Times New Roman" w:cs="Times New Roman"/>
          <w:bCs/>
          <w:sz w:val="20"/>
          <w:szCs w:val="20"/>
        </w:rPr>
        <w:t>00</w:t>
      </w:r>
      <w:r w:rsidR="002E67FA" w:rsidRPr="00C76305">
        <w:rPr>
          <w:rFonts w:ascii="Times New Roman" w:hAnsi="Times New Roman" w:cs="Times New Roman"/>
          <w:bCs/>
          <w:sz w:val="20"/>
          <w:szCs w:val="20"/>
        </w:rPr>
        <w:t xml:space="preserve"> zł</w:t>
      </w:r>
      <w:r w:rsidR="002E67FA" w:rsidRPr="00C76305">
        <w:rPr>
          <w:rFonts w:ascii="Times New Roman" w:hAnsi="Times New Roman" w:cs="Times New Roman"/>
          <w:sz w:val="20"/>
          <w:szCs w:val="20"/>
        </w:rPr>
        <w:t xml:space="preserve">, </w:t>
      </w:r>
      <w:r w:rsidR="002E67FA" w:rsidRPr="00204862">
        <w:rPr>
          <w:rFonts w:ascii="Times New Roman" w:hAnsi="Times New Roman" w:cs="Times New Roman"/>
          <w:sz w:val="20"/>
          <w:szCs w:val="20"/>
        </w:rPr>
        <w:t xml:space="preserve">zakupiono artykuły spożywcze do przyrządzania posiłków </w:t>
      </w:r>
      <w:r w:rsidR="009E495E" w:rsidRPr="00204862">
        <w:rPr>
          <w:rFonts w:ascii="Times New Roman" w:hAnsi="Times New Roman" w:cs="Times New Roman"/>
          <w:sz w:val="20"/>
          <w:szCs w:val="20"/>
        </w:rPr>
        <w:t>–</w:t>
      </w:r>
      <w:r w:rsidR="002E67FA" w:rsidRPr="00204862">
        <w:rPr>
          <w:rFonts w:ascii="Times New Roman" w:hAnsi="Times New Roman" w:cs="Times New Roman"/>
          <w:sz w:val="20"/>
          <w:szCs w:val="20"/>
        </w:rPr>
        <w:t xml:space="preserve"> </w:t>
      </w:r>
      <w:r w:rsidR="00021357">
        <w:rPr>
          <w:rFonts w:ascii="Times New Roman" w:hAnsi="Times New Roman" w:cs="Times New Roman"/>
          <w:bCs/>
          <w:sz w:val="20"/>
          <w:szCs w:val="20"/>
        </w:rPr>
        <w:t>267.856</w:t>
      </w:r>
      <w:r w:rsidR="00C76305" w:rsidRPr="0020486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E67FA" w:rsidRPr="00204862">
        <w:rPr>
          <w:rFonts w:ascii="Times New Roman" w:hAnsi="Times New Roman" w:cs="Times New Roman"/>
          <w:bCs/>
          <w:sz w:val="20"/>
          <w:szCs w:val="20"/>
        </w:rPr>
        <w:t>zł,</w:t>
      </w:r>
      <w:r w:rsidR="002E67FA" w:rsidRPr="0020486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B59CA" w:rsidRPr="00204862">
        <w:rPr>
          <w:rFonts w:ascii="Times New Roman" w:hAnsi="Times New Roman" w:cs="Times New Roman"/>
          <w:sz w:val="20"/>
          <w:szCs w:val="20"/>
        </w:rPr>
        <w:t xml:space="preserve">wypłacono </w:t>
      </w:r>
      <w:r w:rsidR="005348D4" w:rsidRPr="00204862">
        <w:rPr>
          <w:rFonts w:ascii="Times New Roman" w:hAnsi="Times New Roman" w:cs="Times New Roman"/>
          <w:sz w:val="20"/>
          <w:szCs w:val="20"/>
        </w:rPr>
        <w:t xml:space="preserve">stypendia Wójta Gminy Lipno – </w:t>
      </w:r>
      <w:r w:rsidR="00021357">
        <w:rPr>
          <w:rFonts w:ascii="Times New Roman" w:hAnsi="Times New Roman" w:cs="Times New Roman"/>
          <w:sz w:val="20"/>
          <w:szCs w:val="20"/>
        </w:rPr>
        <w:t>30</w:t>
      </w:r>
      <w:r w:rsidR="00740836">
        <w:rPr>
          <w:rFonts w:ascii="Times New Roman" w:hAnsi="Times New Roman" w:cs="Times New Roman"/>
          <w:sz w:val="20"/>
          <w:szCs w:val="20"/>
        </w:rPr>
        <w:t>.</w:t>
      </w:r>
      <w:r w:rsidR="00204862" w:rsidRPr="00204862">
        <w:rPr>
          <w:rFonts w:ascii="Times New Roman" w:hAnsi="Times New Roman" w:cs="Times New Roman"/>
          <w:sz w:val="20"/>
          <w:szCs w:val="20"/>
        </w:rPr>
        <w:t>000</w:t>
      </w:r>
      <w:r w:rsidR="005348D4" w:rsidRPr="00204862">
        <w:rPr>
          <w:rFonts w:ascii="Times New Roman" w:hAnsi="Times New Roman" w:cs="Times New Roman"/>
          <w:sz w:val="20"/>
          <w:szCs w:val="20"/>
        </w:rPr>
        <w:t xml:space="preserve"> zł</w:t>
      </w:r>
      <w:r w:rsidR="00C76305" w:rsidRPr="00204862">
        <w:rPr>
          <w:rFonts w:ascii="Times New Roman" w:hAnsi="Times New Roman" w:cs="Times New Roman"/>
          <w:sz w:val="20"/>
          <w:szCs w:val="20"/>
        </w:rPr>
        <w:t>,</w:t>
      </w:r>
      <w:r w:rsidR="00424AFA" w:rsidRPr="002874BD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D15AFE" w:rsidRPr="00D15AFE">
        <w:rPr>
          <w:rFonts w:ascii="Times New Roman" w:hAnsi="Times New Roman" w:cs="Times New Roman"/>
          <w:sz w:val="20"/>
          <w:szCs w:val="20"/>
        </w:rPr>
        <w:t>sfinansowano koszty zdrowotne dla nauczycieli – 4.714 zł,</w:t>
      </w:r>
      <w:r w:rsidR="00D15AFE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424AFA" w:rsidRPr="00434176">
        <w:rPr>
          <w:rFonts w:ascii="Times New Roman" w:hAnsi="Times New Roman" w:cs="Times New Roman"/>
          <w:sz w:val="20"/>
          <w:szCs w:val="20"/>
        </w:rPr>
        <w:t xml:space="preserve">dotacje dla obcych gmin za dzieci uczęszczające </w:t>
      </w:r>
      <w:r w:rsidR="009D1108" w:rsidRPr="00434176">
        <w:rPr>
          <w:rFonts w:ascii="Times New Roman" w:hAnsi="Times New Roman" w:cs="Times New Roman"/>
          <w:sz w:val="20"/>
          <w:szCs w:val="20"/>
        </w:rPr>
        <w:t>do przedszkoli</w:t>
      </w:r>
      <w:r w:rsidR="00424AFA" w:rsidRPr="00434176">
        <w:rPr>
          <w:rFonts w:ascii="Times New Roman" w:hAnsi="Times New Roman" w:cs="Times New Roman"/>
          <w:sz w:val="20"/>
          <w:szCs w:val="20"/>
        </w:rPr>
        <w:t xml:space="preserve"> </w:t>
      </w:r>
      <w:r w:rsidR="002B59CA" w:rsidRPr="00434176">
        <w:rPr>
          <w:rFonts w:ascii="Times New Roman" w:hAnsi="Times New Roman" w:cs="Times New Roman"/>
          <w:sz w:val="20"/>
          <w:szCs w:val="20"/>
        </w:rPr>
        <w:t xml:space="preserve">na ich terenie </w:t>
      </w:r>
      <w:r w:rsidR="00424AFA" w:rsidRPr="00434176">
        <w:rPr>
          <w:rFonts w:ascii="Times New Roman" w:hAnsi="Times New Roman" w:cs="Times New Roman"/>
          <w:sz w:val="20"/>
          <w:szCs w:val="20"/>
        </w:rPr>
        <w:t xml:space="preserve">– </w:t>
      </w:r>
      <w:r w:rsidR="00434176" w:rsidRPr="00434176">
        <w:rPr>
          <w:rFonts w:ascii="Times New Roman" w:hAnsi="Times New Roman" w:cs="Times New Roman"/>
          <w:sz w:val="20"/>
          <w:szCs w:val="20"/>
        </w:rPr>
        <w:t>731.698</w:t>
      </w:r>
      <w:r w:rsidR="00F01B17" w:rsidRPr="00434176">
        <w:rPr>
          <w:rFonts w:ascii="Times New Roman" w:hAnsi="Times New Roman" w:cs="Times New Roman"/>
          <w:sz w:val="20"/>
          <w:szCs w:val="20"/>
        </w:rPr>
        <w:t>zł,</w:t>
      </w:r>
      <w:r w:rsidR="00C76305" w:rsidRPr="00021357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93759B" w:rsidRPr="00D15AFE">
        <w:rPr>
          <w:rFonts w:ascii="Times New Roman" w:hAnsi="Times New Roman" w:cs="Times New Roman"/>
          <w:sz w:val="20"/>
          <w:szCs w:val="20"/>
        </w:rPr>
        <w:t>usługi remontowe (naprawa okien</w:t>
      </w:r>
      <w:r w:rsidR="00D15AFE" w:rsidRPr="00D15AFE">
        <w:rPr>
          <w:rFonts w:ascii="Times New Roman" w:hAnsi="Times New Roman" w:cs="Times New Roman"/>
          <w:sz w:val="20"/>
          <w:szCs w:val="20"/>
        </w:rPr>
        <w:t>, remont ścian, malowanie sali gimnastycznej,</w:t>
      </w:r>
      <w:r w:rsidR="002569AD">
        <w:rPr>
          <w:rFonts w:ascii="Times New Roman" w:hAnsi="Times New Roman" w:cs="Times New Roman"/>
          <w:sz w:val="20"/>
          <w:szCs w:val="20"/>
        </w:rPr>
        <w:t xml:space="preserve"> roboty instalacji elektrycznej i</w:t>
      </w:r>
      <w:r w:rsidR="00D15AFE" w:rsidRPr="00D15AFE">
        <w:rPr>
          <w:rFonts w:ascii="Times New Roman" w:hAnsi="Times New Roman" w:cs="Times New Roman"/>
          <w:sz w:val="20"/>
          <w:szCs w:val="20"/>
        </w:rPr>
        <w:t xml:space="preserve"> naprawa dachu</w:t>
      </w:r>
      <w:r w:rsidR="0093759B" w:rsidRPr="00D15AFE">
        <w:rPr>
          <w:rFonts w:ascii="Times New Roman" w:hAnsi="Times New Roman" w:cs="Times New Roman"/>
          <w:sz w:val="20"/>
          <w:szCs w:val="20"/>
        </w:rPr>
        <w:t xml:space="preserve"> w Karnkowie</w:t>
      </w:r>
      <w:r w:rsidR="00D15AFE" w:rsidRPr="00D15AFE">
        <w:rPr>
          <w:rFonts w:ascii="Times New Roman" w:hAnsi="Times New Roman" w:cs="Times New Roman"/>
          <w:sz w:val="20"/>
          <w:szCs w:val="20"/>
        </w:rPr>
        <w:t>, naprawa dachu w Jastrzębiu, naprawa okien w</w:t>
      </w:r>
      <w:r w:rsidR="0093759B" w:rsidRPr="00D15AFE">
        <w:rPr>
          <w:rFonts w:ascii="Times New Roman" w:hAnsi="Times New Roman" w:cs="Times New Roman"/>
          <w:sz w:val="20"/>
          <w:szCs w:val="20"/>
        </w:rPr>
        <w:t xml:space="preserve"> Radomicach</w:t>
      </w:r>
      <w:r w:rsidR="00D15AFE" w:rsidRPr="00D15AFE">
        <w:rPr>
          <w:rFonts w:ascii="Times New Roman" w:hAnsi="Times New Roman" w:cs="Times New Roman"/>
          <w:sz w:val="20"/>
          <w:szCs w:val="20"/>
        </w:rPr>
        <w:t xml:space="preserve">, wymiana drzwi do sali gimnastycznej w </w:t>
      </w:r>
      <w:proofErr w:type="spellStart"/>
      <w:r w:rsidR="00D15AFE" w:rsidRPr="00D15AFE">
        <w:rPr>
          <w:rFonts w:ascii="Times New Roman" w:hAnsi="Times New Roman" w:cs="Times New Roman"/>
          <w:sz w:val="20"/>
          <w:szCs w:val="20"/>
        </w:rPr>
        <w:t>Trzebiegoszczu</w:t>
      </w:r>
      <w:proofErr w:type="spellEnd"/>
      <w:r w:rsidR="00D15AFE" w:rsidRPr="00D15AFE">
        <w:rPr>
          <w:rFonts w:ascii="Times New Roman" w:hAnsi="Times New Roman" w:cs="Times New Roman"/>
          <w:sz w:val="20"/>
          <w:szCs w:val="20"/>
        </w:rPr>
        <w:t>, naprawa projektora w Maliszewie</w:t>
      </w:r>
      <w:r w:rsidR="0093759B" w:rsidRPr="00D15AFE">
        <w:rPr>
          <w:rFonts w:ascii="Times New Roman" w:hAnsi="Times New Roman" w:cs="Times New Roman"/>
          <w:sz w:val="20"/>
          <w:szCs w:val="20"/>
        </w:rPr>
        <w:t xml:space="preserve">) – </w:t>
      </w:r>
      <w:r w:rsidR="00D15AFE" w:rsidRPr="00D15AFE">
        <w:rPr>
          <w:rFonts w:ascii="Times New Roman" w:hAnsi="Times New Roman" w:cs="Times New Roman"/>
          <w:sz w:val="20"/>
          <w:szCs w:val="20"/>
        </w:rPr>
        <w:t>79.707</w:t>
      </w:r>
      <w:r w:rsidR="0093759B" w:rsidRPr="00D15AFE">
        <w:rPr>
          <w:rFonts w:ascii="Times New Roman" w:hAnsi="Times New Roman" w:cs="Times New Roman"/>
          <w:sz w:val="20"/>
          <w:szCs w:val="20"/>
        </w:rPr>
        <w:t xml:space="preserve"> zł,</w:t>
      </w:r>
      <w:r w:rsidR="00C65BEC" w:rsidRPr="00D15AFE">
        <w:rPr>
          <w:rFonts w:ascii="Times New Roman" w:hAnsi="Times New Roman" w:cs="Times New Roman"/>
          <w:sz w:val="20"/>
          <w:szCs w:val="20"/>
        </w:rPr>
        <w:t xml:space="preserve"> koszty trwałości projektu „Zakup tablic</w:t>
      </w:r>
      <w:r w:rsidR="00C65BEC" w:rsidRPr="00434176">
        <w:rPr>
          <w:rFonts w:ascii="Times New Roman" w:hAnsi="Times New Roman" w:cs="Times New Roman"/>
          <w:sz w:val="20"/>
          <w:szCs w:val="20"/>
        </w:rPr>
        <w:t xml:space="preserve"> interaktywnych dla klas IV – VI” – </w:t>
      </w:r>
      <w:r w:rsidR="00434176" w:rsidRPr="00434176">
        <w:rPr>
          <w:rFonts w:ascii="Times New Roman" w:hAnsi="Times New Roman" w:cs="Times New Roman"/>
          <w:sz w:val="20"/>
          <w:szCs w:val="20"/>
        </w:rPr>
        <w:t>580</w:t>
      </w:r>
      <w:r w:rsidR="00434176">
        <w:rPr>
          <w:rFonts w:ascii="Times New Roman" w:hAnsi="Times New Roman" w:cs="Times New Roman"/>
          <w:sz w:val="20"/>
          <w:szCs w:val="20"/>
        </w:rPr>
        <w:t xml:space="preserve"> zł, przystosowanie pomieszczeń do realizacji projektu „Poszerzenie oferty edukacyjnej Gminy Lipno o dodatkowe </w:t>
      </w:r>
      <w:r w:rsidR="00434176" w:rsidRPr="00434176">
        <w:rPr>
          <w:rFonts w:ascii="Times New Roman" w:hAnsi="Times New Roman" w:cs="Times New Roman"/>
          <w:sz w:val="20"/>
          <w:szCs w:val="20"/>
        </w:rPr>
        <w:t>miejsca wychowania przedszkolnego w miejscowościach Trzebiegoszcz i Maliszewo”</w:t>
      </w:r>
      <w:r w:rsidR="00434176">
        <w:rPr>
          <w:rFonts w:ascii="Times New Roman" w:hAnsi="Times New Roman" w:cs="Times New Roman"/>
          <w:sz w:val="20"/>
          <w:szCs w:val="20"/>
        </w:rPr>
        <w:t xml:space="preserve"> – 1.103 zł.</w:t>
      </w:r>
    </w:p>
    <w:p w:rsidR="00D612F0" w:rsidRPr="000F0E5F" w:rsidRDefault="0014215D" w:rsidP="000F0E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3B07FB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Jednostki samorządu terytorialnego ma</w:t>
      </w:r>
      <w:r w:rsidR="003B07FB" w:rsidRPr="003B07FB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ją</w:t>
      </w:r>
      <w:r w:rsidRPr="003B07FB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 obowiązek </w:t>
      </w:r>
      <w:r w:rsidR="003B07FB" w:rsidRPr="003B07FB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ewidencjonowania wydatków ponoszonych na realizację zadań wymagających stosowania specjalnej organizacji nauki i metod pracy dla dzieci w rozdziałach 80149 i 80150 i mają na ten cel </w:t>
      </w:r>
      <w:r w:rsidRPr="003B07FB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przeznacz</w:t>
      </w:r>
      <w:r w:rsidR="003B07FB" w:rsidRPr="003B07FB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one</w:t>
      </w:r>
      <w:r w:rsidRPr="003B07FB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 środk</w:t>
      </w:r>
      <w:r w:rsidR="003B07FB" w:rsidRPr="003B07FB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i</w:t>
      </w:r>
      <w:r w:rsidRPr="003B07FB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 finansow</w:t>
      </w:r>
      <w:r w:rsidR="003B07FB" w:rsidRPr="003B07FB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e</w:t>
      </w:r>
      <w:r w:rsidRPr="003B07FB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 w wysokości nie niższej niż środki naliczone w części o</w:t>
      </w:r>
      <w:r w:rsidR="002B750E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światowej subwencji ogólnej </w:t>
      </w:r>
      <w:r w:rsidRPr="003B07FB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na rok 201</w:t>
      </w:r>
      <w:r w:rsidR="00211C3A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7</w:t>
      </w:r>
      <w:r w:rsidR="002B750E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 tj.</w:t>
      </w:r>
      <w:r w:rsidRPr="003B07FB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 </w:t>
      </w:r>
      <w:r w:rsidR="00211C3A" w:rsidRPr="00211C3A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1.207.</w:t>
      </w:r>
      <w:r w:rsidR="00F147B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704</w:t>
      </w:r>
      <w:r w:rsidRPr="003B07FB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 złotych.</w:t>
      </w:r>
      <w:r w:rsidR="000F0E5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F147B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W</w:t>
      </w:r>
      <w:r w:rsidRPr="003B07FB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ydatki na płace wraz z pochodnymi liczone dla nauczycieli wg rzeczywistych godzin przydzielonych w organizacji, natomiast dla pozostałych pracowników takich jak: dyrektorzy, obsługa szkół</w:t>
      </w:r>
      <w:r w:rsidR="00F147B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 </w:t>
      </w:r>
      <w:r w:rsidRPr="003B07FB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i zespól administracyjny wg udziału liczby dzieci ogółem w jednostce do liczby dzieci posiadających orzeczenie o kształceniu specjalnym wyniosły </w:t>
      </w:r>
      <w:r w:rsidR="00F147B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903.27</w:t>
      </w:r>
      <w:r w:rsidR="001313B7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3</w:t>
      </w:r>
      <w:r w:rsidRPr="003B07FB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 złotych</w:t>
      </w:r>
      <w:r w:rsidRPr="00302AF5">
        <w:rPr>
          <w:rFonts w:ascii="Times New Roman" w:eastAsia="Andale Sans UI" w:hAnsi="Times New Roman" w:cs="Tahoma"/>
          <w:color w:val="FF0000"/>
          <w:kern w:val="3"/>
          <w:sz w:val="20"/>
          <w:szCs w:val="20"/>
          <w:lang w:eastAsia="ja-JP" w:bidi="fa-IR"/>
        </w:rPr>
        <w:t xml:space="preserve">. </w:t>
      </w:r>
      <w:r w:rsidRPr="00A10321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Pozostałe wydatki rzeczowe liczone wg procentowego udziału dzieci ogółem w stosunku do dzieci z orzeczeniem wyniosły </w:t>
      </w:r>
      <w:r w:rsidR="00F147B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21.67</w:t>
      </w:r>
      <w:r w:rsidR="001313B7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3</w:t>
      </w:r>
      <w:r w:rsidR="00A10321" w:rsidRPr="00A10321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zł</w:t>
      </w:r>
      <w:r w:rsidRPr="00A10321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. Na dzień sprawozdawczy zrealizowano plan na realizacje zadań wymagających stosowania specjalnej organizacji nauki w </w:t>
      </w:r>
      <w:r w:rsidR="00F147B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76,59</w:t>
      </w:r>
      <w:r w:rsidRPr="00211C3A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% (tj. </w:t>
      </w:r>
      <w:r w:rsidR="00F147B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924.946</w:t>
      </w:r>
      <w:r w:rsidRPr="00211C3A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 zł). </w:t>
      </w:r>
    </w:p>
    <w:p w:rsidR="00F147B4" w:rsidRPr="00302AF5" w:rsidRDefault="00F147B4" w:rsidP="00F147B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612F0" w:rsidRPr="001313B7" w:rsidRDefault="00623E89" w:rsidP="00D612F0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3B7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 851 – </w:t>
      </w:r>
      <w:r w:rsidR="00204DA1" w:rsidRPr="001313B7">
        <w:rPr>
          <w:rFonts w:ascii="Times New Roman" w:hAnsi="Times New Roman" w:cs="Times New Roman"/>
          <w:b/>
          <w:sz w:val="20"/>
          <w:szCs w:val="20"/>
          <w:u w:val="single"/>
        </w:rPr>
        <w:t xml:space="preserve">Ochrona zdrowia – </w:t>
      </w:r>
      <w:r w:rsidR="001313B7" w:rsidRPr="001313B7">
        <w:rPr>
          <w:rFonts w:ascii="Times New Roman" w:hAnsi="Times New Roman" w:cs="Times New Roman"/>
          <w:b/>
          <w:sz w:val="20"/>
          <w:szCs w:val="20"/>
          <w:u w:val="single"/>
        </w:rPr>
        <w:t>130.984</w:t>
      </w:r>
      <w:r w:rsidR="00204DA1" w:rsidRPr="001313B7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zł,</w:t>
      </w:r>
    </w:p>
    <w:p w:rsidR="006312B2" w:rsidRPr="000E3D55" w:rsidRDefault="00640A37" w:rsidP="00D612F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3D55">
        <w:rPr>
          <w:rFonts w:ascii="Times New Roman" w:hAnsi="Times New Roman" w:cs="Times New Roman"/>
          <w:sz w:val="20"/>
          <w:szCs w:val="20"/>
        </w:rPr>
        <w:t>plano</w:t>
      </w:r>
      <w:r w:rsidR="009104F3" w:rsidRPr="000E3D55">
        <w:rPr>
          <w:rFonts w:ascii="Times New Roman" w:hAnsi="Times New Roman" w:cs="Times New Roman"/>
          <w:sz w:val="20"/>
          <w:szCs w:val="20"/>
        </w:rPr>
        <w:t xml:space="preserve">wane wydatki wykonano w </w:t>
      </w:r>
      <w:r w:rsidR="001313B7">
        <w:rPr>
          <w:rFonts w:ascii="Times New Roman" w:hAnsi="Times New Roman" w:cs="Times New Roman"/>
          <w:sz w:val="20"/>
          <w:szCs w:val="20"/>
        </w:rPr>
        <w:t>96,18</w:t>
      </w:r>
      <w:r w:rsidR="007E1DBA" w:rsidRPr="000E3D55">
        <w:rPr>
          <w:rFonts w:ascii="Times New Roman" w:hAnsi="Times New Roman" w:cs="Times New Roman"/>
          <w:sz w:val="20"/>
          <w:szCs w:val="20"/>
        </w:rPr>
        <w:t>%</w:t>
      </w:r>
      <w:r w:rsidRPr="000E3D55">
        <w:rPr>
          <w:rFonts w:ascii="Times New Roman" w:hAnsi="Times New Roman" w:cs="Times New Roman"/>
          <w:sz w:val="20"/>
          <w:szCs w:val="20"/>
        </w:rPr>
        <w:t xml:space="preserve"> i dotyczyły</w:t>
      </w:r>
      <w:r w:rsidR="00EB3598">
        <w:rPr>
          <w:rFonts w:ascii="Times New Roman" w:hAnsi="Times New Roman" w:cs="Times New Roman"/>
          <w:sz w:val="20"/>
          <w:szCs w:val="20"/>
        </w:rPr>
        <w:t xml:space="preserve">: wydania </w:t>
      </w:r>
      <w:r w:rsidR="001313B7">
        <w:rPr>
          <w:rFonts w:ascii="Times New Roman" w:hAnsi="Times New Roman" w:cs="Times New Roman"/>
          <w:sz w:val="20"/>
          <w:szCs w:val="20"/>
        </w:rPr>
        <w:t>7</w:t>
      </w:r>
      <w:r w:rsidR="00EB3598">
        <w:rPr>
          <w:rFonts w:ascii="Times New Roman" w:hAnsi="Times New Roman" w:cs="Times New Roman"/>
          <w:sz w:val="20"/>
          <w:szCs w:val="20"/>
        </w:rPr>
        <w:t xml:space="preserve"> decyzji przyznających prawo do świadczeń opieki zdrowotnej dla osoby nieubezpieczonej – </w:t>
      </w:r>
      <w:r w:rsidR="001313B7">
        <w:rPr>
          <w:rFonts w:ascii="Times New Roman" w:hAnsi="Times New Roman" w:cs="Times New Roman"/>
          <w:sz w:val="20"/>
          <w:szCs w:val="20"/>
        </w:rPr>
        <w:t>463</w:t>
      </w:r>
      <w:r w:rsidR="00EB3598">
        <w:rPr>
          <w:rFonts w:ascii="Times New Roman" w:hAnsi="Times New Roman" w:cs="Times New Roman"/>
          <w:sz w:val="20"/>
          <w:szCs w:val="20"/>
        </w:rPr>
        <w:t xml:space="preserve"> zł,</w:t>
      </w:r>
      <w:r w:rsidRPr="000E3D55">
        <w:rPr>
          <w:rFonts w:ascii="Times New Roman" w:hAnsi="Times New Roman" w:cs="Times New Roman"/>
          <w:sz w:val="20"/>
          <w:szCs w:val="20"/>
        </w:rPr>
        <w:t xml:space="preserve"> realizacji zadań ujętych w Gminnym Programie Profilaktyki i Rozwiązywania Problemów Alkoholowych oraz Przeciwdziałania Narkomani</w:t>
      </w:r>
      <w:r w:rsidR="00EB3598">
        <w:rPr>
          <w:rFonts w:ascii="Times New Roman" w:hAnsi="Times New Roman" w:cs="Times New Roman"/>
          <w:sz w:val="20"/>
          <w:szCs w:val="20"/>
        </w:rPr>
        <w:t xml:space="preserve"> – </w:t>
      </w:r>
      <w:r w:rsidR="001313B7">
        <w:rPr>
          <w:rFonts w:ascii="Times New Roman" w:hAnsi="Times New Roman" w:cs="Times New Roman"/>
          <w:sz w:val="20"/>
          <w:szCs w:val="20"/>
        </w:rPr>
        <w:t>130.521</w:t>
      </w:r>
      <w:r w:rsidR="00EB3598">
        <w:rPr>
          <w:rFonts w:ascii="Times New Roman" w:hAnsi="Times New Roman" w:cs="Times New Roman"/>
          <w:sz w:val="20"/>
          <w:szCs w:val="20"/>
        </w:rPr>
        <w:t xml:space="preserve"> zł.</w:t>
      </w:r>
    </w:p>
    <w:p w:rsidR="00623E89" w:rsidRPr="000E3D55" w:rsidRDefault="00EB3598" w:rsidP="00D612F0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W ramach tego programu  r</w:t>
      </w:r>
      <w:r w:rsidR="00AA34CF" w:rsidRPr="000E3D55">
        <w:rPr>
          <w:rFonts w:ascii="Times New Roman" w:hAnsi="Times New Roman" w:cs="Times New Roman"/>
          <w:sz w:val="20"/>
          <w:szCs w:val="20"/>
        </w:rPr>
        <w:t>ealizowano wiele zadań, a w szczególności:</w:t>
      </w:r>
    </w:p>
    <w:p w:rsidR="00484383" w:rsidRPr="000E3D55" w:rsidRDefault="00464570" w:rsidP="009B69C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E3D55">
        <w:rPr>
          <w:rFonts w:ascii="Times New Roman" w:hAnsi="Times New Roman" w:cs="Times New Roman"/>
          <w:sz w:val="20"/>
          <w:szCs w:val="20"/>
        </w:rPr>
        <w:t xml:space="preserve">- </w:t>
      </w:r>
      <w:r w:rsidR="009B69C8" w:rsidRPr="000E3D55">
        <w:rPr>
          <w:rFonts w:ascii="Times New Roman" w:eastAsia="Times New Roman" w:hAnsi="Times New Roman" w:cs="Times New Roman"/>
          <w:sz w:val="20"/>
          <w:szCs w:val="20"/>
        </w:rPr>
        <w:t xml:space="preserve">sprawowanie nadzoru nad </w:t>
      </w:r>
      <w:r w:rsidR="00651DF1" w:rsidRPr="000E3D55">
        <w:rPr>
          <w:rFonts w:ascii="Times New Roman" w:eastAsia="Times New Roman" w:hAnsi="Times New Roman" w:cs="Times New Roman"/>
          <w:sz w:val="20"/>
          <w:szCs w:val="20"/>
        </w:rPr>
        <w:t>przestrzeganiem</w:t>
      </w:r>
      <w:r w:rsidR="009B69C8" w:rsidRPr="000E3D55">
        <w:rPr>
          <w:rFonts w:ascii="Times New Roman" w:eastAsia="Times New Roman" w:hAnsi="Times New Roman" w:cs="Times New Roman"/>
          <w:sz w:val="20"/>
          <w:szCs w:val="20"/>
        </w:rPr>
        <w:t xml:space="preserve"> warunków sprzedaży napojów alkoholowych poprzez podejmowa</w:t>
      </w:r>
      <w:r w:rsidR="007E1DBA" w:rsidRPr="000E3D55">
        <w:rPr>
          <w:rFonts w:ascii="Times New Roman" w:eastAsia="Times New Roman" w:hAnsi="Times New Roman" w:cs="Times New Roman"/>
          <w:sz w:val="20"/>
          <w:szCs w:val="20"/>
        </w:rPr>
        <w:t>nie zadań kontrolnych i wydanie</w:t>
      </w:r>
      <w:r w:rsidR="00484383" w:rsidRPr="000E3D55">
        <w:rPr>
          <w:rFonts w:ascii="Times New Roman" w:eastAsia="Times New Roman" w:hAnsi="Times New Roman" w:cs="Times New Roman"/>
          <w:sz w:val="20"/>
          <w:szCs w:val="20"/>
        </w:rPr>
        <w:t xml:space="preserve"> opinii w formie postano</w:t>
      </w:r>
      <w:r w:rsidR="00794D5B">
        <w:rPr>
          <w:rFonts w:ascii="Times New Roman" w:eastAsia="Times New Roman" w:hAnsi="Times New Roman" w:cs="Times New Roman"/>
          <w:sz w:val="20"/>
          <w:szCs w:val="20"/>
        </w:rPr>
        <w:t>wień, czynności tych dokonano w 19 placówkach prowadzących sprzedaż napojów alkoholowych;</w:t>
      </w:r>
    </w:p>
    <w:p w:rsidR="009104F3" w:rsidRDefault="009B69C8" w:rsidP="00BA35C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E3D55"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r w:rsidR="00794D5B">
        <w:rPr>
          <w:rFonts w:ascii="Times New Roman" w:eastAsia="Times New Roman" w:hAnsi="Times New Roman" w:cs="Times New Roman"/>
          <w:sz w:val="20"/>
          <w:szCs w:val="20"/>
        </w:rPr>
        <w:t xml:space="preserve">motywowanie osób do podjęcia się leczenia </w:t>
      </w:r>
      <w:r w:rsidR="004A4A25">
        <w:rPr>
          <w:rFonts w:ascii="Times New Roman" w:eastAsia="Times New Roman" w:hAnsi="Times New Roman" w:cs="Times New Roman"/>
          <w:sz w:val="20"/>
          <w:szCs w:val="20"/>
        </w:rPr>
        <w:t xml:space="preserve">odwykowego, </w:t>
      </w:r>
      <w:r w:rsidR="004A4A25" w:rsidRPr="004A4A25">
        <w:rPr>
          <w:rFonts w:ascii="Times New Roman" w:eastAsia="Times New Roman" w:hAnsi="Times New Roman" w:cs="Times New Roman"/>
          <w:sz w:val="20"/>
          <w:szCs w:val="20"/>
        </w:rPr>
        <w:t>w ramach procedury orzekania o poddaniu się przymusowemu leczeniu odwykowemu do Komisji wpłynęło 1</w:t>
      </w:r>
      <w:r w:rsidR="004A4A25">
        <w:rPr>
          <w:rFonts w:ascii="Times New Roman" w:eastAsia="Times New Roman" w:hAnsi="Times New Roman" w:cs="Times New Roman"/>
          <w:sz w:val="20"/>
          <w:szCs w:val="20"/>
        </w:rPr>
        <w:t>2</w:t>
      </w:r>
      <w:r w:rsidR="004A4A25" w:rsidRPr="004A4A25">
        <w:rPr>
          <w:rFonts w:ascii="Times New Roman" w:eastAsia="Times New Roman" w:hAnsi="Times New Roman" w:cs="Times New Roman"/>
          <w:sz w:val="20"/>
          <w:szCs w:val="20"/>
        </w:rPr>
        <w:t xml:space="preserve"> podań z wnioskiem o leczenie</w:t>
      </w:r>
      <w:r w:rsidR="002569AD">
        <w:rPr>
          <w:rFonts w:ascii="Times New Roman" w:eastAsia="Times New Roman" w:hAnsi="Times New Roman" w:cs="Times New Roman"/>
          <w:sz w:val="20"/>
          <w:szCs w:val="20"/>
        </w:rPr>
        <w:t>,</w:t>
      </w:r>
      <w:r w:rsidR="004A4A25" w:rsidRPr="004A4A25">
        <w:rPr>
          <w:rFonts w:ascii="Times New Roman" w:eastAsia="Times New Roman" w:hAnsi="Times New Roman" w:cs="Times New Roman"/>
          <w:sz w:val="20"/>
          <w:szCs w:val="20"/>
        </w:rPr>
        <w:t xml:space="preserve"> z czego </w:t>
      </w:r>
      <w:r w:rsidR="004A4A25">
        <w:rPr>
          <w:rFonts w:ascii="Times New Roman" w:eastAsia="Times New Roman" w:hAnsi="Times New Roman" w:cs="Times New Roman"/>
          <w:sz w:val="20"/>
          <w:szCs w:val="20"/>
        </w:rPr>
        <w:t>11</w:t>
      </w:r>
      <w:r w:rsidR="004A4A25" w:rsidRPr="004A4A25">
        <w:rPr>
          <w:rFonts w:ascii="Times New Roman" w:eastAsia="Times New Roman" w:hAnsi="Times New Roman" w:cs="Times New Roman"/>
          <w:sz w:val="20"/>
          <w:szCs w:val="20"/>
        </w:rPr>
        <w:t xml:space="preserve"> os</w:t>
      </w:r>
      <w:r w:rsidR="004A4A25">
        <w:rPr>
          <w:rFonts w:ascii="Times New Roman" w:eastAsia="Times New Roman" w:hAnsi="Times New Roman" w:cs="Times New Roman"/>
          <w:sz w:val="20"/>
          <w:szCs w:val="20"/>
        </w:rPr>
        <w:t>ób</w:t>
      </w:r>
      <w:r w:rsidR="004A4A25" w:rsidRPr="004A4A2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A4A25" w:rsidRPr="004A4A25">
        <w:rPr>
          <w:rFonts w:ascii="Times New Roman" w:eastAsia="Times New Roman" w:hAnsi="Times New Roman" w:cs="Times New Roman"/>
          <w:sz w:val="20"/>
          <w:szCs w:val="20"/>
        </w:rPr>
        <w:lastRenderedPageBreak/>
        <w:t>podjęł</w:t>
      </w:r>
      <w:r w:rsidR="004A4A25">
        <w:rPr>
          <w:rFonts w:ascii="Times New Roman" w:eastAsia="Times New Roman" w:hAnsi="Times New Roman" w:cs="Times New Roman"/>
          <w:sz w:val="20"/>
          <w:szCs w:val="20"/>
        </w:rPr>
        <w:t>o</w:t>
      </w:r>
      <w:r w:rsidR="004A4A25" w:rsidRPr="004A4A25">
        <w:rPr>
          <w:rFonts w:ascii="Times New Roman" w:eastAsia="Times New Roman" w:hAnsi="Times New Roman" w:cs="Times New Roman"/>
          <w:sz w:val="20"/>
          <w:szCs w:val="20"/>
        </w:rPr>
        <w:t xml:space="preserve"> leczenie w warunkach </w:t>
      </w:r>
      <w:r w:rsidR="004A4A25">
        <w:rPr>
          <w:rFonts w:ascii="Times New Roman" w:eastAsia="Times New Roman" w:hAnsi="Times New Roman" w:cs="Times New Roman"/>
          <w:sz w:val="20"/>
          <w:szCs w:val="20"/>
        </w:rPr>
        <w:t xml:space="preserve">ambulatoryjnych </w:t>
      </w:r>
      <w:r w:rsidR="004A4A25" w:rsidRPr="004A4A25">
        <w:rPr>
          <w:rFonts w:ascii="Times New Roman" w:eastAsia="Times New Roman" w:hAnsi="Times New Roman" w:cs="Times New Roman"/>
          <w:sz w:val="20"/>
          <w:szCs w:val="20"/>
        </w:rPr>
        <w:t xml:space="preserve">w Poradni Terapii Uzależnień, </w:t>
      </w:r>
      <w:r w:rsidR="004A4A25">
        <w:rPr>
          <w:rFonts w:ascii="Times New Roman" w:eastAsia="Times New Roman" w:hAnsi="Times New Roman" w:cs="Times New Roman"/>
          <w:sz w:val="20"/>
          <w:szCs w:val="20"/>
        </w:rPr>
        <w:t>a</w:t>
      </w:r>
      <w:r w:rsidR="004A4A25" w:rsidRPr="004A4A2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A4A25">
        <w:rPr>
          <w:rFonts w:ascii="Times New Roman" w:eastAsia="Times New Roman" w:hAnsi="Times New Roman" w:cs="Times New Roman"/>
          <w:sz w:val="20"/>
          <w:szCs w:val="20"/>
        </w:rPr>
        <w:t>1</w:t>
      </w:r>
      <w:r w:rsidR="004A4A25" w:rsidRPr="004A4A25">
        <w:rPr>
          <w:rFonts w:ascii="Times New Roman" w:eastAsia="Times New Roman" w:hAnsi="Times New Roman" w:cs="Times New Roman"/>
          <w:sz w:val="20"/>
          <w:szCs w:val="20"/>
        </w:rPr>
        <w:t xml:space="preserve"> osob</w:t>
      </w:r>
      <w:r w:rsidR="004A4A25">
        <w:rPr>
          <w:rFonts w:ascii="Times New Roman" w:eastAsia="Times New Roman" w:hAnsi="Times New Roman" w:cs="Times New Roman"/>
          <w:sz w:val="20"/>
          <w:szCs w:val="20"/>
        </w:rPr>
        <w:t>a</w:t>
      </w:r>
      <w:r w:rsidR="004A4A25" w:rsidRPr="004A4A25">
        <w:rPr>
          <w:rFonts w:ascii="Times New Roman" w:eastAsia="Times New Roman" w:hAnsi="Times New Roman" w:cs="Times New Roman"/>
          <w:sz w:val="20"/>
          <w:szCs w:val="20"/>
        </w:rPr>
        <w:t xml:space="preserve"> na Oddziale Terapii Uzal</w:t>
      </w:r>
      <w:r w:rsidR="004A4A25">
        <w:rPr>
          <w:rFonts w:ascii="Times New Roman" w:eastAsia="Times New Roman" w:hAnsi="Times New Roman" w:cs="Times New Roman"/>
          <w:sz w:val="20"/>
          <w:szCs w:val="20"/>
        </w:rPr>
        <w:t>eżnień od alkoholu w Radziejowie</w:t>
      </w:r>
      <w:r w:rsidR="004A4A25" w:rsidRPr="004A4A25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4A4A25" w:rsidRDefault="004A4A25" w:rsidP="00BA35C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 omawianie podejmowanych działań na rzecz osób dotkniętych przemocą w rodzinie;</w:t>
      </w:r>
    </w:p>
    <w:p w:rsidR="008A56EB" w:rsidRDefault="008A56EB" w:rsidP="00BA35C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 dożywianie dzieci z rodzin najuboższych;</w:t>
      </w:r>
    </w:p>
    <w:p w:rsidR="00CA0A97" w:rsidRDefault="004A4A25" w:rsidP="00BA35C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- rozpowszechnianie programu profilaktyki wśród mieszkańców Gminy Lipno poprzez udział w kampaniach </w:t>
      </w:r>
      <w:r w:rsidRPr="00CA0A97">
        <w:rPr>
          <w:rFonts w:ascii="Times New Roman" w:eastAsia="Times New Roman" w:hAnsi="Times New Roman" w:cs="Times New Roman"/>
          <w:sz w:val="20"/>
          <w:szCs w:val="20"/>
        </w:rPr>
        <w:t>ogólnopolskich i organizowaniu konkursów (</w:t>
      </w:r>
      <w:r w:rsidR="00CA0A97" w:rsidRPr="00CA0A97">
        <w:rPr>
          <w:rFonts w:ascii="Times New Roman" w:eastAsia="Times New Roman" w:hAnsi="Times New Roman" w:cs="Times New Roman"/>
          <w:sz w:val="20"/>
          <w:szCs w:val="20"/>
        </w:rPr>
        <w:t>w ramach współpracy z TSSE w Lipnie GKRPA włączyła się w realizację programu profilaktycznego HIV/AIDS w ramach którego prowadzone były zajęcia edukacyjne z młodzieżą gimnazjalną ze szkół w Karnkowie, Wichowie i Radomicach, sfinansowano zakup nagród w postaci książek dla laureatów Dobrzyńsko-Kujawskiego Konkursu Recytatorskiego w którym udział wzięli uczniowie z ZS w Karnkowie,</w:t>
      </w:r>
      <w:r w:rsidR="00CA0A97" w:rsidRPr="00CA0A97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  <w:r w:rsidR="00CA0A97" w:rsidRPr="00CA0A97">
        <w:rPr>
          <w:rFonts w:ascii="Times New Roman" w:eastAsia="Times New Roman" w:hAnsi="Times New Roman" w:cs="Times New Roman"/>
          <w:sz w:val="20"/>
          <w:szCs w:val="20"/>
        </w:rPr>
        <w:t>sfinansowano uczestnictwo w seminarium z zakresu ochrony p.poż oraz profilaktyki przeciwalkoholowej,</w:t>
      </w:r>
      <w:r w:rsidR="00CA0A97" w:rsidRPr="00CA0A97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  <w:r w:rsidR="00CA0A97">
        <w:rPr>
          <w:rFonts w:ascii="Times New Roman" w:eastAsia="Times New Roman" w:hAnsi="Times New Roman" w:cs="Times New Roman"/>
          <w:sz w:val="20"/>
          <w:szCs w:val="20"/>
        </w:rPr>
        <w:t>sfinansowano zakup materiałów promujących gminę i profilaktykę problemów alkoholowych i narkomanii, sfinansowano program edukacyjno-terapeutyczny pod hasłem „Na wszystkie troski miś” w SP Radomice, sfinansowano zakup nagród na konkurs fotograficzny, który odbył się w SP Radomice, dofinansowano program profilaktyczno-terapeutyczny w SP Trzebiegoszcz pod nazwą „Jestem bezpieczny w niebezpiecznym świecie” i w SP Maliszewo „Bieg po zdrowie”;</w:t>
      </w:r>
    </w:p>
    <w:p w:rsidR="008A56EB" w:rsidRPr="002569AD" w:rsidRDefault="00CA0A97" w:rsidP="009B6A0D">
      <w:pPr>
        <w:spacing w:after="0" w:line="360" w:lineRule="auto"/>
        <w:jc w:val="both"/>
        <w:rPr>
          <w:sz w:val="20"/>
          <w:szCs w:val="20"/>
        </w:rPr>
      </w:pPr>
      <w:r w:rsidRPr="00CA0A97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  <w:r w:rsidR="009104F3" w:rsidRPr="000F71F6">
        <w:rPr>
          <w:rFonts w:ascii="Times New Roman" w:eastAsia="Times New Roman" w:hAnsi="Times New Roman" w:cs="Times New Roman"/>
          <w:sz w:val="20"/>
          <w:szCs w:val="20"/>
        </w:rPr>
        <w:t>- organizacja</w:t>
      </w:r>
      <w:r w:rsidR="006C2F86" w:rsidRPr="000F71F6">
        <w:rPr>
          <w:rFonts w:ascii="Times New Roman" w:eastAsia="Times New Roman" w:hAnsi="Times New Roman" w:cs="Times New Roman"/>
          <w:sz w:val="20"/>
          <w:szCs w:val="20"/>
        </w:rPr>
        <w:t xml:space="preserve"> imprez </w:t>
      </w:r>
      <w:r w:rsidR="000F71F6" w:rsidRPr="000F71F6">
        <w:rPr>
          <w:rFonts w:ascii="Times New Roman" w:eastAsia="Times New Roman" w:hAnsi="Times New Roman" w:cs="Times New Roman"/>
          <w:sz w:val="20"/>
          <w:szCs w:val="20"/>
        </w:rPr>
        <w:t>bezalkoholowych oraz przedsięwzięć związanych z promocją zdrowego stylu życia zorganizowanych przez szkoły, społeczność lokalną (</w:t>
      </w:r>
      <w:r w:rsidR="006C2F86" w:rsidRPr="000F71F6">
        <w:rPr>
          <w:rFonts w:ascii="Times New Roman" w:eastAsia="Times New Roman" w:hAnsi="Times New Roman" w:cs="Times New Roman"/>
          <w:sz w:val="20"/>
          <w:szCs w:val="20"/>
        </w:rPr>
        <w:t>sportowych pod hasłem: „Unika</w:t>
      </w:r>
      <w:r w:rsidR="00464570" w:rsidRPr="000F71F6">
        <w:rPr>
          <w:rFonts w:ascii="Times New Roman" w:eastAsia="Times New Roman" w:hAnsi="Times New Roman" w:cs="Times New Roman"/>
          <w:sz w:val="20"/>
          <w:szCs w:val="20"/>
        </w:rPr>
        <w:t>m Zagrożeń Uprawiam Sport” tj</w:t>
      </w:r>
      <w:r w:rsidR="009104F3" w:rsidRPr="000F71F6">
        <w:rPr>
          <w:rFonts w:ascii="Times New Roman" w:eastAsia="Times New Roman" w:hAnsi="Times New Roman" w:cs="Times New Roman"/>
          <w:sz w:val="20"/>
          <w:szCs w:val="20"/>
        </w:rPr>
        <w:t>.:</w:t>
      </w:r>
      <w:r w:rsidR="00110474" w:rsidRPr="000F71F6">
        <w:rPr>
          <w:rFonts w:ascii="Times New Roman" w:eastAsia="Times New Roman" w:hAnsi="Times New Roman" w:cs="Times New Roman"/>
          <w:sz w:val="20"/>
          <w:szCs w:val="20"/>
        </w:rPr>
        <w:t xml:space="preserve"> turniej</w:t>
      </w:r>
      <w:r w:rsidR="0063540B" w:rsidRPr="000F71F6">
        <w:rPr>
          <w:rFonts w:ascii="Times New Roman" w:eastAsia="Times New Roman" w:hAnsi="Times New Roman" w:cs="Times New Roman"/>
          <w:sz w:val="20"/>
          <w:szCs w:val="20"/>
        </w:rPr>
        <w:t>u</w:t>
      </w:r>
      <w:r w:rsidR="00110474" w:rsidRPr="000F71F6">
        <w:rPr>
          <w:rFonts w:ascii="Times New Roman" w:eastAsia="Times New Roman" w:hAnsi="Times New Roman" w:cs="Times New Roman"/>
          <w:sz w:val="20"/>
          <w:szCs w:val="20"/>
        </w:rPr>
        <w:t xml:space="preserve"> piłki siatkowej</w:t>
      </w:r>
      <w:r w:rsidR="0063540B" w:rsidRPr="000F71F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F71F6" w:rsidRPr="000F71F6">
        <w:rPr>
          <w:rFonts w:ascii="Times New Roman" w:eastAsia="Times New Roman" w:hAnsi="Times New Roman" w:cs="Times New Roman"/>
          <w:sz w:val="20"/>
          <w:szCs w:val="20"/>
        </w:rPr>
        <w:t>d</w:t>
      </w:r>
      <w:r w:rsidR="0063540B" w:rsidRPr="000F71F6">
        <w:rPr>
          <w:rFonts w:ascii="Times New Roman" w:eastAsia="Times New Roman" w:hAnsi="Times New Roman" w:cs="Times New Roman"/>
          <w:sz w:val="20"/>
          <w:szCs w:val="20"/>
        </w:rPr>
        <w:t xml:space="preserve">rużyn </w:t>
      </w:r>
      <w:r w:rsidR="000F71F6" w:rsidRPr="000F71F6">
        <w:rPr>
          <w:rFonts w:ascii="Times New Roman" w:eastAsia="Times New Roman" w:hAnsi="Times New Roman" w:cs="Times New Roman"/>
          <w:sz w:val="20"/>
          <w:szCs w:val="20"/>
        </w:rPr>
        <w:t>s</w:t>
      </w:r>
      <w:r w:rsidR="0063540B" w:rsidRPr="000F71F6">
        <w:rPr>
          <w:rFonts w:ascii="Times New Roman" w:eastAsia="Times New Roman" w:hAnsi="Times New Roman" w:cs="Times New Roman"/>
          <w:sz w:val="20"/>
          <w:szCs w:val="20"/>
        </w:rPr>
        <w:t>ołeckich w Wichowie,</w:t>
      </w:r>
      <w:r w:rsidR="0063540B" w:rsidRPr="00CA0A97">
        <w:rPr>
          <w:color w:val="FF0000"/>
        </w:rPr>
        <w:t xml:space="preserve"> </w:t>
      </w:r>
      <w:r w:rsidR="000F71F6" w:rsidRPr="002569AD">
        <w:rPr>
          <w:rFonts w:ascii="Times New Roman" w:hAnsi="Times New Roman" w:cs="Times New Roman"/>
          <w:sz w:val="20"/>
          <w:szCs w:val="20"/>
        </w:rPr>
        <w:t xml:space="preserve">turniej piłki siatkowej plażowej drużyn samorządowych </w:t>
      </w:r>
      <w:r w:rsidR="0063540B" w:rsidRPr="002569AD">
        <w:rPr>
          <w:rFonts w:ascii="Times New Roman" w:eastAsia="Times New Roman" w:hAnsi="Times New Roman" w:cs="Times New Roman"/>
          <w:sz w:val="20"/>
          <w:szCs w:val="20"/>
        </w:rPr>
        <w:t xml:space="preserve">w Jastrzębiu i </w:t>
      </w:r>
      <w:r w:rsidR="000F71F6" w:rsidRPr="002569AD">
        <w:rPr>
          <w:rFonts w:ascii="Times New Roman" w:eastAsia="Times New Roman" w:hAnsi="Times New Roman" w:cs="Times New Roman"/>
          <w:sz w:val="20"/>
          <w:szCs w:val="20"/>
        </w:rPr>
        <w:t>t</w:t>
      </w:r>
      <w:r w:rsidR="0063540B" w:rsidRPr="002569AD">
        <w:rPr>
          <w:rFonts w:ascii="Times New Roman" w:eastAsia="Times New Roman" w:hAnsi="Times New Roman" w:cs="Times New Roman"/>
          <w:sz w:val="20"/>
          <w:szCs w:val="20"/>
        </w:rPr>
        <w:t xml:space="preserve">urnieju </w:t>
      </w:r>
      <w:r w:rsidR="000F71F6" w:rsidRPr="002569AD">
        <w:rPr>
          <w:rFonts w:ascii="Times New Roman" w:eastAsia="Times New Roman" w:hAnsi="Times New Roman" w:cs="Times New Roman"/>
          <w:sz w:val="20"/>
          <w:szCs w:val="20"/>
        </w:rPr>
        <w:t>p</w:t>
      </w:r>
      <w:r w:rsidR="0063540B" w:rsidRPr="002569AD">
        <w:rPr>
          <w:rFonts w:ascii="Times New Roman" w:eastAsia="Times New Roman" w:hAnsi="Times New Roman" w:cs="Times New Roman"/>
          <w:sz w:val="20"/>
          <w:szCs w:val="20"/>
        </w:rPr>
        <w:t xml:space="preserve">iłki </w:t>
      </w:r>
      <w:r w:rsidR="000F71F6" w:rsidRPr="002569AD">
        <w:rPr>
          <w:rFonts w:ascii="Times New Roman" w:eastAsia="Times New Roman" w:hAnsi="Times New Roman" w:cs="Times New Roman"/>
          <w:sz w:val="20"/>
          <w:szCs w:val="20"/>
        </w:rPr>
        <w:t>n</w:t>
      </w:r>
      <w:r w:rsidR="0063540B" w:rsidRPr="002569AD">
        <w:rPr>
          <w:rFonts w:ascii="Times New Roman" w:eastAsia="Times New Roman" w:hAnsi="Times New Roman" w:cs="Times New Roman"/>
          <w:sz w:val="20"/>
          <w:szCs w:val="20"/>
        </w:rPr>
        <w:t xml:space="preserve">ożnej </w:t>
      </w:r>
      <w:r w:rsidR="000F71F6" w:rsidRPr="002569AD">
        <w:rPr>
          <w:rFonts w:ascii="Times New Roman" w:eastAsia="Times New Roman" w:hAnsi="Times New Roman" w:cs="Times New Roman"/>
          <w:sz w:val="20"/>
          <w:szCs w:val="20"/>
        </w:rPr>
        <w:t>d</w:t>
      </w:r>
      <w:r w:rsidR="0063540B" w:rsidRPr="002569AD">
        <w:rPr>
          <w:rFonts w:ascii="Times New Roman" w:eastAsia="Times New Roman" w:hAnsi="Times New Roman" w:cs="Times New Roman"/>
          <w:sz w:val="20"/>
          <w:szCs w:val="20"/>
        </w:rPr>
        <w:t xml:space="preserve">rużyn </w:t>
      </w:r>
      <w:r w:rsidR="000F71F6" w:rsidRPr="002569AD">
        <w:rPr>
          <w:rFonts w:ascii="Times New Roman" w:eastAsia="Times New Roman" w:hAnsi="Times New Roman" w:cs="Times New Roman"/>
          <w:sz w:val="20"/>
          <w:szCs w:val="20"/>
        </w:rPr>
        <w:t>sołeckich w Radomicach, integracyjnych połączonych z obchodami Dnia Dziecka, które odbyły się dla dzieci z miejscowości: Karnkowo, Jastrzębie, Wichowo oraz Pikniki Rodzinne w Radomicach i Lokalne Dni Trzeźwości w Jastrzębiu);</w:t>
      </w:r>
      <w:r w:rsidR="009B6A0D" w:rsidRPr="002569AD">
        <w:rPr>
          <w:sz w:val="20"/>
          <w:szCs w:val="20"/>
        </w:rPr>
        <w:t xml:space="preserve"> </w:t>
      </w:r>
    </w:p>
    <w:p w:rsidR="009B6A0D" w:rsidRPr="002569AD" w:rsidRDefault="009B6A0D" w:rsidP="009B6A0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569AD">
        <w:rPr>
          <w:rFonts w:ascii="Times New Roman" w:eastAsia="Times New Roman" w:hAnsi="Times New Roman" w:cs="Times New Roman"/>
          <w:sz w:val="20"/>
          <w:szCs w:val="20"/>
        </w:rPr>
        <w:t>- sfinansowano Akcję Lato – 201</w:t>
      </w:r>
      <w:r w:rsidR="008A56EB" w:rsidRPr="002569AD">
        <w:rPr>
          <w:rFonts w:ascii="Times New Roman" w:eastAsia="Times New Roman" w:hAnsi="Times New Roman" w:cs="Times New Roman"/>
          <w:sz w:val="20"/>
          <w:szCs w:val="20"/>
        </w:rPr>
        <w:t>7</w:t>
      </w:r>
      <w:r w:rsidRPr="002569AD">
        <w:rPr>
          <w:rFonts w:ascii="Times New Roman" w:eastAsia="Times New Roman" w:hAnsi="Times New Roman" w:cs="Times New Roman"/>
          <w:sz w:val="20"/>
          <w:szCs w:val="20"/>
        </w:rPr>
        <w:t>, która była realizowana przez Bibliotekę Publi</w:t>
      </w:r>
      <w:r w:rsidR="008A56EB" w:rsidRPr="002569AD">
        <w:rPr>
          <w:rFonts w:ascii="Times New Roman" w:eastAsia="Times New Roman" w:hAnsi="Times New Roman" w:cs="Times New Roman"/>
          <w:sz w:val="20"/>
          <w:szCs w:val="20"/>
        </w:rPr>
        <w:t xml:space="preserve">czną Gminy Lipno z/s </w:t>
      </w:r>
      <w:r w:rsidRPr="002569AD">
        <w:rPr>
          <w:rFonts w:ascii="Times New Roman" w:eastAsia="Times New Roman" w:hAnsi="Times New Roman" w:cs="Times New Roman"/>
          <w:sz w:val="20"/>
          <w:szCs w:val="20"/>
        </w:rPr>
        <w:t xml:space="preserve">w Radomicach, to przedsięwzięcie, wzorem lat ubiegłych, było realizowane przez okres wakacji, we wszystkich podległych filiach bibliotecznych: Jastrzębiu, Wichowie, Karnkowie, </w:t>
      </w:r>
      <w:proofErr w:type="spellStart"/>
      <w:r w:rsidRPr="002569AD">
        <w:rPr>
          <w:rFonts w:ascii="Times New Roman" w:eastAsia="Times New Roman" w:hAnsi="Times New Roman" w:cs="Times New Roman"/>
          <w:sz w:val="20"/>
          <w:szCs w:val="20"/>
        </w:rPr>
        <w:t>Trzebiegoszczu</w:t>
      </w:r>
      <w:proofErr w:type="spellEnd"/>
      <w:r w:rsidRPr="002569AD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:rsidR="009B6A0D" w:rsidRPr="002569AD" w:rsidRDefault="009B6A0D" w:rsidP="009B6A0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569AD">
        <w:rPr>
          <w:rFonts w:ascii="Times New Roman" w:eastAsia="Times New Roman" w:hAnsi="Times New Roman" w:cs="Times New Roman"/>
          <w:sz w:val="20"/>
          <w:szCs w:val="20"/>
        </w:rPr>
        <w:t xml:space="preserve">- w ramach kampanii „Miesiąc sierpień – miesiącem trzeźwości” zorganizowano dwie wycieczki: do </w:t>
      </w:r>
      <w:r w:rsidR="008A56EB" w:rsidRPr="002569AD">
        <w:rPr>
          <w:rFonts w:ascii="Times New Roman" w:eastAsia="Times New Roman" w:hAnsi="Times New Roman" w:cs="Times New Roman"/>
          <w:sz w:val="20"/>
          <w:szCs w:val="20"/>
        </w:rPr>
        <w:t>Oliwy</w:t>
      </w:r>
      <w:r w:rsidRPr="002569AD">
        <w:rPr>
          <w:rFonts w:ascii="Times New Roman" w:eastAsia="Times New Roman" w:hAnsi="Times New Roman" w:cs="Times New Roman"/>
          <w:sz w:val="20"/>
          <w:szCs w:val="20"/>
        </w:rPr>
        <w:t xml:space="preserve"> i S</w:t>
      </w:r>
      <w:r w:rsidR="008A56EB" w:rsidRPr="002569AD">
        <w:rPr>
          <w:rFonts w:ascii="Times New Roman" w:eastAsia="Times New Roman" w:hAnsi="Times New Roman" w:cs="Times New Roman"/>
          <w:sz w:val="20"/>
          <w:szCs w:val="20"/>
        </w:rPr>
        <w:t>opotu;</w:t>
      </w:r>
    </w:p>
    <w:p w:rsidR="009B6A0D" w:rsidRPr="002569AD" w:rsidRDefault="009B6A0D" w:rsidP="009B6A0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569AD">
        <w:rPr>
          <w:rFonts w:ascii="Times New Roman" w:eastAsia="Times New Roman" w:hAnsi="Times New Roman" w:cs="Times New Roman"/>
          <w:sz w:val="20"/>
          <w:szCs w:val="20"/>
        </w:rPr>
        <w:t>- dla 30 dzieci z rodzin korzystających z porad psychologicznych oraz terapii w Punkcie Konsultacyjnym ufundowano paczki świąteczne ze słodyczami  z okazji świąt Bożego Narodzenia</w:t>
      </w:r>
      <w:r w:rsidR="008A56EB" w:rsidRPr="002569AD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110474" w:rsidRPr="002569AD" w:rsidRDefault="009B6A0D" w:rsidP="00BA35C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569AD">
        <w:rPr>
          <w:rFonts w:ascii="Times New Roman" w:eastAsia="Times New Roman" w:hAnsi="Times New Roman" w:cs="Times New Roman"/>
          <w:sz w:val="20"/>
          <w:szCs w:val="20"/>
        </w:rPr>
        <w:t>- sfinansowano zakup „Witacz” w ilości 3 szt.</w:t>
      </w:r>
    </w:p>
    <w:p w:rsidR="00EB3598" w:rsidRPr="005D5847" w:rsidRDefault="00290567" w:rsidP="005D584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E3D55">
        <w:rPr>
          <w:rFonts w:ascii="Times New Roman" w:eastAsia="Times New Roman" w:hAnsi="Times New Roman" w:cs="Times New Roman"/>
          <w:sz w:val="20"/>
          <w:szCs w:val="20"/>
        </w:rPr>
        <w:t>Plan wydatków na przeciwdziałanie alkoholizmowi został zwiększony o środki niewykorzystane w 201</w:t>
      </w:r>
      <w:r w:rsidR="00B67411">
        <w:rPr>
          <w:rFonts w:ascii="Times New Roman" w:eastAsia="Times New Roman" w:hAnsi="Times New Roman" w:cs="Times New Roman"/>
          <w:sz w:val="20"/>
          <w:szCs w:val="20"/>
        </w:rPr>
        <w:t>6</w:t>
      </w:r>
      <w:r w:rsidRPr="000E3D55">
        <w:rPr>
          <w:rFonts w:ascii="Times New Roman" w:eastAsia="Times New Roman" w:hAnsi="Times New Roman" w:cs="Times New Roman"/>
          <w:sz w:val="20"/>
          <w:szCs w:val="20"/>
        </w:rPr>
        <w:t xml:space="preserve">r. </w:t>
      </w:r>
      <w:r w:rsidR="00B73B5D" w:rsidRPr="000E3D55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 w:rsidRPr="000E3D55">
        <w:rPr>
          <w:rFonts w:ascii="Times New Roman" w:eastAsia="Times New Roman" w:hAnsi="Times New Roman" w:cs="Times New Roman"/>
          <w:sz w:val="20"/>
          <w:szCs w:val="20"/>
        </w:rPr>
        <w:t xml:space="preserve">w wysokości </w:t>
      </w:r>
      <w:r w:rsidR="00B67411">
        <w:rPr>
          <w:rFonts w:ascii="Times New Roman" w:eastAsia="Times New Roman" w:hAnsi="Times New Roman" w:cs="Times New Roman"/>
          <w:sz w:val="20"/>
          <w:szCs w:val="20"/>
        </w:rPr>
        <w:t>10.682</w:t>
      </w:r>
      <w:r w:rsidRPr="000E3D55">
        <w:rPr>
          <w:rFonts w:ascii="Times New Roman" w:eastAsia="Times New Roman" w:hAnsi="Times New Roman" w:cs="Times New Roman"/>
          <w:sz w:val="20"/>
          <w:szCs w:val="20"/>
        </w:rPr>
        <w:t xml:space="preserve"> zł</w:t>
      </w:r>
      <w:r w:rsidR="00EB6AC8" w:rsidRPr="000E3D55">
        <w:rPr>
          <w:rFonts w:ascii="Times New Roman" w:eastAsia="Times New Roman" w:hAnsi="Times New Roman" w:cs="Times New Roman"/>
          <w:sz w:val="20"/>
          <w:szCs w:val="20"/>
        </w:rPr>
        <w:t xml:space="preserve"> (Uchwała Nr </w:t>
      </w:r>
      <w:r w:rsidR="000E3D55" w:rsidRPr="000E3D55">
        <w:rPr>
          <w:rFonts w:ascii="Times New Roman" w:eastAsia="Times New Roman" w:hAnsi="Times New Roman" w:cs="Times New Roman"/>
          <w:sz w:val="20"/>
          <w:szCs w:val="20"/>
        </w:rPr>
        <w:t>X</w:t>
      </w:r>
      <w:r w:rsidR="00B67411">
        <w:rPr>
          <w:rFonts w:ascii="Times New Roman" w:eastAsia="Times New Roman" w:hAnsi="Times New Roman" w:cs="Times New Roman"/>
          <w:sz w:val="20"/>
          <w:szCs w:val="20"/>
        </w:rPr>
        <w:t>XIII</w:t>
      </w:r>
      <w:r w:rsidR="000E3D55" w:rsidRPr="000E3D55">
        <w:rPr>
          <w:rFonts w:ascii="Times New Roman" w:eastAsia="Times New Roman" w:hAnsi="Times New Roman" w:cs="Times New Roman"/>
          <w:sz w:val="20"/>
          <w:szCs w:val="20"/>
        </w:rPr>
        <w:t>/1</w:t>
      </w:r>
      <w:r w:rsidR="00B67411">
        <w:rPr>
          <w:rFonts w:ascii="Times New Roman" w:eastAsia="Times New Roman" w:hAnsi="Times New Roman" w:cs="Times New Roman"/>
          <w:sz w:val="20"/>
          <w:szCs w:val="20"/>
        </w:rPr>
        <w:t>76</w:t>
      </w:r>
      <w:r w:rsidR="000E3D55" w:rsidRPr="000E3D55">
        <w:rPr>
          <w:rFonts w:ascii="Times New Roman" w:eastAsia="Times New Roman" w:hAnsi="Times New Roman" w:cs="Times New Roman"/>
          <w:sz w:val="20"/>
          <w:szCs w:val="20"/>
        </w:rPr>
        <w:t>/1</w:t>
      </w:r>
      <w:r w:rsidR="00B67411">
        <w:rPr>
          <w:rFonts w:ascii="Times New Roman" w:eastAsia="Times New Roman" w:hAnsi="Times New Roman" w:cs="Times New Roman"/>
          <w:sz w:val="20"/>
          <w:szCs w:val="20"/>
        </w:rPr>
        <w:t>7</w:t>
      </w:r>
      <w:r w:rsidR="000E3D55" w:rsidRPr="000E3D5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B6AC8" w:rsidRPr="000E3D55">
        <w:rPr>
          <w:rFonts w:ascii="Times New Roman" w:eastAsia="Times New Roman" w:hAnsi="Times New Roman" w:cs="Times New Roman"/>
          <w:sz w:val="20"/>
          <w:szCs w:val="20"/>
        </w:rPr>
        <w:t xml:space="preserve"> Rady Gminy Lipno z dnia </w:t>
      </w:r>
      <w:r w:rsidR="000E3D55" w:rsidRPr="000E3D55">
        <w:rPr>
          <w:rFonts w:ascii="Times New Roman" w:eastAsia="Times New Roman" w:hAnsi="Times New Roman" w:cs="Times New Roman"/>
          <w:sz w:val="20"/>
          <w:szCs w:val="20"/>
        </w:rPr>
        <w:t>2</w:t>
      </w:r>
      <w:r w:rsidR="00B67411">
        <w:rPr>
          <w:rFonts w:ascii="Times New Roman" w:eastAsia="Times New Roman" w:hAnsi="Times New Roman" w:cs="Times New Roman"/>
          <w:sz w:val="20"/>
          <w:szCs w:val="20"/>
        </w:rPr>
        <w:t xml:space="preserve">1 </w:t>
      </w:r>
      <w:r w:rsidR="000E3D55" w:rsidRPr="000E3D55">
        <w:rPr>
          <w:rFonts w:ascii="Times New Roman" w:eastAsia="Times New Roman" w:hAnsi="Times New Roman" w:cs="Times New Roman"/>
          <w:sz w:val="20"/>
          <w:szCs w:val="20"/>
        </w:rPr>
        <w:t>marca</w:t>
      </w:r>
      <w:r w:rsidR="00EB6AC8" w:rsidRPr="000E3D55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B67411">
        <w:rPr>
          <w:rFonts w:ascii="Times New Roman" w:eastAsia="Times New Roman" w:hAnsi="Times New Roman" w:cs="Times New Roman"/>
          <w:sz w:val="20"/>
          <w:szCs w:val="20"/>
        </w:rPr>
        <w:t>7</w:t>
      </w:r>
      <w:r w:rsidR="00EB6AC8" w:rsidRPr="000E3D55">
        <w:rPr>
          <w:rFonts w:ascii="Times New Roman" w:eastAsia="Times New Roman" w:hAnsi="Times New Roman" w:cs="Times New Roman"/>
          <w:sz w:val="20"/>
          <w:szCs w:val="20"/>
        </w:rPr>
        <w:t>r.)</w:t>
      </w:r>
      <w:r w:rsidR="00B605B7" w:rsidRPr="000E3D55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B3598" w:rsidRDefault="00EB3598" w:rsidP="00E46E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01B17" w:rsidRPr="005B31DA" w:rsidRDefault="00623E89" w:rsidP="00E46E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B31DA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 852 – Pomoc społeczna – </w:t>
      </w:r>
      <w:r w:rsidR="005B31DA" w:rsidRPr="005B31DA">
        <w:rPr>
          <w:rFonts w:ascii="Times New Roman" w:hAnsi="Times New Roman" w:cs="Times New Roman"/>
          <w:b/>
          <w:sz w:val="20"/>
          <w:szCs w:val="20"/>
          <w:u w:val="single"/>
        </w:rPr>
        <w:t>2.313.986</w:t>
      </w:r>
      <w:r w:rsidRPr="005B31DA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</w:t>
      </w:r>
      <w:r w:rsidR="00204DA1" w:rsidRPr="005B31DA">
        <w:rPr>
          <w:rFonts w:ascii="Times New Roman" w:hAnsi="Times New Roman" w:cs="Times New Roman"/>
          <w:b/>
          <w:sz w:val="20"/>
          <w:szCs w:val="20"/>
          <w:u w:val="single"/>
        </w:rPr>
        <w:t>,</w:t>
      </w:r>
      <w:r w:rsidR="004E0BCD" w:rsidRPr="005B31DA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p w:rsidR="00506A08" w:rsidRPr="00724793" w:rsidRDefault="00623E89" w:rsidP="0030457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0474">
        <w:rPr>
          <w:rFonts w:ascii="Times New Roman" w:hAnsi="Times New Roman" w:cs="Times New Roman"/>
          <w:sz w:val="20"/>
          <w:szCs w:val="20"/>
        </w:rPr>
        <w:t xml:space="preserve">planowane </w:t>
      </w:r>
      <w:r w:rsidR="003B7BCE" w:rsidRPr="00110474">
        <w:rPr>
          <w:rFonts w:ascii="Times New Roman" w:hAnsi="Times New Roman" w:cs="Times New Roman"/>
          <w:sz w:val="20"/>
          <w:szCs w:val="20"/>
        </w:rPr>
        <w:t>wydatki</w:t>
      </w:r>
      <w:r w:rsidR="00AF4570" w:rsidRPr="00110474">
        <w:rPr>
          <w:rFonts w:ascii="Times New Roman" w:hAnsi="Times New Roman" w:cs="Times New Roman"/>
          <w:sz w:val="20"/>
          <w:szCs w:val="20"/>
        </w:rPr>
        <w:t xml:space="preserve"> wykonano w </w:t>
      </w:r>
      <w:r w:rsidR="005B31DA">
        <w:rPr>
          <w:rFonts w:ascii="Times New Roman" w:hAnsi="Times New Roman" w:cs="Times New Roman"/>
          <w:sz w:val="20"/>
          <w:szCs w:val="20"/>
        </w:rPr>
        <w:t>93,30</w:t>
      </w:r>
      <w:r w:rsidR="00964306" w:rsidRPr="00110474">
        <w:rPr>
          <w:rFonts w:ascii="Times New Roman" w:hAnsi="Times New Roman" w:cs="Times New Roman"/>
          <w:sz w:val="20"/>
          <w:szCs w:val="20"/>
        </w:rPr>
        <w:t>%</w:t>
      </w:r>
      <w:r w:rsidR="00F01772" w:rsidRPr="00110474">
        <w:rPr>
          <w:rFonts w:ascii="Times New Roman" w:hAnsi="Times New Roman" w:cs="Times New Roman"/>
          <w:sz w:val="20"/>
          <w:szCs w:val="20"/>
        </w:rPr>
        <w:t>.</w:t>
      </w:r>
      <w:r w:rsidR="00964306" w:rsidRPr="00110474">
        <w:rPr>
          <w:rFonts w:ascii="Times New Roman" w:hAnsi="Times New Roman" w:cs="Times New Roman"/>
          <w:sz w:val="20"/>
          <w:szCs w:val="20"/>
        </w:rPr>
        <w:t xml:space="preserve"> Zadania w tym dziale realizowane są z dotacji celowej budżetu </w:t>
      </w:r>
      <w:r w:rsidR="00964306" w:rsidRPr="00724793">
        <w:rPr>
          <w:rFonts w:ascii="Times New Roman" w:hAnsi="Times New Roman" w:cs="Times New Roman"/>
          <w:sz w:val="20"/>
          <w:szCs w:val="20"/>
        </w:rPr>
        <w:t xml:space="preserve">państwa </w:t>
      </w:r>
      <w:r w:rsidR="00506A08" w:rsidRPr="00724793">
        <w:rPr>
          <w:rFonts w:ascii="Times New Roman" w:hAnsi="Times New Roman" w:cs="Times New Roman"/>
          <w:sz w:val="20"/>
          <w:szCs w:val="20"/>
        </w:rPr>
        <w:t>(</w:t>
      </w:r>
      <w:r w:rsidR="005B31DA">
        <w:rPr>
          <w:rFonts w:ascii="Times New Roman" w:hAnsi="Times New Roman" w:cs="Times New Roman"/>
          <w:sz w:val="20"/>
          <w:szCs w:val="20"/>
        </w:rPr>
        <w:t>1.232.214</w:t>
      </w:r>
      <w:r w:rsidR="00814AC5">
        <w:rPr>
          <w:rFonts w:ascii="Times New Roman" w:hAnsi="Times New Roman" w:cs="Times New Roman"/>
          <w:sz w:val="20"/>
          <w:szCs w:val="20"/>
        </w:rPr>
        <w:t xml:space="preserve"> z</w:t>
      </w:r>
      <w:r w:rsidR="001A0926">
        <w:rPr>
          <w:rFonts w:ascii="Times New Roman" w:hAnsi="Times New Roman" w:cs="Times New Roman"/>
          <w:sz w:val="20"/>
          <w:szCs w:val="20"/>
        </w:rPr>
        <w:t>ł</w:t>
      </w:r>
      <w:r w:rsidR="00506A08" w:rsidRPr="00724793">
        <w:rPr>
          <w:rFonts w:ascii="Times New Roman" w:hAnsi="Times New Roman" w:cs="Times New Roman"/>
          <w:sz w:val="20"/>
          <w:szCs w:val="20"/>
        </w:rPr>
        <w:t>)</w:t>
      </w:r>
      <w:r w:rsidR="00724793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964306" w:rsidRPr="00110474">
        <w:rPr>
          <w:rFonts w:ascii="Times New Roman" w:hAnsi="Times New Roman" w:cs="Times New Roman"/>
          <w:sz w:val="20"/>
          <w:szCs w:val="20"/>
        </w:rPr>
        <w:t xml:space="preserve">oraz ze środków własnych </w:t>
      </w:r>
      <w:r w:rsidR="00964306" w:rsidRPr="00724793">
        <w:rPr>
          <w:rFonts w:ascii="Times New Roman" w:hAnsi="Times New Roman" w:cs="Times New Roman"/>
          <w:sz w:val="20"/>
          <w:szCs w:val="20"/>
        </w:rPr>
        <w:t>samorządu</w:t>
      </w:r>
      <w:r w:rsidR="00506A08" w:rsidRPr="00724793">
        <w:rPr>
          <w:rFonts w:ascii="Times New Roman" w:hAnsi="Times New Roman" w:cs="Times New Roman"/>
          <w:sz w:val="20"/>
          <w:szCs w:val="20"/>
        </w:rPr>
        <w:t xml:space="preserve"> </w:t>
      </w:r>
      <w:r w:rsidR="00724793" w:rsidRPr="00724793">
        <w:rPr>
          <w:rFonts w:ascii="Times New Roman" w:hAnsi="Times New Roman" w:cs="Times New Roman"/>
          <w:sz w:val="20"/>
          <w:szCs w:val="20"/>
        </w:rPr>
        <w:t>(</w:t>
      </w:r>
      <w:r w:rsidR="005B31DA">
        <w:rPr>
          <w:rFonts w:ascii="Times New Roman" w:hAnsi="Times New Roman" w:cs="Times New Roman"/>
          <w:sz w:val="20"/>
          <w:szCs w:val="20"/>
        </w:rPr>
        <w:t>1.081.772</w:t>
      </w:r>
      <w:r w:rsidR="00814AC5">
        <w:rPr>
          <w:rFonts w:ascii="Times New Roman" w:hAnsi="Times New Roman" w:cs="Times New Roman"/>
          <w:sz w:val="20"/>
          <w:szCs w:val="20"/>
        </w:rPr>
        <w:t xml:space="preserve"> zł</w:t>
      </w:r>
      <w:r w:rsidR="00506A08" w:rsidRPr="00724793">
        <w:rPr>
          <w:rFonts w:ascii="Times New Roman" w:hAnsi="Times New Roman" w:cs="Times New Roman"/>
          <w:sz w:val="20"/>
          <w:szCs w:val="20"/>
        </w:rPr>
        <w:t>)</w:t>
      </w:r>
      <w:r w:rsidR="00964306" w:rsidRPr="0072479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114D3F" w:rsidRDefault="00114D3F" w:rsidP="0030457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całości ze </w:t>
      </w:r>
      <w:r w:rsidR="00964306" w:rsidRPr="00110474">
        <w:rPr>
          <w:rFonts w:ascii="Times New Roman" w:hAnsi="Times New Roman" w:cs="Times New Roman"/>
          <w:sz w:val="20"/>
          <w:szCs w:val="20"/>
        </w:rPr>
        <w:t xml:space="preserve">środków własnych sfinansowano </w:t>
      </w:r>
      <w:r w:rsidR="00535BA1" w:rsidRPr="00110474">
        <w:rPr>
          <w:rFonts w:ascii="Times New Roman" w:hAnsi="Times New Roman" w:cs="Times New Roman"/>
          <w:sz w:val="20"/>
          <w:szCs w:val="20"/>
        </w:rPr>
        <w:t xml:space="preserve">pobyt </w:t>
      </w:r>
      <w:r w:rsidR="00087FB8" w:rsidRPr="00110474">
        <w:rPr>
          <w:rFonts w:ascii="Times New Roman" w:hAnsi="Times New Roman" w:cs="Times New Roman"/>
          <w:sz w:val="20"/>
          <w:szCs w:val="20"/>
        </w:rPr>
        <w:t>4</w:t>
      </w:r>
      <w:r w:rsidR="00535BA1" w:rsidRPr="00110474">
        <w:rPr>
          <w:rFonts w:ascii="Times New Roman" w:hAnsi="Times New Roman" w:cs="Times New Roman"/>
          <w:sz w:val="20"/>
          <w:szCs w:val="20"/>
        </w:rPr>
        <w:t xml:space="preserve"> osób w Domach Pomocy Społecznej </w:t>
      </w:r>
      <w:r w:rsidR="00457B24" w:rsidRPr="00110474">
        <w:rPr>
          <w:rFonts w:ascii="Times New Roman" w:hAnsi="Times New Roman" w:cs="Times New Roman"/>
          <w:sz w:val="20"/>
          <w:szCs w:val="20"/>
        </w:rPr>
        <w:t>–</w:t>
      </w:r>
      <w:r w:rsidR="00535BA1" w:rsidRPr="00110474">
        <w:rPr>
          <w:rFonts w:ascii="Times New Roman" w:hAnsi="Times New Roman" w:cs="Times New Roman"/>
          <w:sz w:val="20"/>
          <w:szCs w:val="20"/>
        </w:rPr>
        <w:t xml:space="preserve"> </w:t>
      </w:r>
      <w:r w:rsidR="00503FB2">
        <w:rPr>
          <w:rFonts w:ascii="Times New Roman" w:hAnsi="Times New Roman" w:cs="Times New Roman"/>
          <w:sz w:val="20"/>
          <w:szCs w:val="20"/>
        </w:rPr>
        <w:t>186.</w:t>
      </w:r>
      <w:r w:rsidR="00C7689D">
        <w:rPr>
          <w:rFonts w:ascii="Times New Roman" w:hAnsi="Times New Roman" w:cs="Times New Roman"/>
          <w:sz w:val="20"/>
          <w:szCs w:val="20"/>
        </w:rPr>
        <w:t>699</w:t>
      </w:r>
      <w:r w:rsidR="00964306" w:rsidRPr="00110474">
        <w:rPr>
          <w:rFonts w:ascii="Times New Roman" w:hAnsi="Times New Roman" w:cs="Times New Roman"/>
          <w:sz w:val="20"/>
          <w:szCs w:val="20"/>
        </w:rPr>
        <w:t xml:space="preserve"> </w:t>
      </w:r>
      <w:r w:rsidR="00535BA1" w:rsidRPr="00110474">
        <w:rPr>
          <w:rFonts w:ascii="Times New Roman" w:hAnsi="Times New Roman" w:cs="Times New Roman"/>
          <w:sz w:val="20"/>
          <w:szCs w:val="20"/>
        </w:rPr>
        <w:t>zł</w:t>
      </w:r>
      <w:r w:rsidR="00993B33" w:rsidRPr="00110474">
        <w:rPr>
          <w:rFonts w:ascii="Times New Roman" w:hAnsi="Times New Roman" w:cs="Times New Roman"/>
          <w:sz w:val="20"/>
          <w:szCs w:val="20"/>
        </w:rPr>
        <w:t xml:space="preserve">, </w:t>
      </w:r>
      <w:r w:rsidR="006C7525" w:rsidRPr="006C7525">
        <w:rPr>
          <w:rFonts w:ascii="Times New Roman" w:hAnsi="Times New Roman" w:cs="Times New Roman"/>
          <w:sz w:val="20"/>
          <w:szCs w:val="20"/>
        </w:rPr>
        <w:t xml:space="preserve"> zadania związane z realizacją ustawy o przeciwdziałaniu przemocy w rodzinie</w:t>
      </w:r>
      <w:r w:rsidR="006C7525">
        <w:rPr>
          <w:rFonts w:ascii="Times New Roman" w:hAnsi="Times New Roman" w:cs="Times New Roman"/>
          <w:sz w:val="20"/>
          <w:szCs w:val="20"/>
        </w:rPr>
        <w:t xml:space="preserve"> – </w:t>
      </w:r>
      <w:r w:rsidR="00C7689D">
        <w:rPr>
          <w:rFonts w:ascii="Times New Roman" w:hAnsi="Times New Roman" w:cs="Times New Roman"/>
          <w:sz w:val="20"/>
          <w:szCs w:val="20"/>
        </w:rPr>
        <w:t>3.953</w:t>
      </w:r>
      <w:r w:rsidR="006C7525">
        <w:rPr>
          <w:rFonts w:ascii="Times New Roman" w:hAnsi="Times New Roman" w:cs="Times New Roman"/>
          <w:sz w:val="20"/>
          <w:szCs w:val="20"/>
        </w:rPr>
        <w:t xml:space="preserve"> zł, </w:t>
      </w:r>
      <w:r w:rsidR="00724793" w:rsidRPr="00724793">
        <w:rPr>
          <w:rFonts w:ascii="Times New Roman" w:hAnsi="Times New Roman" w:cs="Times New Roman"/>
          <w:sz w:val="20"/>
          <w:szCs w:val="20"/>
        </w:rPr>
        <w:t xml:space="preserve">dodatki mieszkaniowe dla </w:t>
      </w:r>
      <w:r w:rsidR="00C7689D" w:rsidRPr="00C7689D">
        <w:rPr>
          <w:rFonts w:ascii="Times New Roman" w:hAnsi="Times New Roman" w:cs="Times New Roman"/>
          <w:sz w:val="20"/>
          <w:szCs w:val="20"/>
        </w:rPr>
        <w:t>18</w:t>
      </w:r>
      <w:r w:rsidR="00724793" w:rsidRPr="00724793">
        <w:rPr>
          <w:rFonts w:ascii="Times New Roman" w:hAnsi="Times New Roman" w:cs="Times New Roman"/>
          <w:sz w:val="20"/>
          <w:szCs w:val="20"/>
        </w:rPr>
        <w:t xml:space="preserve"> rodzin – </w:t>
      </w:r>
      <w:r w:rsidR="00CF10F8">
        <w:rPr>
          <w:rFonts w:ascii="Times New Roman" w:hAnsi="Times New Roman" w:cs="Times New Roman"/>
          <w:sz w:val="20"/>
          <w:szCs w:val="20"/>
        </w:rPr>
        <w:t>39.692</w:t>
      </w:r>
      <w:r w:rsidR="00724793" w:rsidRPr="00724793">
        <w:rPr>
          <w:rFonts w:ascii="Times New Roman" w:hAnsi="Times New Roman" w:cs="Times New Roman"/>
          <w:sz w:val="20"/>
          <w:szCs w:val="20"/>
        </w:rPr>
        <w:t xml:space="preserve"> zł,</w:t>
      </w:r>
      <w:r w:rsidR="00086F57">
        <w:rPr>
          <w:rFonts w:ascii="Times New Roman" w:hAnsi="Times New Roman" w:cs="Times New Roman"/>
          <w:sz w:val="20"/>
          <w:szCs w:val="20"/>
        </w:rPr>
        <w:t xml:space="preserve"> </w:t>
      </w:r>
      <w:r w:rsidR="00086F57" w:rsidRPr="00086F57">
        <w:rPr>
          <w:rFonts w:ascii="Times New Roman" w:hAnsi="Times New Roman" w:cs="Times New Roman"/>
          <w:sz w:val="20"/>
          <w:szCs w:val="20"/>
        </w:rPr>
        <w:t xml:space="preserve">pobyt 7 osób w schroniskach – </w:t>
      </w:r>
      <w:r w:rsidR="00CF10F8">
        <w:rPr>
          <w:rFonts w:ascii="Times New Roman" w:hAnsi="Times New Roman" w:cs="Times New Roman"/>
          <w:sz w:val="20"/>
          <w:szCs w:val="20"/>
        </w:rPr>
        <w:t>38.866</w:t>
      </w:r>
      <w:r w:rsidR="00086F57" w:rsidRPr="00086F57">
        <w:rPr>
          <w:rFonts w:ascii="Times New Roman" w:hAnsi="Times New Roman" w:cs="Times New Roman"/>
          <w:sz w:val="20"/>
          <w:szCs w:val="20"/>
        </w:rPr>
        <w:t xml:space="preserve"> zł,</w:t>
      </w:r>
      <w:r w:rsidR="00086F57">
        <w:rPr>
          <w:rFonts w:ascii="Times New Roman" w:hAnsi="Times New Roman" w:cs="Times New Roman"/>
          <w:sz w:val="20"/>
          <w:szCs w:val="20"/>
        </w:rPr>
        <w:t xml:space="preserve"> uroczystości z okazji dnia dziecka</w:t>
      </w:r>
      <w:r w:rsidR="00CF10F8">
        <w:rPr>
          <w:rFonts w:ascii="Times New Roman" w:hAnsi="Times New Roman" w:cs="Times New Roman"/>
          <w:sz w:val="20"/>
          <w:szCs w:val="20"/>
        </w:rPr>
        <w:t>, spotkania jubilatów z okazji 50 i 60-lecia pożycia małżeńskiego, spotkanie wigilijne dla 200 osób najuboższych i samotnych</w:t>
      </w:r>
      <w:r w:rsidR="00086F57">
        <w:rPr>
          <w:rFonts w:ascii="Times New Roman" w:hAnsi="Times New Roman" w:cs="Times New Roman"/>
          <w:sz w:val="20"/>
          <w:szCs w:val="20"/>
        </w:rPr>
        <w:t xml:space="preserve"> – </w:t>
      </w:r>
      <w:r w:rsidR="00CF10F8">
        <w:rPr>
          <w:rFonts w:ascii="Times New Roman" w:hAnsi="Times New Roman" w:cs="Times New Roman"/>
          <w:sz w:val="20"/>
          <w:szCs w:val="20"/>
        </w:rPr>
        <w:t>26.225</w:t>
      </w:r>
      <w:r w:rsidR="00086F57">
        <w:rPr>
          <w:rFonts w:ascii="Times New Roman" w:hAnsi="Times New Roman" w:cs="Times New Roman"/>
          <w:sz w:val="20"/>
          <w:szCs w:val="20"/>
        </w:rPr>
        <w:t xml:space="preserve"> zł, pomoc w pogrzebie – 1.812 zł, </w:t>
      </w:r>
      <w:r w:rsidR="005D5A05" w:rsidRPr="005D5A05">
        <w:rPr>
          <w:rFonts w:ascii="Times New Roman" w:hAnsi="Times New Roman" w:cs="Times New Roman"/>
          <w:sz w:val="20"/>
          <w:szCs w:val="20"/>
        </w:rPr>
        <w:t xml:space="preserve">koszty trwałości projektu pn. „Przeciwdziałanie </w:t>
      </w:r>
      <w:r w:rsidR="005D5A05" w:rsidRPr="005D5A05">
        <w:rPr>
          <w:rFonts w:ascii="Times New Roman" w:hAnsi="Times New Roman" w:cs="Times New Roman"/>
          <w:sz w:val="20"/>
          <w:szCs w:val="20"/>
        </w:rPr>
        <w:lastRenderedPageBreak/>
        <w:t>wykluczeniu cyfrowemu na terenie województwa kujawsko-pomorskiego”</w:t>
      </w:r>
      <w:r w:rsidR="005D5A05">
        <w:rPr>
          <w:rFonts w:ascii="Times New Roman" w:hAnsi="Times New Roman" w:cs="Times New Roman"/>
          <w:sz w:val="20"/>
          <w:szCs w:val="20"/>
        </w:rPr>
        <w:t xml:space="preserve"> – 14.906 zł, koszty dowozu uczestników do </w:t>
      </w:r>
      <w:r w:rsidR="006052BC">
        <w:rPr>
          <w:rFonts w:ascii="Times New Roman" w:hAnsi="Times New Roman" w:cs="Times New Roman"/>
          <w:sz w:val="20"/>
          <w:szCs w:val="20"/>
        </w:rPr>
        <w:t>Ś</w:t>
      </w:r>
      <w:r w:rsidR="005D5A05">
        <w:rPr>
          <w:rFonts w:ascii="Times New Roman" w:hAnsi="Times New Roman" w:cs="Times New Roman"/>
          <w:sz w:val="20"/>
          <w:szCs w:val="20"/>
        </w:rPr>
        <w:t>rodowiskowego Domu</w:t>
      </w:r>
      <w:r w:rsidR="006052BC">
        <w:rPr>
          <w:rFonts w:ascii="Times New Roman" w:hAnsi="Times New Roman" w:cs="Times New Roman"/>
          <w:sz w:val="20"/>
          <w:szCs w:val="20"/>
        </w:rPr>
        <w:t xml:space="preserve"> Samopomocy Koniczynka w Suminie – </w:t>
      </w:r>
      <w:r w:rsidR="00CF10F8">
        <w:rPr>
          <w:rFonts w:ascii="Times New Roman" w:hAnsi="Times New Roman" w:cs="Times New Roman"/>
          <w:sz w:val="20"/>
          <w:szCs w:val="20"/>
        </w:rPr>
        <w:t>18.300</w:t>
      </w:r>
      <w:r w:rsidR="006052BC">
        <w:rPr>
          <w:rFonts w:ascii="Times New Roman" w:hAnsi="Times New Roman" w:cs="Times New Roman"/>
          <w:sz w:val="20"/>
          <w:szCs w:val="20"/>
        </w:rPr>
        <w:t xml:space="preserve"> zł, </w:t>
      </w:r>
      <w:r w:rsidR="006052BC" w:rsidRPr="006052BC">
        <w:rPr>
          <w:rFonts w:ascii="Times New Roman" w:hAnsi="Times New Roman" w:cs="Times New Roman"/>
          <w:sz w:val="20"/>
          <w:szCs w:val="20"/>
        </w:rPr>
        <w:t>zasiłk</w:t>
      </w:r>
      <w:r w:rsidR="006052BC">
        <w:rPr>
          <w:rFonts w:ascii="Times New Roman" w:hAnsi="Times New Roman" w:cs="Times New Roman"/>
          <w:sz w:val="20"/>
          <w:szCs w:val="20"/>
        </w:rPr>
        <w:t>i</w:t>
      </w:r>
      <w:r w:rsidR="006052BC" w:rsidRPr="006052BC">
        <w:rPr>
          <w:rFonts w:ascii="Times New Roman" w:hAnsi="Times New Roman" w:cs="Times New Roman"/>
          <w:sz w:val="20"/>
          <w:szCs w:val="20"/>
        </w:rPr>
        <w:t xml:space="preserve"> celow</w:t>
      </w:r>
      <w:r w:rsidR="006052BC">
        <w:rPr>
          <w:rFonts w:ascii="Times New Roman" w:hAnsi="Times New Roman" w:cs="Times New Roman"/>
          <w:sz w:val="20"/>
          <w:szCs w:val="20"/>
        </w:rPr>
        <w:t xml:space="preserve">e dla </w:t>
      </w:r>
      <w:r w:rsidR="00CF10F8">
        <w:rPr>
          <w:rFonts w:ascii="Times New Roman" w:hAnsi="Times New Roman" w:cs="Times New Roman"/>
          <w:sz w:val="20"/>
          <w:szCs w:val="20"/>
        </w:rPr>
        <w:t xml:space="preserve">55 </w:t>
      </w:r>
      <w:r w:rsidR="006052BC">
        <w:rPr>
          <w:rFonts w:ascii="Times New Roman" w:hAnsi="Times New Roman" w:cs="Times New Roman"/>
          <w:sz w:val="20"/>
          <w:szCs w:val="20"/>
        </w:rPr>
        <w:t>rodzin</w:t>
      </w:r>
      <w:r w:rsidR="006052BC" w:rsidRPr="006052BC">
        <w:rPr>
          <w:rFonts w:ascii="Times New Roman" w:hAnsi="Times New Roman" w:cs="Times New Roman"/>
          <w:sz w:val="20"/>
          <w:szCs w:val="20"/>
        </w:rPr>
        <w:t xml:space="preserve"> – </w:t>
      </w:r>
      <w:r w:rsidR="00CF10F8">
        <w:rPr>
          <w:rFonts w:ascii="Times New Roman" w:hAnsi="Times New Roman" w:cs="Times New Roman"/>
          <w:sz w:val="20"/>
          <w:szCs w:val="20"/>
        </w:rPr>
        <w:t>53.790</w:t>
      </w:r>
      <w:r w:rsidR="006052BC" w:rsidRPr="006052BC">
        <w:rPr>
          <w:rFonts w:ascii="Times New Roman" w:hAnsi="Times New Roman" w:cs="Times New Roman"/>
          <w:sz w:val="20"/>
          <w:szCs w:val="20"/>
        </w:rPr>
        <w:t xml:space="preserve"> zł,</w:t>
      </w:r>
      <w:r w:rsidR="000C3CA6">
        <w:rPr>
          <w:rFonts w:ascii="Times New Roman" w:hAnsi="Times New Roman" w:cs="Times New Roman"/>
          <w:sz w:val="20"/>
          <w:szCs w:val="20"/>
        </w:rPr>
        <w:t xml:space="preserve"> </w:t>
      </w:r>
      <w:r w:rsidR="000C3CA6" w:rsidRPr="000C3CA6">
        <w:rPr>
          <w:rFonts w:ascii="Times New Roman" w:hAnsi="Times New Roman" w:cs="Times New Roman"/>
          <w:sz w:val="20"/>
          <w:szCs w:val="20"/>
        </w:rPr>
        <w:t xml:space="preserve">pomoc sąsiedzką dla 5 osób niepełnosprawnych – </w:t>
      </w:r>
      <w:r w:rsidR="00CF10F8">
        <w:rPr>
          <w:rFonts w:ascii="Times New Roman" w:hAnsi="Times New Roman" w:cs="Times New Roman"/>
          <w:sz w:val="20"/>
          <w:szCs w:val="20"/>
        </w:rPr>
        <w:t>41.678</w:t>
      </w:r>
      <w:r w:rsidR="000C3CA6" w:rsidRPr="000C3CA6">
        <w:rPr>
          <w:rFonts w:ascii="Times New Roman" w:hAnsi="Times New Roman" w:cs="Times New Roman"/>
          <w:sz w:val="20"/>
          <w:szCs w:val="20"/>
        </w:rPr>
        <w:t xml:space="preserve"> zł,</w:t>
      </w:r>
      <w:r w:rsidR="000C3CA6">
        <w:rPr>
          <w:rFonts w:ascii="Times New Roman" w:hAnsi="Times New Roman" w:cs="Times New Roman"/>
          <w:sz w:val="20"/>
          <w:szCs w:val="20"/>
        </w:rPr>
        <w:t xml:space="preserve"> usługi specjalistyczne dla </w:t>
      </w:r>
      <w:r w:rsidR="00CF10F8">
        <w:rPr>
          <w:rFonts w:ascii="Times New Roman" w:hAnsi="Times New Roman" w:cs="Times New Roman"/>
          <w:sz w:val="20"/>
          <w:szCs w:val="20"/>
        </w:rPr>
        <w:t xml:space="preserve">trzech osób, w tym </w:t>
      </w:r>
      <w:r w:rsidR="000C3CA6">
        <w:rPr>
          <w:rFonts w:ascii="Times New Roman" w:hAnsi="Times New Roman" w:cs="Times New Roman"/>
          <w:sz w:val="20"/>
          <w:szCs w:val="20"/>
        </w:rPr>
        <w:t xml:space="preserve">dwójki dzieci – </w:t>
      </w:r>
      <w:r w:rsidR="00CF10F8">
        <w:rPr>
          <w:rFonts w:ascii="Times New Roman" w:hAnsi="Times New Roman" w:cs="Times New Roman"/>
          <w:sz w:val="20"/>
          <w:szCs w:val="20"/>
        </w:rPr>
        <w:t>19.450</w:t>
      </w:r>
      <w:r w:rsidR="000C3CA6">
        <w:rPr>
          <w:rFonts w:ascii="Times New Roman" w:hAnsi="Times New Roman" w:cs="Times New Roman"/>
          <w:sz w:val="20"/>
          <w:szCs w:val="20"/>
        </w:rPr>
        <w:t xml:space="preserve"> zł.</w:t>
      </w:r>
    </w:p>
    <w:p w:rsidR="00114D3F" w:rsidRDefault="00086F57" w:rsidP="0030457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6F57">
        <w:rPr>
          <w:rFonts w:ascii="Times New Roman" w:hAnsi="Times New Roman" w:cs="Times New Roman"/>
          <w:sz w:val="20"/>
          <w:szCs w:val="20"/>
        </w:rPr>
        <w:t>Zgodnie z zawartym porozumieniem pomiędzy Starostą Lipnowskim w imieniu którego działał Dyrektor Powiatowego Urzędu Pracy w Lipnie a Urzędem Gminy Lipno na terenie gminy organizowane były                   w 201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086F57">
        <w:rPr>
          <w:rFonts w:ascii="Times New Roman" w:hAnsi="Times New Roman" w:cs="Times New Roman"/>
          <w:sz w:val="20"/>
          <w:szCs w:val="20"/>
        </w:rPr>
        <w:t xml:space="preserve"> roku prace społecznie użyteczne dla bezrobotnych bez prawa do zasiłku, korzystających ze świadczeń z pomocy społecznej. Prace w okresie </w:t>
      </w:r>
      <w:r w:rsidRPr="00CF10F8">
        <w:rPr>
          <w:rFonts w:ascii="Times New Roman" w:hAnsi="Times New Roman" w:cs="Times New Roman"/>
          <w:color w:val="FF0000"/>
          <w:sz w:val="20"/>
          <w:szCs w:val="20"/>
        </w:rPr>
        <w:t xml:space="preserve">II – </w:t>
      </w:r>
      <w:r w:rsidR="002569AD">
        <w:rPr>
          <w:rFonts w:ascii="Times New Roman" w:hAnsi="Times New Roman" w:cs="Times New Roman"/>
          <w:color w:val="FF0000"/>
          <w:sz w:val="20"/>
          <w:szCs w:val="20"/>
        </w:rPr>
        <w:t>XII</w:t>
      </w:r>
      <w:r w:rsidRPr="00086F57">
        <w:rPr>
          <w:rFonts w:ascii="Times New Roman" w:hAnsi="Times New Roman" w:cs="Times New Roman"/>
          <w:sz w:val="20"/>
          <w:szCs w:val="20"/>
        </w:rPr>
        <w:t xml:space="preserve"> wykonywało </w:t>
      </w:r>
      <w:r w:rsidRPr="00CF10F8">
        <w:rPr>
          <w:rFonts w:ascii="Times New Roman" w:hAnsi="Times New Roman" w:cs="Times New Roman"/>
          <w:color w:val="FF0000"/>
          <w:sz w:val="20"/>
          <w:szCs w:val="20"/>
        </w:rPr>
        <w:t>51</w:t>
      </w:r>
      <w:r w:rsidRPr="00086F57">
        <w:rPr>
          <w:rFonts w:ascii="Times New Roman" w:hAnsi="Times New Roman" w:cs="Times New Roman"/>
          <w:sz w:val="20"/>
          <w:szCs w:val="20"/>
        </w:rPr>
        <w:t xml:space="preserve"> bezrobotnych, którzy łącznie przepracowali </w:t>
      </w:r>
      <w:r w:rsidRPr="00CF10F8">
        <w:rPr>
          <w:rFonts w:ascii="Times New Roman" w:hAnsi="Times New Roman" w:cs="Times New Roman"/>
          <w:color w:val="FF0000"/>
          <w:sz w:val="20"/>
          <w:szCs w:val="20"/>
        </w:rPr>
        <w:t>8.920</w:t>
      </w:r>
      <w:r w:rsidRPr="00086F57">
        <w:rPr>
          <w:rFonts w:ascii="Times New Roman" w:hAnsi="Times New Roman" w:cs="Times New Roman"/>
          <w:sz w:val="20"/>
          <w:szCs w:val="20"/>
        </w:rPr>
        <w:t xml:space="preserve"> godzin, za co otrzymali wynagrodzenie w kwocie – </w:t>
      </w:r>
      <w:r w:rsidR="009A5151">
        <w:rPr>
          <w:rFonts w:ascii="Times New Roman" w:hAnsi="Times New Roman" w:cs="Times New Roman"/>
          <w:sz w:val="20"/>
          <w:szCs w:val="20"/>
        </w:rPr>
        <w:t>154.467</w:t>
      </w:r>
      <w:r w:rsidRPr="00086F57">
        <w:rPr>
          <w:rFonts w:ascii="Times New Roman" w:hAnsi="Times New Roman" w:cs="Times New Roman"/>
          <w:sz w:val="20"/>
          <w:szCs w:val="20"/>
        </w:rPr>
        <w:t xml:space="preserve"> zł. Zgodnie z podpisanym porozumieniem Powiatowy Urząd Pracy </w:t>
      </w:r>
      <w:r w:rsidR="009A5151">
        <w:rPr>
          <w:rFonts w:ascii="Times New Roman" w:hAnsi="Times New Roman" w:cs="Times New Roman"/>
          <w:sz w:val="20"/>
          <w:szCs w:val="20"/>
        </w:rPr>
        <w:t>w omawianym okresie z</w:t>
      </w:r>
      <w:r w:rsidRPr="00086F57">
        <w:rPr>
          <w:rFonts w:ascii="Times New Roman" w:hAnsi="Times New Roman" w:cs="Times New Roman"/>
          <w:sz w:val="20"/>
          <w:szCs w:val="20"/>
        </w:rPr>
        <w:t>refund</w:t>
      </w:r>
      <w:r w:rsidR="009A5151">
        <w:rPr>
          <w:rFonts w:ascii="Times New Roman" w:hAnsi="Times New Roman" w:cs="Times New Roman"/>
          <w:sz w:val="20"/>
          <w:szCs w:val="20"/>
        </w:rPr>
        <w:t>ował z powyższej kwoty</w:t>
      </w:r>
      <w:r w:rsidRPr="00086F57">
        <w:rPr>
          <w:rFonts w:ascii="Times New Roman" w:hAnsi="Times New Roman" w:cs="Times New Roman"/>
          <w:sz w:val="20"/>
          <w:szCs w:val="20"/>
        </w:rPr>
        <w:t xml:space="preserve"> </w:t>
      </w:r>
      <w:r w:rsidR="009A5151">
        <w:rPr>
          <w:rFonts w:ascii="Times New Roman" w:hAnsi="Times New Roman" w:cs="Times New Roman"/>
          <w:sz w:val="20"/>
          <w:szCs w:val="20"/>
        </w:rPr>
        <w:t>90.297 zł, a</w:t>
      </w:r>
      <w:r w:rsidRPr="00086F57">
        <w:rPr>
          <w:rFonts w:ascii="Times New Roman" w:hAnsi="Times New Roman" w:cs="Times New Roman"/>
          <w:sz w:val="20"/>
          <w:szCs w:val="20"/>
        </w:rPr>
        <w:t xml:space="preserve"> pozostał</w:t>
      </w:r>
      <w:r w:rsidR="009A5151">
        <w:rPr>
          <w:rFonts w:ascii="Times New Roman" w:hAnsi="Times New Roman" w:cs="Times New Roman"/>
          <w:sz w:val="20"/>
          <w:szCs w:val="20"/>
        </w:rPr>
        <w:t>e 64.170 zł</w:t>
      </w:r>
      <w:r w:rsidRPr="00086F57">
        <w:rPr>
          <w:rFonts w:ascii="Times New Roman" w:hAnsi="Times New Roman" w:cs="Times New Roman"/>
          <w:sz w:val="20"/>
          <w:szCs w:val="20"/>
        </w:rPr>
        <w:t xml:space="preserve"> pochodzi</w:t>
      </w:r>
      <w:r w:rsidR="009A5151">
        <w:rPr>
          <w:rFonts w:ascii="Times New Roman" w:hAnsi="Times New Roman" w:cs="Times New Roman"/>
          <w:sz w:val="20"/>
          <w:szCs w:val="20"/>
        </w:rPr>
        <w:t>ło</w:t>
      </w:r>
      <w:r w:rsidRPr="00086F57">
        <w:rPr>
          <w:rFonts w:ascii="Times New Roman" w:hAnsi="Times New Roman" w:cs="Times New Roman"/>
          <w:sz w:val="20"/>
          <w:szCs w:val="20"/>
        </w:rPr>
        <w:t xml:space="preserve"> </w:t>
      </w:r>
      <w:r w:rsidR="00CC10CC">
        <w:rPr>
          <w:rFonts w:ascii="Times New Roman" w:hAnsi="Times New Roman" w:cs="Times New Roman"/>
          <w:sz w:val="20"/>
          <w:szCs w:val="20"/>
        </w:rPr>
        <w:t xml:space="preserve">z </w:t>
      </w:r>
      <w:r w:rsidRPr="00086F57">
        <w:rPr>
          <w:rFonts w:ascii="Times New Roman" w:hAnsi="Times New Roman" w:cs="Times New Roman"/>
          <w:sz w:val="20"/>
          <w:szCs w:val="20"/>
        </w:rPr>
        <w:t>budż</w:t>
      </w:r>
      <w:r w:rsidR="005D5A05">
        <w:rPr>
          <w:rFonts w:ascii="Times New Roman" w:hAnsi="Times New Roman" w:cs="Times New Roman"/>
          <w:sz w:val="20"/>
          <w:szCs w:val="20"/>
        </w:rPr>
        <w:t>etu gminy</w:t>
      </w:r>
      <w:r w:rsidR="00AC4600">
        <w:rPr>
          <w:rFonts w:ascii="Times New Roman" w:hAnsi="Times New Roman" w:cs="Times New Roman"/>
          <w:sz w:val="20"/>
          <w:szCs w:val="20"/>
        </w:rPr>
        <w:t>.</w:t>
      </w:r>
    </w:p>
    <w:p w:rsidR="00114D3F" w:rsidRDefault="000C6D95" w:rsidP="0030457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6D95">
        <w:rPr>
          <w:rFonts w:ascii="Times New Roman" w:hAnsi="Times New Roman" w:cs="Times New Roman"/>
          <w:sz w:val="20"/>
          <w:szCs w:val="20"/>
        </w:rPr>
        <w:t xml:space="preserve">Na utrzymanie dziewięciu pracowników GOPS i obsługę ośrodka (zakup materiałów, usług, sprzętu) wydatkowano </w:t>
      </w:r>
      <w:r w:rsidR="009A5151">
        <w:rPr>
          <w:rFonts w:ascii="Times New Roman" w:hAnsi="Times New Roman" w:cs="Times New Roman"/>
          <w:sz w:val="20"/>
          <w:szCs w:val="20"/>
        </w:rPr>
        <w:t>745.43</w:t>
      </w:r>
      <w:r w:rsidR="00A37D08">
        <w:rPr>
          <w:rFonts w:ascii="Times New Roman" w:hAnsi="Times New Roman" w:cs="Times New Roman"/>
          <w:sz w:val="20"/>
          <w:szCs w:val="20"/>
        </w:rPr>
        <w:t>7</w:t>
      </w:r>
      <w:r w:rsidRPr="000C6D95">
        <w:rPr>
          <w:rFonts w:ascii="Times New Roman" w:hAnsi="Times New Roman" w:cs="Times New Roman"/>
          <w:sz w:val="20"/>
          <w:szCs w:val="20"/>
        </w:rPr>
        <w:t xml:space="preserve"> zł</w:t>
      </w:r>
      <w:r>
        <w:rPr>
          <w:rFonts w:ascii="Times New Roman" w:hAnsi="Times New Roman" w:cs="Times New Roman"/>
          <w:sz w:val="20"/>
          <w:szCs w:val="20"/>
        </w:rPr>
        <w:t xml:space="preserve"> (</w:t>
      </w:r>
      <w:r w:rsidR="009A5151">
        <w:rPr>
          <w:rFonts w:ascii="Times New Roman" w:hAnsi="Times New Roman" w:cs="Times New Roman"/>
          <w:sz w:val="20"/>
          <w:szCs w:val="20"/>
        </w:rPr>
        <w:t>208.592</w:t>
      </w:r>
      <w:r>
        <w:rPr>
          <w:rFonts w:ascii="Times New Roman" w:hAnsi="Times New Roman" w:cs="Times New Roman"/>
          <w:sz w:val="20"/>
          <w:szCs w:val="20"/>
        </w:rPr>
        <w:t xml:space="preserve"> zł środków dotacji i </w:t>
      </w:r>
      <w:r w:rsidR="009A5151">
        <w:rPr>
          <w:rFonts w:ascii="Times New Roman" w:hAnsi="Times New Roman" w:cs="Times New Roman"/>
          <w:sz w:val="20"/>
          <w:szCs w:val="20"/>
        </w:rPr>
        <w:t>536.84</w:t>
      </w:r>
      <w:r w:rsidR="00A37D08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zł środków własnych)</w:t>
      </w:r>
      <w:r w:rsidR="00A1759D">
        <w:rPr>
          <w:rFonts w:ascii="Times New Roman" w:hAnsi="Times New Roman" w:cs="Times New Roman"/>
          <w:sz w:val="20"/>
          <w:szCs w:val="20"/>
        </w:rPr>
        <w:t>.</w:t>
      </w:r>
    </w:p>
    <w:p w:rsidR="006052BC" w:rsidRDefault="000C6D95" w:rsidP="0030457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6D95">
        <w:rPr>
          <w:rFonts w:ascii="Times New Roman" w:hAnsi="Times New Roman" w:cs="Times New Roman"/>
          <w:sz w:val="20"/>
          <w:szCs w:val="20"/>
        </w:rPr>
        <w:t xml:space="preserve">Na realizację programu </w:t>
      </w:r>
      <w:r w:rsidR="00CC10CC">
        <w:rPr>
          <w:rFonts w:ascii="Times New Roman" w:hAnsi="Times New Roman" w:cs="Times New Roman"/>
          <w:sz w:val="20"/>
          <w:szCs w:val="20"/>
        </w:rPr>
        <w:t xml:space="preserve">wieloletniego </w:t>
      </w:r>
      <w:r w:rsidRPr="000C6D95">
        <w:rPr>
          <w:rFonts w:ascii="Times New Roman" w:hAnsi="Times New Roman" w:cs="Times New Roman"/>
          <w:sz w:val="20"/>
          <w:szCs w:val="20"/>
        </w:rPr>
        <w:t>Pomoc Państwa w zakresie dożywiania w 201</w:t>
      </w:r>
      <w:r>
        <w:rPr>
          <w:rFonts w:ascii="Times New Roman" w:hAnsi="Times New Roman" w:cs="Times New Roman"/>
          <w:sz w:val="20"/>
          <w:szCs w:val="20"/>
        </w:rPr>
        <w:t>7</w:t>
      </w:r>
      <w:r w:rsidR="00CC10CC">
        <w:rPr>
          <w:rFonts w:ascii="Times New Roman" w:hAnsi="Times New Roman" w:cs="Times New Roman"/>
          <w:sz w:val="20"/>
          <w:szCs w:val="20"/>
        </w:rPr>
        <w:t xml:space="preserve">r. </w:t>
      </w:r>
      <w:r w:rsidRPr="000C6D95">
        <w:rPr>
          <w:rFonts w:ascii="Times New Roman" w:hAnsi="Times New Roman" w:cs="Times New Roman"/>
          <w:sz w:val="20"/>
          <w:szCs w:val="20"/>
        </w:rPr>
        <w:t xml:space="preserve">wydatkowano </w:t>
      </w:r>
      <w:r w:rsidR="009A5151">
        <w:rPr>
          <w:rFonts w:ascii="Times New Roman" w:hAnsi="Times New Roman" w:cs="Times New Roman"/>
          <w:sz w:val="20"/>
          <w:szCs w:val="20"/>
        </w:rPr>
        <w:t>176.929</w:t>
      </w:r>
      <w:r>
        <w:rPr>
          <w:rFonts w:ascii="Times New Roman" w:hAnsi="Times New Roman" w:cs="Times New Roman"/>
          <w:sz w:val="20"/>
          <w:szCs w:val="20"/>
        </w:rPr>
        <w:t xml:space="preserve">zł, przygotowywano posiłki </w:t>
      </w:r>
      <w:r w:rsidRPr="000C6D95">
        <w:rPr>
          <w:rFonts w:ascii="Times New Roman" w:hAnsi="Times New Roman" w:cs="Times New Roman"/>
          <w:sz w:val="20"/>
          <w:szCs w:val="20"/>
        </w:rPr>
        <w:t xml:space="preserve">dla </w:t>
      </w:r>
      <w:r w:rsidR="009A5151">
        <w:rPr>
          <w:rFonts w:ascii="Times New Roman" w:hAnsi="Times New Roman" w:cs="Times New Roman"/>
          <w:sz w:val="20"/>
          <w:szCs w:val="20"/>
        </w:rPr>
        <w:t>414</w:t>
      </w:r>
      <w:r w:rsidR="00CC10CC">
        <w:rPr>
          <w:rFonts w:ascii="Times New Roman" w:hAnsi="Times New Roman" w:cs="Times New Roman"/>
          <w:sz w:val="20"/>
          <w:szCs w:val="20"/>
        </w:rPr>
        <w:t xml:space="preserve"> </w:t>
      </w:r>
      <w:r w:rsidR="009A5151">
        <w:rPr>
          <w:rFonts w:ascii="Times New Roman" w:hAnsi="Times New Roman" w:cs="Times New Roman"/>
          <w:sz w:val="20"/>
          <w:szCs w:val="20"/>
        </w:rPr>
        <w:t>uczniów</w:t>
      </w:r>
      <w:r w:rsidR="00CC10C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(wkład </w:t>
      </w:r>
      <w:r w:rsidRPr="000C6D95">
        <w:rPr>
          <w:rFonts w:ascii="Times New Roman" w:hAnsi="Times New Roman" w:cs="Times New Roman"/>
          <w:sz w:val="20"/>
          <w:szCs w:val="20"/>
        </w:rPr>
        <w:t>własn</w:t>
      </w:r>
      <w:r>
        <w:rPr>
          <w:rFonts w:ascii="Times New Roman" w:hAnsi="Times New Roman" w:cs="Times New Roman"/>
          <w:sz w:val="20"/>
          <w:szCs w:val="20"/>
        </w:rPr>
        <w:t>y</w:t>
      </w:r>
      <w:r w:rsidRPr="000C6D95">
        <w:rPr>
          <w:rFonts w:ascii="Times New Roman" w:hAnsi="Times New Roman" w:cs="Times New Roman"/>
          <w:sz w:val="20"/>
          <w:szCs w:val="20"/>
        </w:rPr>
        <w:t xml:space="preserve"> gminy </w:t>
      </w:r>
      <w:r w:rsidR="009A5151">
        <w:rPr>
          <w:rFonts w:ascii="Times New Roman" w:hAnsi="Times New Roman" w:cs="Times New Roman"/>
          <w:sz w:val="20"/>
          <w:szCs w:val="20"/>
        </w:rPr>
        <w:t>35.386</w:t>
      </w:r>
      <w:r w:rsidRPr="000C6D95">
        <w:rPr>
          <w:rFonts w:ascii="Times New Roman" w:hAnsi="Times New Roman" w:cs="Times New Roman"/>
          <w:sz w:val="20"/>
          <w:szCs w:val="20"/>
        </w:rPr>
        <w:t xml:space="preserve"> zł, </w:t>
      </w:r>
      <w:r>
        <w:rPr>
          <w:rFonts w:ascii="Times New Roman" w:hAnsi="Times New Roman" w:cs="Times New Roman"/>
          <w:sz w:val="20"/>
          <w:szCs w:val="20"/>
        </w:rPr>
        <w:t xml:space="preserve">środki dotacji </w:t>
      </w:r>
      <w:r w:rsidR="009A5151">
        <w:rPr>
          <w:rFonts w:ascii="Times New Roman" w:hAnsi="Times New Roman" w:cs="Times New Roman"/>
          <w:sz w:val="20"/>
          <w:szCs w:val="20"/>
        </w:rPr>
        <w:t>141.543</w:t>
      </w:r>
      <w:r>
        <w:rPr>
          <w:rFonts w:ascii="Times New Roman" w:hAnsi="Times New Roman" w:cs="Times New Roman"/>
          <w:sz w:val="20"/>
          <w:szCs w:val="20"/>
        </w:rPr>
        <w:t xml:space="preserve"> zł).</w:t>
      </w:r>
    </w:p>
    <w:p w:rsidR="000C3CA6" w:rsidRDefault="000C3CA6" w:rsidP="0030457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Ponadto w całości ze środków dotacji sfinansowano składki zdrowotne za osoby pobierające świadczenia rodzinne i zasiłki stałe – </w:t>
      </w:r>
      <w:r w:rsidR="00A37D08">
        <w:rPr>
          <w:rFonts w:ascii="Times New Roman" w:hAnsi="Times New Roman" w:cs="Times New Roman"/>
          <w:sz w:val="20"/>
          <w:szCs w:val="20"/>
        </w:rPr>
        <w:t>117.243</w:t>
      </w:r>
      <w:r>
        <w:rPr>
          <w:rFonts w:ascii="Times New Roman" w:hAnsi="Times New Roman" w:cs="Times New Roman"/>
          <w:sz w:val="20"/>
          <w:szCs w:val="20"/>
        </w:rPr>
        <w:t xml:space="preserve"> zł, zasiłki okresowe wypłacone dla 2</w:t>
      </w:r>
      <w:r w:rsidR="00A37D08">
        <w:rPr>
          <w:rFonts w:ascii="Times New Roman" w:hAnsi="Times New Roman" w:cs="Times New Roman"/>
          <w:sz w:val="20"/>
          <w:szCs w:val="20"/>
        </w:rPr>
        <w:t>14</w:t>
      </w:r>
      <w:r>
        <w:rPr>
          <w:rFonts w:ascii="Times New Roman" w:hAnsi="Times New Roman" w:cs="Times New Roman"/>
          <w:sz w:val="20"/>
          <w:szCs w:val="20"/>
        </w:rPr>
        <w:t xml:space="preserve"> rodzin – </w:t>
      </w:r>
      <w:r w:rsidR="00A37D08">
        <w:rPr>
          <w:rFonts w:ascii="Times New Roman" w:hAnsi="Times New Roman" w:cs="Times New Roman"/>
          <w:sz w:val="20"/>
          <w:szCs w:val="20"/>
        </w:rPr>
        <w:t>438.589</w:t>
      </w:r>
      <w:r>
        <w:rPr>
          <w:rFonts w:ascii="Times New Roman" w:hAnsi="Times New Roman" w:cs="Times New Roman"/>
          <w:sz w:val="20"/>
          <w:szCs w:val="20"/>
        </w:rPr>
        <w:t xml:space="preserve"> zł, zasiłki stałe dla </w:t>
      </w:r>
      <w:r w:rsidR="00A37D08">
        <w:rPr>
          <w:rFonts w:ascii="Times New Roman" w:hAnsi="Times New Roman" w:cs="Times New Roman"/>
          <w:sz w:val="20"/>
          <w:szCs w:val="20"/>
        </w:rPr>
        <w:t>51</w:t>
      </w:r>
      <w:r>
        <w:rPr>
          <w:rFonts w:ascii="Times New Roman" w:hAnsi="Times New Roman" w:cs="Times New Roman"/>
          <w:sz w:val="20"/>
          <w:szCs w:val="20"/>
        </w:rPr>
        <w:t xml:space="preserve"> rodzin – </w:t>
      </w:r>
      <w:r w:rsidR="00A37D08">
        <w:rPr>
          <w:rFonts w:ascii="Times New Roman" w:hAnsi="Times New Roman" w:cs="Times New Roman"/>
          <w:sz w:val="20"/>
          <w:szCs w:val="20"/>
        </w:rPr>
        <w:t>253.097</w:t>
      </w:r>
      <w:r>
        <w:rPr>
          <w:rFonts w:ascii="Times New Roman" w:hAnsi="Times New Roman" w:cs="Times New Roman"/>
          <w:sz w:val="20"/>
          <w:szCs w:val="20"/>
        </w:rPr>
        <w:t xml:space="preserve"> zł, usługi opiekuńcze i specjalistyczne usługi opiekuńcze dla osób z zaburzeniami psychicznymi dla </w:t>
      </w:r>
      <w:r w:rsidR="00A37D08">
        <w:rPr>
          <w:rFonts w:ascii="Times New Roman" w:hAnsi="Times New Roman" w:cs="Times New Roman"/>
          <w:sz w:val="20"/>
          <w:szCs w:val="20"/>
        </w:rPr>
        <w:t>sześcioro</w:t>
      </w:r>
      <w:r>
        <w:rPr>
          <w:rFonts w:ascii="Times New Roman" w:hAnsi="Times New Roman" w:cs="Times New Roman"/>
          <w:sz w:val="20"/>
          <w:szCs w:val="20"/>
        </w:rPr>
        <w:t xml:space="preserve"> dzieci </w:t>
      </w:r>
      <w:r w:rsidR="002F1772">
        <w:rPr>
          <w:rFonts w:ascii="Times New Roman" w:hAnsi="Times New Roman" w:cs="Times New Roman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37D08">
        <w:rPr>
          <w:rFonts w:ascii="Times New Roman" w:hAnsi="Times New Roman" w:cs="Times New Roman"/>
          <w:sz w:val="20"/>
          <w:szCs w:val="20"/>
        </w:rPr>
        <w:t>73.150</w:t>
      </w:r>
      <w:r w:rsidR="002F1772">
        <w:rPr>
          <w:rFonts w:ascii="Times New Roman" w:hAnsi="Times New Roman" w:cs="Times New Roman"/>
          <w:sz w:val="20"/>
          <w:szCs w:val="20"/>
        </w:rPr>
        <w:t>zł.</w:t>
      </w:r>
    </w:p>
    <w:p w:rsidR="006052BC" w:rsidRDefault="006052BC" w:rsidP="0030457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3E89" w:rsidRPr="00B1027F" w:rsidRDefault="00623E89" w:rsidP="00623E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1027F">
        <w:rPr>
          <w:rFonts w:ascii="Times New Roman" w:hAnsi="Times New Roman" w:cs="Times New Roman"/>
          <w:b/>
          <w:bCs/>
          <w:sz w:val="20"/>
          <w:szCs w:val="20"/>
          <w:u w:val="single"/>
        </w:rPr>
        <w:t>W dz.</w:t>
      </w:r>
      <w:r w:rsidR="00B67411" w:rsidRPr="00B1027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1027F">
        <w:rPr>
          <w:rFonts w:ascii="Times New Roman" w:hAnsi="Times New Roman" w:cs="Times New Roman"/>
          <w:b/>
          <w:bCs/>
          <w:sz w:val="20"/>
          <w:szCs w:val="20"/>
          <w:u w:val="single"/>
        </w:rPr>
        <w:t>854 – Edukacy</w:t>
      </w:r>
      <w:r w:rsidR="00204DA1" w:rsidRPr="00B1027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jna opieka wychowawcza – </w:t>
      </w:r>
      <w:r w:rsidR="00B1027F" w:rsidRPr="00B1027F">
        <w:rPr>
          <w:rFonts w:ascii="Times New Roman" w:hAnsi="Times New Roman" w:cs="Times New Roman"/>
          <w:b/>
          <w:bCs/>
          <w:sz w:val="20"/>
          <w:szCs w:val="20"/>
          <w:u w:val="single"/>
        </w:rPr>
        <w:t>444.168</w:t>
      </w:r>
      <w:r w:rsidR="00204DA1" w:rsidRPr="00B1027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zł,</w:t>
      </w:r>
    </w:p>
    <w:p w:rsidR="00623E89" w:rsidRDefault="00623E89" w:rsidP="00623E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planowane </w:t>
      </w:r>
      <w:r w:rsidR="003B7BCE" w:rsidRPr="00E03AC1">
        <w:rPr>
          <w:rFonts w:ascii="Times New Roman" w:hAnsi="Times New Roman" w:cs="Times New Roman"/>
          <w:sz w:val="20"/>
          <w:szCs w:val="20"/>
        </w:rPr>
        <w:t>wydatki</w:t>
      </w:r>
      <w:r w:rsidR="00DD659D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204DA1" w:rsidRPr="00E03AC1">
        <w:rPr>
          <w:rFonts w:ascii="Times New Roman" w:hAnsi="Times New Roman" w:cs="Times New Roman"/>
          <w:sz w:val="20"/>
          <w:szCs w:val="20"/>
        </w:rPr>
        <w:t xml:space="preserve">wykonano w  </w:t>
      </w:r>
      <w:r w:rsidR="00B1027F">
        <w:rPr>
          <w:rFonts w:ascii="Times New Roman" w:hAnsi="Times New Roman" w:cs="Times New Roman"/>
          <w:sz w:val="20"/>
          <w:szCs w:val="20"/>
        </w:rPr>
        <w:t>87,58</w:t>
      </w:r>
      <w:r w:rsidR="0070028E">
        <w:rPr>
          <w:rFonts w:ascii="Times New Roman" w:hAnsi="Times New Roman" w:cs="Times New Roman"/>
          <w:sz w:val="20"/>
          <w:szCs w:val="20"/>
        </w:rPr>
        <w:t>%</w:t>
      </w:r>
      <w:r w:rsidRPr="00E03AC1">
        <w:rPr>
          <w:rFonts w:ascii="Times New Roman" w:hAnsi="Times New Roman" w:cs="Times New Roman"/>
          <w:sz w:val="20"/>
          <w:szCs w:val="20"/>
        </w:rPr>
        <w:t xml:space="preserve"> i dotyczą </w:t>
      </w:r>
      <w:r w:rsidR="00F11325" w:rsidRPr="00E03AC1">
        <w:rPr>
          <w:rFonts w:ascii="Times New Roman" w:hAnsi="Times New Roman" w:cs="Times New Roman"/>
          <w:sz w:val="20"/>
          <w:szCs w:val="20"/>
        </w:rPr>
        <w:t>wypłat</w:t>
      </w:r>
      <w:r w:rsidR="00B67411">
        <w:rPr>
          <w:rFonts w:ascii="Times New Roman" w:hAnsi="Times New Roman" w:cs="Times New Roman"/>
          <w:sz w:val="20"/>
          <w:szCs w:val="20"/>
        </w:rPr>
        <w:t>y</w:t>
      </w:r>
      <w:r w:rsidR="00F11325" w:rsidRPr="00E03AC1">
        <w:rPr>
          <w:rFonts w:ascii="Times New Roman" w:hAnsi="Times New Roman" w:cs="Times New Roman"/>
          <w:sz w:val="20"/>
          <w:szCs w:val="20"/>
        </w:rPr>
        <w:t xml:space="preserve"> stypendiów </w:t>
      </w:r>
      <w:r w:rsidR="00B67411">
        <w:rPr>
          <w:rFonts w:ascii="Times New Roman" w:hAnsi="Times New Roman" w:cs="Times New Roman"/>
          <w:sz w:val="20"/>
          <w:szCs w:val="20"/>
        </w:rPr>
        <w:t xml:space="preserve">i zasiłków szkolnych </w:t>
      </w:r>
      <w:r w:rsidR="00F11325" w:rsidRPr="00E03AC1">
        <w:rPr>
          <w:rFonts w:ascii="Times New Roman" w:hAnsi="Times New Roman" w:cs="Times New Roman"/>
          <w:sz w:val="20"/>
          <w:szCs w:val="20"/>
        </w:rPr>
        <w:t xml:space="preserve">dla </w:t>
      </w:r>
      <w:r w:rsidR="00B1027F">
        <w:rPr>
          <w:rFonts w:ascii="Times New Roman" w:hAnsi="Times New Roman" w:cs="Times New Roman"/>
          <w:sz w:val="20"/>
          <w:szCs w:val="20"/>
        </w:rPr>
        <w:t>526</w:t>
      </w:r>
      <w:r w:rsidR="00F11325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753449">
        <w:rPr>
          <w:rFonts w:ascii="Times New Roman" w:hAnsi="Times New Roman" w:cs="Times New Roman"/>
          <w:sz w:val="20"/>
          <w:szCs w:val="20"/>
        </w:rPr>
        <w:t>uczniów</w:t>
      </w:r>
      <w:r w:rsidR="002D352C">
        <w:rPr>
          <w:rFonts w:ascii="Times New Roman" w:hAnsi="Times New Roman" w:cs="Times New Roman"/>
          <w:sz w:val="20"/>
          <w:szCs w:val="20"/>
        </w:rPr>
        <w:t xml:space="preserve"> </w:t>
      </w:r>
      <w:r w:rsidR="00B67411" w:rsidRPr="00B67411">
        <w:rPr>
          <w:rFonts w:ascii="Times New Roman" w:hAnsi="Times New Roman" w:cs="Times New Roman"/>
          <w:sz w:val="20"/>
          <w:szCs w:val="20"/>
        </w:rPr>
        <w:t xml:space="preserve">(w tym </w:t>
      </w:r>
      <w:r w:rsidR="00B1027F">
        <w:rPr>
          <w:rFonts w:ascii="Times New Roman" w:hAnsi="Times New Roman" w:cs="Times New Roman"/>
          <w:sz w:val="20"/>
          <w:szCs w:val="20"/>
        </w:rPr>
        <w:t>355.334</w:t>
      </w:r>
      <w:r w:rsidR="00B67411" w:rsidRPr="00B67411">
        <w:rPr>
          <w:rFonts w:ascii="Times New Roman" w:hAnsi="Times New Roman" w:cs="Times New Roman"/>
          <w:sz w:val="20"/>
          <w:szCs w:val="20"/>
        </w:rPr>
        <w:t xml:space="preserve"> zł pokryte środkami dotacji)</w:t>
      </w:r>
      <w:r w:rsidR="00CC10CC">
        <w:rPr>
          <w:rFonts w:ascii="Times New Roman" w:hAnsi="Times New Roman" w:cs="Times New Roman"/>
          <w:sz w:val="20"/>
          <w:szCs w:val="20"/>
        </w:rPr>
        <w:t>.</w:t>
      </w:r>
    </w:p>
    <w:p w:rsidR="00B67411" w:rsidRDefault="00B67411" w:rsidP="00623E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A0926" w:rsidRDefault="00B67411" w:rsidP="001A092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08D5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 855 – Rodzina – </w:t>
      </w:r>
      <w:r w:rsidR="005E08D5" w:rsidRPr="005E08D5">
        <w:rPr>
          <w:rFonts w:ascii="Times New Roman" w:hAnsi="Times New Roman" w:cs="Times New Roman"/>
          <w:b/>
          <w:sz w:val="20"/>
          <w:szCs w:val="20"/>
          <w:u w:val="single"/>
        </w:rPr>
        <w:t>17.363.118</w:t>
      </w:r>
      <w:r w:rsidRPr="005E08D5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</w:t>
      </w:r>
      <w:r w:rsidRPr="005E08D5">
        <w:rPr>
          <w:rFonts w:ascii="Times New Roman" w:hAnsi="Times New Roman" w:cs="Times New Roman"/>
          <w:sz w:val="20"/>
          <w:szCs w:val="20"/>
        </w:rPr>
        <w:t>,</w:t>
      </w:r>
      <w:r w:rsidR="001A0926" w:rsidRPr="001A0926">
        <w:rPr>
          <w:rFonts w:ascii="Times New Roman" w:hAnsi="Times New Roman" w:cs="Times New Roman"/>
          <w:sz w:val="20"/>
          <w:szCs w:val="20"/>
        </w:rPr>
        <w:t xml:space="preserve"> stanowią one największą pozycję wydatków bieżących w budżecie Gminy – </w:t>
      </w:r>
      <w:r w:rsidR="002569AD">
        <w:rPr>
          <w:rFonts w:ascii="Times New Roman" w:hAnsi="Times New Roman" w:cs="Times New Roman"/>
          <w:sz w:val="20"/>
          <w:szCs w:val="20"/>
        </w:rPr>
        <w:t>33,91</w:t>
      </w:r>
      <w:r w:rsidR="001A0926">
        <w:rPr>
          <w:rFonts w:ascii="Times New Roman" w:hAnsi="Times New Roman" w:cs="Times New Roman"/>
          <w:sz w:val="20"/>
          <w:szCs w:val="20"/>
        </w:rPr>
        <w:t xml:space="preserve"> %, </w:t>
      </w:r>
      <w:r w:rsidR="002F1772" w:rsidRPr="002F1772">
        <w:rPr>
          <w:rFonts w:ascii="Times New Roman" w:hAnsi="Times New Roman" w:cs="Times New Roman"/>
          <w:sz w:val="20"/>
          <w:szCs w:val="20"/>
        </w:rPr>
        <w:t xml:space="preserve">planowane wydatki wykonano w </w:t>
      </w:r>
      <w:r w:rsidR="005E08D5">
        <w:rPr>
          <w:rFonts w:ascii="Times New Roman" w:hAnsi="Times New Roman" w:cs="Times New Roman"/>
          <w:sz w:val="20"/>
          <w:szCs w:val="20"/>
        </w:rPr>
        <w:t>99,15</w:t>
      </w:r>
      <w:r w:rsidR="002F1772" w:rsidRPr="002F1772">
        <w:rPr>
          <w:rFonts w:ascii="Times New Roman" w:hAnsi="Times New Roman" w:cs="Times New Roman"/>
          <w:sz w:val="20"/>
          <w:szCs w:val="20"/>
        </w:rPr>
        <w:t xml:space="preserve">%. </w:t>
      </w:r>
    </w:p>
    <w:p w:rsidR="002F1772" w:rsidRPr="006178D2" w:rsidRDefault="002F1772" w:rsidP="001A092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1772">
        <w:rPr>
          <w:rFonts w:ascii="Times New Roman" w:hAnsi="Times New Roman" w:cs="Times New Roman"/>
          <w:sz w:val="20"/>
          <w:szCs w:val="20"/>
        </w:rPr>
        <w:t>Zadania w tym dziale realizowane są z dotacji celowej budżetu państwa (</w:t>
      </w:r>
      <w:r w:rsidR="005E08D5">
        <w:rPr>
          <w:rFonts w:ascii="Times New Roman" w:hAnsi="Times New Roman" w:cs="Times New Roman"/>
          <w:sz w:val="20"/>
          <w:szCs w:val="20"/>
        </w:rPr>
        <w:t>17.226.699</w:t>
      </w:r>
      <w:r w:rsidR="00814AC5">
        <w:rPr>
          <w:rFonts w:ascii="Times New Roman" w:hAnsi="Times New Roman" w:cs="Times New Roman"/>
          <w:sz w:val="20"/>
          <w:szCs w:val="20"/>
        </w:rPr>
        <w:t xml:space="preserve"> zł</w:t>
      </w:r>
      <w:r w:rsidRPr="006178D2">
        <w:rPr>
          <w:rFonts w:ascii="Times New Roman" w:hAnsi="Times New Roman" w:cs="Times New Roman"/>
          <w:sz w:val="20"/>
          <w:szCs w:val="20"/>
        </w:rPr>
        <w:t>)</w:t>
      </w:r>
      <w:r w:rsidRPr="002F1772">
        <w:rPr>
          <w:rFonts w:ascii="Times New Roman" w:hAnsi="Times New Roman" w:cs="Times New Roman"/>
          <w:sz w:val="20"/>
          <w:szCs w:val="20"/>
        </w:rPr>
        <w:t xml:space="preserve"> oraz ze środków własnych samorządu (</w:t>
      </w:r>
      <w:r w:rsidR="005E08D5">
        <w:rPr>
          <w:rFonts w:ascii="Times New Roman" w:hAnsi="Times New Roman" w:cs="Times New Roman"/>
          <w:sz w:val="20"/>
          <w:szCs w:val="20"/>
        </w:rPr>
        <w:t>136.419</w:t>
      </w:r>
      <w:r w:rsidR="00814AC5">
        <w:rPr>
          <w:rFonts w:ascii="Times New Roman" w:hAnsi="Times New Roman" w:cs="Times New Roman"/>
          <w:sz w:val="20"/>
          <w:szCs w:val="20"/>
        </w:rPr>
        <w:t xml:space="preserve"> zł</w:t>
      </w:r>
      <w:r w:rsidRPr="006178D2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623E89" w:rsidRDefault="006178D2" w:rsidP="00623E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178D2">
        <w:rPr>
          <w:rFonts w:ascii="Times New Roman" w:hAnsi="Times New Roman" w:cs="Times New Roman"/>
          <w:sz w:val="20"/>
          <w:szCs w:val="20"/>
        </w:rPr>
        <w:t>W całości ze środków własnych sfinansowano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178D2">
        <w:rPr>
          <w:rFonts w:ascii="Times New Roman" w:hAnsi="Times New Roman" w:cs="Times New Roman"/>
          <w:sz w:val="20"/>
          <w:szCs w:val="20"/>
        </w:rPr>
        <w:t xml:space="preserve">pobyt dzieci z 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6178D2">
        <w:rPr>
          <w:rFonts w:ascii="Times New Roman" w:hAnsi="Times New Roman" w:cs="Times New Roman"/>
          <w:sz w:val="20"/>
          <w:szCs w:val="20"/>
        </w:rPr>
        <w:t xml:space="preserve"> rodzin w rodzinie zastępczej – </w:t>
      </w:r>
      <w:r w:rsidR="005E08D5">
        <w:rPr>
          <w:rFonts w:ascii="Times New Roman" w:hAnsi="Times New Roman" w:cs="Times New Roman"/>
          <w:sz w:val="20"/>
          <w:szCs w:val="20"/>
        </w:rPr>
        <w:t>16.02</w:t>
      </w:r>
      <w:r w:rsidR="000327CC">
        <w:rPr>
          <w:rFonts w:ascii="Times New Roman" w:hAnsi="Times New Roman" w:cs="Times New Roman"/>
          <w:sz w:val="20"/>
          <w:szCs w:val="20"/>
        </w:rPr>
        <w:t>1</w:t>
      </w:r>
      <w:r w:rsidRPr="006178D2">
        <w:rPr>
          <w:rFonts w:ascii="Times New Roman" w:hAnsi="Times New Roman" w:cs="Times New Roman"/>
          <w:sz w:val="20"/>
          <w:szCs w:val="20"/>
        </w:rPr>
        <w:t xml:space="preserve"> zł,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178D2">
        <w:rPr>
          <w:rFonts w:ascii="Times New Roman" w:hAnsi="Times New Roman" w:cs="Times New Roman"/>
          <w:sz w:val="20"/>
          <w:szCs w:val="20"/>
        </w:rPr>
        <w:t xml:space="preserve">pobyt </w:t>
      </w:r>
      <w:r>
        <w:rPr>
          <w:rFonts w:ascii="Times New Roman" w:hAnsi="Times New Roman" w:cs="Times New Roman"/>
          <w:sz w:val="20"/>
          <w:szCs w:val="20"/>
        </w:rPr>
        <w:t>3 dzieci</w:t>
      </w:r>
      <w:r w:rsidRPr="006178D2">
        <w:rPr>
          <w:rFonts w:ascii="Times New Roman" w:hAnsi="Times New Roman" w:cs="Times New Roman"/>
          <w:sz w:val="20"/>
          <w:szCs w:val="20"/>
        </w:rPr>
        <w:t xml:space="preserve"> w placówce opiekuńczo-wychowawczej – </w:t>
      </w:r>
      <w:r w:rsidR="005E08D5">
        <w:rPr>
          <w:rFonts w:ascii="Times New Roman" w:hAnsi="Times New Roman" w:cs="Times New Roman"/>
          <w:sz w:val="20"/>
          <w:szCs w:val="20"/>
        </w:rPr>
        <w:t>29.735</w:t>
      </w:r>
      <w:r>
        <w:rPr>
          <w:rFonts w:ascii="Times New Roman" w:hAnsi="Times New Roman" w:cs="Times New Roman"/>
          <w:sz w:val="20"/>
          <w:szCs w:val="20"/>
        </w:rPr>
        <w:t xml:space="preserve"> zł.</w:t>
      </w:r>
    </w:p>
    <w:p w:rsidR="006178D2" w:rsidRDefault="006178D2" w:rsidP="00623E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</w:t>
      </w:r>
      <w:r w:rsidRPr="006178D2">
        <w:rPr>
          <w:rFonts w:ascii="Times New Roman" w:hAnsi="Times New Roman" w:cs="Times New Roman"/>
          <w:sz w:val="20"/>
          <w:szCs w:val="20"/>
        </w:rPr>
        <w:t xml:space="preserve"> całości ze środków dotacji sfinansowano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1759D">
        <w:rPr>
          <w:rFonts w:ascii="Times New Roman" w:hAnsi="Times New Roman" w:cs="Times New Roman"/>
          <w:sz w:val="20"/>
          <w:szCs w:val="20"/>
        </w:rPr>
        <w:t xml:space="preserve">koszty obsługi </w:t>
      </w:r>
      <w:r w:rsidR="005E08D5">
        <w:rPr>
          <w:rFonts w:ascii="Times New Roman" w:hAnsi="Times New Roman" w:cs="Times New Roman"/>
          <w:sz w:val="20"/>
          <w:szCs w:val="20"/>
        </w:rPr>
        <w:t>29</w:t>
      </w:r>
      <w:r w:rsidR="00A1759D">
        <w:rPr>
          <w:rFonts w:ascii="Times New Roman" w:hAnsi="Times New Roman" w:cs="Times New Roman"/>
          <w:sz w:val="20"/>
          <w:szCs w:val="20"/>
        </w:rPr>
        <w:t xml:space="preserve"> wniosków z programu Karty Dużej Rodziny –</w:t>
      </w:r>
      <w:r w:rsidR="005E08D5">
        <w:rPr>
          <w:rFonts w:ascii="Times New Roman" w:hAnsi="Times New Roman" w:cs="Times New Roman"/>
          <w:sz w:val="20"/>
          <w:szCs w:val="20"/>
        </w:rPr>
        <w:t>381</w:t>
      </w:r>
      <w:r w:rsidR="00A1759D">
        <w:rPr>
          <w:rFonts w:ascii="Times New Roman" w:hAnsi="Times New Roman" w:cs="Times New Roman"/>
          <w:sz w:val="20"/>
          <w:szCs w:val="20"/>
        </w:rPr>
        <w:t>zł, wypłatę 1 jednorazowego świadczenia wraz z kosztami obsługi zgodnie z ustawą o wsparciu kobiet w ciąży i rodzin „Za życiem” – 4.120 zł.</w:t>
      </w:r>
    </w:p>
    <w:p w:rsidR="005E08D5" w:rsidRDefault="009F10AC" w:rsidP="00623E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 zadania w zakresie wspierania rodziny i wynagrodzenie asystenta rodziny </w:t>
      </w:r>
      <w:r w:rsidRPr="009F10AC">
        <w:rPr>
          <w:rFonts w:ascii="Times New Roman" w:hAnsi="Times New Roman" w:cs="Times New Roman"/>
          <w:sz w:val="20"/>
          <w:szCs w:val="20"/>
        </w:rPr>
        <w:t xml:space="preserve">wydatkowano </w:t>
      </w:r>
      <w:r>
        <w:rPr>
          <w:rFonts w:ascii="Times New Roman" w:hAnsi="Times New Roman" w:cs="Times New Roman"/>
          <w:sz w:val="20"/>
          <w:szCs w:val="20"/>
        </w:rPr>
        <w:t>31.406</w:t>
      </w:r>
      <w:r w:rsidRPr="009F10AC">
        <w:rPr>
          <w:rFonts w:ascii="Times New Roman" w:hAnsi="Times New Roman" w:cs="Times New Roman"/>
          <w:sz w:val="20"/>
          <w:szCs w:val="20"/>
        </w:rPr>
        <w:t xml:space="preserve"> zł (</w:t>
      </w:r>
      <w:r>
        <w:rPr>
          <w:rFonts w:ascii="Times New Roman" w:hAnsi="Times New Roman" w:cs="Times New Roman"/>
          <w:sz w:val="20"/>
          <w:szCs w:val="20"/>
        </w:rPr>
        <w:t>7.461</w:t>
      </w:r>
      <w:r w:rsidRPr="009F10AC">
        <w:rPr>
          <w:rFonts w:ascii="Times New Roman" w:hAnsi="Times New Roman" w:cs="Times New Roman"/>
          <w:sz w:val="20"/>
          <w:szCs w:val="20"/>
        </w:rPr>
        <w:t xml:space="preserve"> zł środków dotacji i </w:t>
      </w:r>
      <w:r>
        <w:rPr>
          <w:rFonts w:ascii="Times New Roman" w:hAnsi="Times New Roman" w:cs="Times New Roman"/>
          <w:sz w:val="20"/>
          <w:szCs w:val="20"/>
        </w:rPr>
        <w:t>23.945</w:t>
      </w:r>
      <w:r w:rsidRPr="009F10AC">
        <w:rPr>
          <w:rFonts w:ascii="Times New Roman" w:hAnsi="Times New Roman" w:cs="Times New Roman"/>
          <w:sz w:val="20"/>
          <w:szCs w:val="20"/>
        </w:rPr>
        <w:t xml:space="preserve"> zł środków własnyc</w:t>
      </w:r>
      <w:r>
        <w:rPr>
          <w:rFonts w:ascii="Times New Roman" w:hAnsi="Times New Roman" w:cs="Times New Roman"/>
          <w:sz w:val="20"/>
          <w:szCs w:val="20"/>
        </w:rPr>
        <w:t>h)</w:t>
      </w:r>
      <w:r w:rsidR="00F56031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Koszty tego zadania zostały pomniejszone o </w:t>
      </w:r>
      <w:r w:rsidRPr="009F10AC">
        <w:rPr>
          <w:rFonts w:ascii="Times New Roman" w:hAnsi="Times New Roman" w:cs="Times New Roman"/>
          <w:sz w:val="20"/>
          <w:szCs w:val="20"/>
        </w:rPr>
        <w:t>środk</w:t>
      </w:r>
      <w:r>
        <w:rPr>
          <w:rFonts w:ascii="Times New Roman" w:hAnsi="Times New Roman" w:cs="Times New Roman"/>
          <w:sz w:val="20"/>
          <w:szCs w:val="20"/>
        </w:rPr>
        <w:t>i</w:t>
      </w:r>
      <w:r w:rsidR="00F56031">
        <w:rPr>
          <w:rFonts w:ascii="Times New Roman" w:hAnsi="Times New Roman" w:cs="Times New Roman"/>
          <w:sz w:val="20"/>
          <w:szCs w:val="20"/>
        </w:rPr>
        <w:t xml:space="preserve"> dotacji z Funduszu Pracy - 15.131 zł.</w:t>
      </w:r>
    </w:p>
    <w:p w:rsidR="00A1759D" w:rsidRDefault="00A1759D" w:rsidP="00623E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 wypłatę świadczeń wychowawczych </w:t>
      </w:r>
      <w:r w:rsidR="005E08D5">
        <w:rPr>
          <w:rFonts w:ascii="Times New Roman" w:hAnsi="Times New Roman" w:cs="Times New Roman"/>
          <w:sz w:val="20"/>
          <w:szCs w:val="20"/>
        </w:rPr>
        <w:t>wpłynęło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E08D5">
        <w:rPr>
          <w:rFonts w:ascii="Times New Roman" w:hAnsi="Times New Roman" w:cs="Times New Roman"/>
          <w:sz w:val="20"/>
          <w:szCs w:val="20"/>
        </w:rPr>
        <w:t>1135 wniosków, wydano 1176 decyzji,</w:t>
      </w:r>
      <w:r>
        <w:rPr>
          <w:rFonts w:ascii="Times New Roman" w:hAnsi="Times New Roman" w:cs="Times New Roman"/>
          <w:sz w:val="20"/>
          <w:szCs w:val="20"/>
        </w:rPr>
        <w:t xml:space="preserve"> wydatkowano </w:t>
      </w:r>
      <w:r w:rsidR="005E08D5">
        <w:rPr>
          <w:rFonts w:ascii="Times New Roman" w:hAnsi="Times New Roman" w:cs="Times New Roman"/>
          <w:sz w:val="20"/>
          <w:szCs w:val="20"/>
        </w:rPr>
        <w:t>10.4</w:t>
      </w:r>
      <w:r w:rsidR="000327CC">
        <w:rPr>
          <w:rFonts w:ascii="Times New Roman" w:hAnsi="Times New Roman" w:cs="Times New Roman"/>
          <w:sz w:val="20"/>
          <w:szCs w:val="20"/>
        </w:rPr>
        <w:t>35</w:t>
      </w:r>
      <w:r w:rsidR="005E08D5">
        <w:rPr>
          <w:rFonts w:ascii="Times New Roman" w:hAnsi="Times New Roman" w:cs="Times New Roman"/>
          <w:sz w:val="20"/>
          <w:szCs w:val="20"/>
        </w:rPr>
        <w:t>.</w:t>
      </w:r>
      <w:r w:rsidR="000327CC">
        <w:rPr>
          <w:rFonts w:ascii="Times New Roman" w:hAnsi="Times New Roman" w:cs="Times New Roman"/>
          <w:sz w:val="20"/>
          <w:szCs w:val="20"/>
        </w:rPr>
        <w:t>692</w:t>
      </w:r>
      <w:r>
        <w:rPr>
          <w:rFonts w:ascii="Times New Roman" w:hAnsi="Times New Roman" w:cs="Times New Roman"/>
          <w:sz w:val="20"/>
          <w:szCs w:val="20"/>
        </w:rPr>
        <w:t xml:space="preserve"> zł (</w:t>
      </w:r>
      <w:r w:rsidR="005E08D5">
        <w:rPr>
          <w:rFonts w:ascii="Times New Roman" w:hAnsi="Times New Roman" w:cs="Times New Roman"/>
          <w:sz w:val="20"/>
          <w:szCs w:val="20"/>
        </w:rPr>
        <w:t>10.389.713</w:t>
      </w:r>
      <w:r w:rsidR="00604759">
        <w:rPr>
          <w:rFonts w:ascii="Times New Roman" w:hAnsi="Times New Roman" w:cs="Times New Roman"/>
          <w:sz w:val="20"/>
          <w:szCs w:val="20"/>
        </w:rPr>
        <w:t xml:space="preserve"> zł środków dotacji</w:t>
      </w:r>
      <w:r w:rsidR="002F007E">
        <w:rPr>
          <w:rFonts w:ascii="Times New Roman" w:hAnsi="Times New Roman" w:cs="Times New Roman"/>
          <w:sz w:val="20"/>
          <w:szCs w:val="20"/>
        </w:rPr>
        <w:t>,</w:t>
      </w:r>
      <w:r w:rsidRPr="00A1759D">
        <w:rPr>
          <w:rFonts w:ascii="Times New Roman" w:hAnsi="Times New Roman" w:cs="Times New Roman"/>
          <w:sz w:val="20"/>
          <w:szCs w:val="20"/>
        </w:rPr>
        <w:t xml:space="preserve"> </w:t>
      </w:r>
      <w:r w:rsidR="000327CC">
        <w:rPr>
          <w:rFonts w:ascii="Times New Roman" w:hAnsi="Times New Roman" w:cs="Times New Roman"/>
          <w:sz w:val="20"/>
          <w:szCs w:val="20"/>
        </w:rPr>
        <w:t>45.979</w:t>
      </w:r>
      <w:r w:rsidRPr="00A1759D">
        <w:rPr>
          <w:rFonts w:ascii="Times New Roman" w:hAnsi="Times New Roman" w:cs="Times New Roman"/>
          <w:sz w:val="20"/>
          <w:szCs w:val="20"/>
        </w:rPr>
        <w:t xml:space="preserve"> zł środków własnych)</w:t>
      </w:r>
      <w:r>
        <w:rPr>
          <w:rFonts w:ascii="Times New Roman" w:hAnsi="Times New Roman" w:cs="Times New Roman"/>
          <w:sz w:val="20"/>
          <w:szCs w:val="20"/>
        </w:rPr>
        <w:t>.</w:t>
      </w:r>
      <w:r w:rsidR="00604759">
        <w:rPr>
          <w:rFonts w:ascii="Times New Roman" w:hAnsi="Times New Roman" w:cs="Times New Roman"/>
          <w:sz w:val="20"/>
          <w:szCs w:val="20"/>
        </w:rPr>
        <w:t xml:space="preserve"> </w:t>
      </w:r>
      <w:r w:rsidR="00604759" w:rsidRPr="00604759">
        <w:rPr>
          <w:rFonts w:ascii="Times New Roman" w:hAnsi="Times New Roman" w:cs="Times New Roman"/>
          <w:sz w:val="20"/>
          <w:szCs w:val="20"/>
        </w:rPr>
        <w:t xml:space="preserve">Z tytułu zwrotu nienależnie pobranych z lat ubiegłych świadczeń </w:t>
      </w:r>
      <w:r w:rsidR="00604759">
        <w:rPr>
          <w:rFonts w:ascii="Times New Roman" w:hAnsi="Times New Roman" w:cs="Times New Roman"/>
          <w:sz w:val="20"/>
          <w:szCs w:val="20"/>
        </w:rPr>
        <w:t>wychowawczych</w:t>
      </w:r>
      <w:r w:rsidR="00604759" w:rsidRPr="00604759">
        <w:rPr>
          <w:rFonts w:ascii="Times New Roman" w:hAnsi="Times New Roman" w:cs="Times New Roman"/>
          <w:sz w:val="20"/>
          <w:szCs w:val="20"/>
        </w:rPr>
        <w:t xml:space="preserve"> odprowadzono do Urzędu Wojewódzkiego </w:t>
      </w:r>
      <w:r w:rsidR="00604759">
        <w:rPr>
          <w:rFonts w:ascii="Times New Roman" w:hAnsi="Times New Roman" w:cs="Times New Roman"/>
          <w:sz w:val="20"/>
          <w:szCs w:val="20"/>
        </w:rPr>
        <w:t>4.000</w:t>
      </w:r>
      <w:r w:rsidR="00604759" w:rsidRPr="00604759">
        <w:rPr>
          <w:rFonts w:ascii="Times New Roman" w:hAnsi="Times New Roman" w:cs="Times New Roman"/>
          <w:sz w:val="20"/>
          <w:szCs w:val="20"/>
        </w:rPr>
        <w:t xml:space="preserve"> zł oraz </w:t>
      </w:r>
      <w:r w:rsidR="00604759">
        <w:rPr>
          <w:rFonts w:ascii="Times New Roman" w:hAnsi="Times New Roman" w:cs="Times New Roman"/>
          <w:sz w:val="20"/>
          <w:szCs w:val="20"/>
        </w:rPr>
        <w:t>5</w:t>
      </w:r>
      <w:r w:rsidR="005E08D5">
        <w:rPr>
          <w:rFonts w:ascii="Times New Roman" w:hAnsi="Times New Roman" w:cs="Times New Roman"/>
          <w:sz w:val="20"/>
          <w:szCs w:val="20"/>
        </w:rPr>
        <w:t>5</w:t>
      </w:r>
      <w:r w:rsidR="00604759" w:rsidRPr="00604759">
        <w:rPr>
          <w:rFonts w:ascii="Times New Roman" w:hAnsi="Times New Roman" w:cs="Times New Roman"/>
          <w:sz w:val="20"/>
          <w:szCs w:val="20"/>
        </w:rPr>
        <w:t xml:space="preserve"> zł odsetek</w:t>
      </w:r>
      <w:r w:rsidR="00604759">
        <w:rPr>
          <w:rFonts w:ascii="Times New Roman" w:hAnsi="Times New Roman" w:cs="Times New Roman"/>
          <w:sz w:val="20"/>
          <w:szCs w:val="20"/>
        </w:rPr>
        <w:t>.</w:t>
      </w:r>
    </w:p>
    <w:p w:rsidR="00A1759D" w:rsidRDefault="00A1759D" w:rsidP="00623E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Na wypłatę świadczeń rodzinnych, świadczeń z funduszu alimentacyjnego oraz składki na ubezpieczenia emerytalne i rentowe z ubezpieczenia społecznego wydatkowano </w:t>
      </w:r>
      <w:r w:rsidR="00EE1C48">
        <w:rPr>
          <w:rFonts w:ascii="Times New Roman" w:hAnsi="Times New Roman" w:cs="Times New Roman"/>
          <w:sz w:val="20"/>
          <w:szCs w:val="20"/>
        </w:rPr>
        <w:t>6.841.708</w:t>
      </w:r>
      <w:r>
        <w:rPr>
          <w:rFonts w:ascii="Times New Roman" w:hAnsi="Times New Roman" w:cs="Times New Roman"/>
          <w:sz w:val="20"/>
          <w:szCs w:val="20"/>
        </w:rPr>
        <w:t xml:space="preserve"> zł </w:t>
      </w:r>
      <w:r w:rsidRPr="00A1759D">
        <w:rPr>
          <w:rFonts w:ascii="Times New Roman" w:hAnsi="Times New Roman" w:cs="Times New Roman"/>
          <w:sz w:val="20"/>
          <w:szCs w:val="20"/>
        </w:rPr>
        <w:t>(</w:t>
      </w:r>
      <w:r w:rsidR="00EE1C48">
        <w:rPr>
          <w:rFonts w:ascii="Times New Roman" w:hAnsi="Times New Roman" w:cs="Times New Roman"/>
          <w:sz w:val="20"/>
          <w:szCs w:val="20"/>
        </w:rPr>
        <w:t>6.825.024</w:t>
      </w:r>
      <w:r>
        <w:rPr>
          <w:rFonts w:ascii="Times New Roman" w:hAnsi="Times New Roman" w:cs="Times New Roman"/>
          <w:sz w:val="20"/>
          <w:szCs w:val="20"/>
        </w:rPr>
        <w:t xml:space="preserve"> zł</w:t>
      </w:r>
      <w:r w:rsidRPr="00A1759D">
        <w:rPr>
          <w:rFonts w:ascii="Times New Roman" w:hAnsi="Times New Roman" w:cs="Times New Roman"/>
          <w:sz w:val="20"/>
          <w:szCs w:val="20"/>
        </w:rPr>
        <w:t xml:space="preserve"> środków dotacji i </w:t>
      </w:r>
      <w:r w:rsidR="00EE1C48">
        <w:rPr>
          <w:rFonts w:ascii="Times New Roman" w:hAnsi="Times New Roman" w:cs="Times New Roman"/>
          <w:sz w:val="20"/>
          <w:szCs w:val="20"/>
        </w:rPr>
        <w:t>16.684</w:t>
      </w:r>
      <w:r>
        <w:rPr>
          <w:rFonts w:ascii="Times New Roman" w:hAnsi="Times New Roman" w:cs="Times New Roman"/>
          <w:sz w:val="20"/>
          <w:szCs w:val="20"/>
        </w:rPr>
        <w:t xml:space="preserve"> zł środków własnych)</w:t>
      </w:r>
      <w:r w:rsidR="0060475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 przeznaczeniem na:</w:t>
      </w:r>
    </w:p>
    <w:p w:rsidR="00814AC5" w:rsidRDefault="00814AC5" w:rsidP="00814AC5">
      <w:pPr>
        <w:pStyle w:val="Akapitzlist"/>
        <w:numPr>
          <w:ilvl w:val="0"/>
          <w:numId w:val="3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4AC5">
        <w:rPr>
          <w:rFonts w:ascii="Times New Roman" w:hAnsi="Times New Roman" w:cs="Times New Roman"/>
          <w:sz w:val="20"/>
          <w:szCs w:val="20"/>
        </w:rPr>
        <w:t>z funduszu alimentacyjnego przeciętnie korzystały 6</w:t>
      </w:r>
      <w:r w:rsidR="00EE1C48">
        <w:rPr>
          <w:rFonts w:ascii="Times New Roman" w:hAnsi="Times New Roman" w:cs="Times New Roman"/>
          <w:sz w:val="20"/>
          <w:szCs w:val="20"/>
        </w:rPr>
        <w:t>4</w:t>
      </w:r>
      <w:r w:rsidRPr="00814AC5">
        <w:rPr>
          <w:rFonts w:ascii="Times New Roman" w:hAnsi="Times New Roman" w:cs="Times New Roman"/>
          <w:sz w:val="20"/>
          <w:szCs w:val="20"/>
        </w:rPr>
        <w:t xml:space="preserve"> rodziny (11</w:t>
      </w:r>
      <w:r w:rsidR="00EE1C48">
        <w:rPr>
          <w:rFonts w:ascii="Times New Roman" w:hAnsi="Times New Roman" w:cs="Times New Roman"/>
          <w:sz w:val="20"/>
          <w:szCs w:val="20"/>
        </w:rPr>
        <w:t>1</w:t>
      </w:r>
      <w:r w:rsidRPr="00814AC5">
        <w:rPr>
          <w:rFonts w:ascii="Times New Roman" w:hAnsi="Times New Roman" w:cs="Times New Roman"/>
          <w:sz w:val="20"/>
          <w:szCs w:val="20"/>
        </w:rPr>
        <w:t xml:space="preserve"> osób), wypłacono </w:t>
      </w:r>
      <w:r w:rsidR="00EE1C48">
        <w:rPr>
          <w:rFonts w:ascii="Times New Roman" w:hAnsi="Times New Roman" w:cs="Times New Roman"/>
          <w:sz w:val="20"/>
          <w:szCs w:val="20"/>
        </w:rPr>
        <w:t>1314</w:t>
      </w:r>
      <w:r w:rsidRPr="00814AC5">
        <w:rPr>
          <w:rFonts w:ascii="Times New Roman" w:hAnsi="Times New Roman" w:cs="Times New Roman"/>
          <w:sz w:val="20"/>
          <w:szCs w:val="20"/>
        </w:rPr>
        <w:t xml:space="preserve"> świadcz</w:t>
      </w:r>
      <w:r w:rsidR="00604759">
        <w:rPr>
          <w:rFonts w:ascii="Times New Roman" w:hAnsi="Times New Roman" w:cs="Times New Roman"/>
          <w:sz w:val="20"/>
          <w:szCs w:val="20"/>
        </w:rPr>
        <w:t>e</w:t>
      </w:r>
      <w:r w:rsidR="00EE1C48">
        <w:rPr>
          <w:rFonts w:ascii="Times New Roman" w:hAnsi="Times New Roman" w:cs="Times New Roman"/>
          <w:sz w:val="20"/>
          <w:szCs w:val="20"/>
        </w:rPr>
        <w:t>ń</w:t>
      </w:r>
      <w:r w:rsidR="00604759">
        <w:rPr>
          <w:rFonts w:ascii="Times New Roman" w:hAnsi="Times New Roman" w:cs="Times New Roman"/>
          <w:sz w:val="20"/>
          <w:szCs w:val="20"/>
        </w:rPr>
        <w:t xml:space="preserve"> w łącznej kwocie </w:t>
      </w:r>
      <w:r w:rsidR="00EE1C48">
        <w:rPr>
          <w:rFonts w:ascii="Times New Roman" w:hAnsi="Times New Roman" w:cs="Times New Roman"/>
          <w:sz w:val="20"/>
          <w:szCs w:val="20"/>
        </w:rPr>
        <w:t>430.707</w:t>
      </w:r>
      <w:r w:rsidRPr="00814AC5">
        <w:rPr>
          <w:rFonts w:ascii="Times New Roman" w:hAnsi="Times New Roman" w:cs="Times New Roman"/>
          <w:sz w:val="20"/>
          <w:szCs w:val="20"/>
        </w:rPr>
        <w:t xml:space="preserve"> zł, </w:t>
      </w:r>
    </w:p>
    <w:p w:rsidR="00814AC5" w:rsidRPr="00814AC5" w:rsidRDefault="00814AC5" w:rsidP="00814AC5">
      <w:pPr>
        <w:pStyle w:val="Akapitzlist"/>
        <w:numPr>
          <w:ilvl w:val="0"/>
          <w:numId w:val="3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4AC5">
        <w:rPr>
          <w:rFonts w:ascii="Times New Roman" w:hAnsi="Times New Roman" w:cs="Times New Roman"/>
          <w:sz w:val="20"/>
          <w:szCs w:val="20"/>
        </w:rPr>
        <w:t xml:space="preserve">zasiłków rodzinnych wraz z dodatkami wypłacono </w:t>
      </w:r>
      <w:r w:rsidR="00EE1C48">
        <w:rPr>
          <w:rFonts w:ascii="Times New Roman" w:hAnsi="Times New Roman" w:cs="Times New Roman"/>
          <w:sz w:val="20"/>
          <w:szCs w:val="20"/>
        </w:rPr>
        <w:t>2.916.787</w:t>
      </w:r>
      <w:r w:rsidRPr="00814AC5">
        <w:rPr>
          <w:rFonts w:ascii="Times New Roman" w:hAnsi="Times New Roman" w:cs="Times New Roman"/>
          <w:sz w:val="20"/>
          <w:szCs w:val="20"/>
        </w:rPr>
        <w:t xml:space="preserve"> zł tj. </w:t>
      </w:r>
      <w:r w:rsidR="00EE1C48">
        <w:rPr>
          <w:rFonts w:ascii="Times New Roman" w:hAnsi="Times New Roman" w:cs="Times New Roman"/>
          <w:sz w:val="20"/>
          <w:szCs w:val="20"/>
        </w:rPr>
        <w:t>2</w:t>
      </w:r>
      <w:r w:rsidR="009F10AC">
        <w:rPr>
          <w:rFonts w:ascii="Times New Roman" w:hAnsi="Times New Roman" w:cs="Times New Roman"/>
          <w:sz w:val="20"/>
          <w:szCs w:val="20"/>
        </w:rPr>
        <w:t>4.</w:t>
      </w:r>
      <w:r w:rsidR="00EE1C48">
        <w:rPr>
          <w:rFonts w:ascii="Times New Roman" w:hAnsi="Times New Roman" w:cs="Times New Roman"/>
          <w:sz w:val="20"/>
          <w:szCs w:val="20"/>
        </w:rPr>
        <w:t>982</w:t>
      </w:r>
      <w:r w:rsidRPr="00814AC5">
        <w:rPr>
          <w:rFonts w:ascii="Times New Roman" w:hAnsi="Times New Roman" w:cs="Times New Roman"/>
          <w:sz w:val="20"/>
          <w:szCs w:val="20"/>
        </w:rPr>
        <w:t xml:space="preserve"> świadczenia w tym: zasiłków rodzinnych w kwocie </w:t>
      </w:r>
      <w:r w:rsidR="00EE1C48">
        <w:rPr>
          <w:rFonts w:ascii="Times New Roman" w:hAnsi="Times New Roman" w:cs="Times New Roman"/>
          <w:sz w:val="20"/>
          <w:szCs w:val="20"/>
        </w:rPr>
        <w:t>2.006.697</w:t>
      </w:r>
      <w:r w:rsidR="00604759">
        <w:rPr>
          <w:rFonts w:ascii="Times New Roman" w:hAnsi="Times New Roman" w:cs="Times New Roman"/>
          <w:sz w:val="20"/>
          <w:szCs w:val="20"/>
        </w:rPr>
        <w:t xml:space="preserve"> </w:t>
      </w:r>
      <w:r w:rsidRPr="00814AC5">
        <w:rPr>
          <w:rFonts w:ascii="Times New Roman" w:hAnsi="Times New Roman" w:cs="Times New Roman"/>
          <w:sz w:val="20"/>
          <w:szCs w:val="20"/>
        </w:rPr>
        <w:t xml:space="preserve">zł, co stanowi </w:t>
      </w:r>
      <w:r w:rsidR="00EE1C48">
        <w:rPr>
          <w:rFonts w:ascii="Times New Roman" w:hAnsi="Times New Roman" w:cs="Times New Roman"/>
          <w:sz w:val="20"/>
          <w:szCs w:val="20"/>
        </w:rPr>
        <w:t>1</w:t>
      </w:r>
      <w:r w:rsidR="009F10AC">
        <w:rPr>
          <w:rFonts w:ascii="Times New Roman" w:hAnsi="Times New Roman" w:cs="Times New Roman"/>
          <w:sz w:val="20"/>
          <w:szCs w:val="20"/>
        </w:rPr>
        <w:t>6.</w:t>
      </w:r>
      <w:r w:rsidR="00EE1C48">
        <w:rPr>
          <w:rFonts w:ascii="Times New Roman" w:hAnsi="Times New Roman" w:cs="Times New Roman"/>
          <w:sz w:val="20"/>
          <w:szCs w:val="20"/>
        </w:rPr>
        <w:t>922</w:t>
      </w:r>
      <w:r w:rsidRPr="00814AC5">
        <w:rPr>
          <w:rFonts w:ascii="Times New Roman" w:hAnsi="Times New Roman" w:cs="Times New Roman"/>
          <w:sz w:val="20"/>
          <w:szCs w:val="20"/>
        </w:rPr>
        <w:t xml:space="preserve"> świadcze</w:t>
      </w:r>
      <w:r w:rsidR="00EE1C48">
        <w:rPr>
          <w:rFonts w:ascii="Times New Roman" w:hAnsi="Times New Roman" w:cs="Times New Roman"/>
          <w:sz w:val="20"/>
          <w:szCs w:val="20"/>
        </w:rPr>
        <w:t>nia</w:t>
      </w:r>
      <w:r w:rsidRPr="00814AC5">
        <w:rPr>
          <w:rFonts w:ascii="Times New Roman" w:hAnsi="Times New Roman" w:cs="Times New Roman"/>
          <w:sz w:val="20"/>
          <w:szCs w:val="20"/>
        </w:rPr>
        <w:t xml:space="preserve">, kwota dodatków do tych zasiłków wyniosła </w:t>
      </w:r>
      <w:r w:rsidR="00EE1C48">
        <w:rPr>
          <w:rFonts w:ascii="Times New Roman" w:hAnsi="Times New Roman" w:cs="Times New Roman"/>
          <w:sz w:val="20"/>
          <w:szCs w:val="20"/>
        </w:rPr>
        <w:t>910.090</w:t>
      </w:r>
      <w:r w:rsidRPr="00814AC5">
        <w:rPr>
          <w:rFonts w:ascii="Times New Roman" w:hAnsi="Times New Roman" w:cs="Times New Roman"/>
          <w:sz w:val="20"/>
          <w:szCs w:val="20"/>
        </w:rPr>
        <w:t xml:space="preserve"> zł, co stanowi </w:t>
      </w:r>
      <w:r w:rsidR="00EE1C48">
        <w:rPr>
          <w:rFonts w:ascii="Times New Roman" w:hAnsi="Times New Roman" w:cs="Times New Roman"/>
          <w:sz w:val="20"/>
          <w:szCs w:val="20"/>
        </w:rPr>
        <w:t>8060</w:t>
      </w:r>
      <w:r w:rsidRPr="00814AC5">
        <w:rPr>
          <w:rFonts w:ascii="Times New Roman" w:hAnsi="Times New Roman" w:cs="Times New Roman"/>
          <w:sz w:val="20"/>
          <w:szCs w:val="20"/>
        </w:rPr>
        <w:t xml:space="preserve"> świadczeń, w tym:</w:t>
      </w:r>
    </w:p>
    <w:p w:rsidR="00814AC5" w:rsidRDefault="00814AC5" w:rsidP="00814AC5">
      <w:pPr>
        <w:pStyle w:val="Akapitzlist"/>
        <w:numPr>
          <w:ilvl w:val="0"/>
          <w:numId w:val="3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4AC5">
        <w:rPr>
          <w:rFonts w:ascii="Times New Roman" w:hAnsi="Times New Roman" w:cs="Times New Roman"/>
          <w:sz w:val="20"/>
          <w:szCs w:val="20"/>
        </w:rPr>
        <w:t xml:space="preserve">z tytułu urodzenia dziecka  – </w:t>
      </w:r>
      <w:r w:rsidR="00EE1C48">
        <w:rPr>
          <w:rFonts w:ascii="Times New Roman" w:hAnsi="Times New Roman" w:cs="Times New Roman"/>
          <w:sz w:val="20"/>
          <w:szCs w:val="20"/>
        </w:rPr>
        <w:t>67</w:t>
      </w:r>
      <w:r w:rsidRPr="00814AC5">
        <w:rPr>
          <w:rFonts w:ascii="Times New Roman" w:hAnsi="Times New Roman" w:cs="Times New Roman"/>
          <w:sz w:val="20"/>
          <w:szCs w:val="20"/>
        </w:rPr>
        <w:t xml:space="preserve">.000 zł, tj. </w:t>
      </w:r>
      <w:r w:rsidR="00EE1C48">
        <w:rPr>
          <w:rFonts w:ascii="Times New Roman" w:hAnsi="Times New Roman" w:cs="Times New Roman"/>
          <w:sz w:val="20"/>
          <w:szCs w:val="20"/>
        </w:rPr>
        <w:t>67</w:t>
      </w:r>
      <w:r w:rsidRPr="00814AC5">
        <w:rPr>
          <w:rFonts w:ascii="Times New Roman" w:hAnsi="Times New Roman" w:cs="Times New Roman"/>
          <w:sz w:val="20"/>
          <w:szCs w:val="20"/>
        </w:rPr>
        <w:t xml:space="preserve"> świadcze</w:t>
      </w:r>
      <w:r w:rsidR="00EE1C48">
        <w:rPr>
          <w:rFonts w:ascii="Times New Roman" w:hAnsi="Times New Roman" w:cs="Times New Roman"/>
          <w:sz w:val="20"/>
          <w:szCs w:val="20"/>
        </w:rPr>
        <w:t>ń</w:t>
      </w:r>
      <w:r w:rsidRPr="00814AC5">
        <w:rPr>
          <w:rFonts w:ascii="Times New Roman" w:hAnsi="Times New Roman" w:cs="Times New Roman"/>
          <w:sz w:val="20"/>
          <w:szCs w:val="20"/>
        </w:rPr>
        <w:t>,</w:t>
      </w:r>
    </w:p>
    <w:p w:rsidR="00814AC5" w:rsidRDefault="00814AC5" w:rsidP="00814AC5">
      <w:pPr>
        <w:pStyle w:val="Akapitzlist"/>
        <w:numPr>
          <w:ilvl w:val="0"/>
          <w:numId w:val="3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4AC5">
        <w:rPr>
          <w:rFonts w:ascii="Times New Roman" w:hAnsi="Times New Roman" w:cs="Times New Roman"/>
          <w:sz w:val="20"/>
          <w:szCs w:val="20"/>
        </w:rPr>
        <w:t xml:space="preserve">z tytułu opieki nad dzieckiem w okresie korzystania z urlopu wychowawczego wypłacono kwotę </w:t>
      </w:r>
      <w:r w:rsidR="00EE1C48">
        <w:rPr>
          <w:rFonts w:ascii="Times New Roman" w:hAnsi="Times New Roman" w:cs="Times New Roman"/>
          <w:sz w:val="20"/>
          <w:szCs w:val="20"/>
        </w:rPr>
        <w:t>102.580</w:t>
      </w:r>
      <w:r w:rsidRPr="00814AC5">
        <w:rPr>
          <w:rFonts w:ascii="Times New Roman" w:hAnsi="Times New Roman" w:cs="Times New Roman"/>
          <w:sz w:val="20"/>
          <w:szCs w:val="20"/>
        </w:rPr>
        <w:t xml:space="preserve"> zł co stanowi </w:t>
      </w:r>
      <w:r w:rsidR="00EE1C48">
        <w:rPr>
          <w:rFonts w:ascii="Times New Roman" w:hAnsi="Times New Roman" w:cs="Times New Roman"/>
          <w:sz w:val="20"/>
          <w:szCs w:val="20"/>
        </w:rPr>
        <w:t>265</w:t>
      </w:r>
      <w:r w:rsidRPr="00814AC5">
        <w:rPr>
          <w:rFonts w:ascii="Times New Roman" w:hAnsi="Times New Roman" w:cs="Times New Roman"/>
          <w:sz w:val="20"/>
          <w:szCs w:val="20"/>
        </w:rPr>
        <w:t xml:space="preserve"> świadczeń.</w:t>
      </w:r>
    </w:p>
    <w:p w:rsidR="00814AC5" w:rsidRDefault="00814AC5" w:rsidP="00814AC5">
      <w:pPr>
        <w:pStyle w:val="Akapitzlist"/>
        <w:numPr>
          <w:ilvl w:val="0"/>
          <w:numId w:val="3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4AC5">
        <w:rPr>
          <w:rFonts w:ascii="Times New Roman" w:hAnsi="Times New Roman" w:cs="Times New Roman"/>
          <w:sz w:val="20"/>
          <w:szCs w:val="20"/>
        </w:rPr>
        <w:t xml:space="preserve">z tytułu samotnego </w:t>
      </w:r>
      <w:r w:rsidR="00EE1C48">
        <w:rPr>
          <w:rFonts w:ascii="Times New Roman" w:hAnsi="Times New Roman" w:cs="Times New Roman"/>
          <w:sz w:val="20"/>
          <w:szCs w:val="20"/>
        </w:rPr>
        <w:t xml:space="preserve">wychowywania dziecka wypłacono </w:t>
      </w:r>
      <w:r w:rsidRPr="00814AC5">
        <w:rPr>
          <w:rFonts w:ascii="Times New Roman" w:hAnsi="Times New Roman" w:cs="Times New Roman"/>
          <w:sz w:val="20"/>
          <w:szCs w:val="20"/>
        </w:rPr>
        <w:t xml:space="preserve">kwotę </w:t>
      </w:r>
      <w:r w:rsidR="00EE1C48">
        <w:rPr>
          <w:rFonts w:ascii="Times New Roman" w:hAnsi="Times New Roman" w:cs="Times New Roman"/>
          <w:sz w:val="20"/>
          <w:szCs w:val="20"/>
        </w:rPr>
        <w:t>86.751</w:t>
      </w:r>
      <w:r w:rsidRPr="00814AC5">
        <w:rPr>
          <w:rFonts w:ascii="Times New Roman" w:hAnsi="Times New Roman" w:cs="Times New Roman"/>
          <w:sz w:val="20"/>
          <w:szCs w:val="20"/>
        </w:rPr>
        <w:t xml:space="preserve"> zł, co stanowi </w:t>
      </w:r>
      <w:r w:rsidR="00EE1C48">
        <w:rPr>
          <w:rFonts w:ascii="Times New Roman" w:hAnsi="Times New Roman" w:cs="Times New Roman"/>
          <w:sz w:val="20"/>
          <w:szCs w:val="20"/>
        </w:rPr>
        <w:t>4</w:t>
      </w:r>
      <w:r w:rsidRPr="00814AC5">
        <w:rPr>
          <w:rFonts w:ascii="Times New Roman" w:hAnsi="Times New Roman" w:cs="Times New Roman"/>
          <w:sz w:val="20"/>
          <w:szCs w:val="20"/>
        </w:rPr>
        <w:t>47 świadczeń,</w:t>
      </w:r>
    </w:p>
    <w:p w:rsidR="00814AC5" w:rsidRDefault="00814AC5" w:rsidP="00814AC5">
      <w:pPr>
        <w:pStyle w:val="Akapitzlist"/>
        <w:numPr>
          <w:ilvl w:val="0"/>
          <w:numId w:val="3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4AC5">
        <w:rPr>
          <w:rFonts w:ascii="Times New Roman" w:hAnsi="Times New Roman" w:cs="Times New Roman"/>
          <w:sz w:val="20"/>
          <w:szCs w:val="20"/>
        </w:rPr>
        <w:t xml:space="preserve">z tytułu kształcenia i rehabilitacji dziecka niepełnosprawnego wypłacono kwotę  </w:t>
      </w:r>
      <w:r w:rsidR="00EE1C48">
        <w:rPr>
          <w:rFonts w:ascii="Times New Roman" w:hAnsi="Times New Roman" w:cs="Times New Roman"/>
          <w:sz w:val="20"/>
          <w:szCs w:val="20"/>
        </w:rPr>
        <w:t>89.960</w:t>
      </w:r>
      <w:r w:rsidRPr="00814AC5">
        <w:rPr>
          <w:rFonts w:ascii="Times New Roman" w:hAnsi="Times New Roman" w:cs="Times New Roman"/>
          <w:sz w:val="20"/>
          <w:szCs w:val="20"/>
        </w:rPr>
        <w:t xml:space="preserve"> zł, co stanowi </w:t>
      </w:r>
      <w:r w:rsidR="00EE1C48">
        <w:rPr>
          <w:rFonts w:ascii="Times New Roman" w:hAnsi="Times New Roman" w:cs="Times New Roman"/>
          <w:sz w:val="20"/>
          <w:szCs w:val="20"/>
        </w:rPr>
        <w:t>836</w:t>
      </w:r>
      <w:r w:rsidRPr="00814AC5">
        <w:rPr>
          <w:rFonts w:ascii="Times New Roman" w:hAnsi="Times New Roman" w:cs="Times New Roman"/>
          <w:sz w:val="20"/>
          <w:szCs w:val="20"/>
        </w:rPr>
        <w:t xml:space="preserve"> świadczeń;</w:t>
      </w:r>
    </w:p>
    <w:p w:rsidR="00EE1C48" w:rsidRDefault="00EE1C48" w:rsidP="00814AC5">
      <w:pPr>
        <w:pStyle w:val="Akapitzlist"/>
        <w:numPr>
          <w:ilvl w:val="0"/>
          <w:numId w:val="3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 tytułu rozpoczęcia roku szkolnego i rocznego przygotowania przedszkolnego wypłacono</w:t>
      </w:r>
      <w:r w:rsidR="002569A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kwotę 102.833 zł, co stanowi 1029 świadczeń;</w:t>
      </w:r>
    </w:p>
    <w:p w:rsidR="00814AC5" w:rsidRDefault="00814AC5" w:rsidP="00814AC5">
      <w:pPr>
        <w:pStyle w:val="Akapitzlist"/>
        <w:numPr>
          <w:ilvl w:val="0"/>
          <w:numId w:val="3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4AC5">
        <w:rPr>
          <w:rFonts w:ascii="Times New Roman" w:hAnsi="Times New Roman" w:cs="Times New Roman"/>
          <w:sz w:val="20"/>
          <w:szCs w:val="20"/>
        </w:rPr>
        <w:t xml:space="preserve">z tytułu podjęcia przez dziecko nauki w szkole poza miejscem zamieszkania wypłacono kwotę </w:t>
      </w:r>
      <w:r w:rsidR="00EE1C48">
        <w:rPr>
          <w:rFonts w:ascii="Times New Roman" w:hAnsi="Times New Roman" w:cs="Times New Roman"/>
          <w:sz w:val="20"/>
          <w:szCs w:val="20"/>
        </w:rPr>
        <w:t>167.321</w:t>
      </w:r>
      <w:r w:rsidRPr="00814AC5">
        <w:rPr>
          <w:rFonts w:ascii="Times New Roman" w:hAnsi="Times New Roman" w:cs="Times New Roman"/>
          <w:sz w:val="20"/>
          <w:szCs w:val="20"/>
        </w:rPr>
        <w:t xml:space="preserve"> zł, co stanowi </w:t>
      </w:r>
      <w:r w:rsidR="00EE1C48">
        <w:rPr>
          <w:rFonts w:ascii="Times New Roman" w:hAnsi="Times New Roman" w:cs="Times New Roman"/>
          <w:sz w:val="20"/>
          <w:szCs w:val="20"/>
        </w:rPr>
        <w:t>2325</w:t>
      </w:r>
      <w:r w:rsidRPr="00814AC5">
        <w:rPr>
          <w:rFonts w:ascii="Times New Roman" w:hAnsi="Times New Roman" w:cs="Times New Roman"/>
          <w:sz w:val="20"/>
          <w:szCs w:val="20"/>
        </w:rPr>
        <w:t xml:space="preserve"> świadcze</w:t>
      </w:r>
      <w:r w:rsidR="00EE1C48">
        <w:rPr>
          <w:rFonts w:ascii="Times New Roman" w:hAnsi="Times New Roman" w:cs="Times New Roman"/>
          <w:sz w:val="20"/>
          <w:szCs w:val="20"/>
        </w:rPr>
        <w:t>ń</w:t>
      </w:r>
      <w:r w:rsidRPr="00814AC5">
        <w:rPr>
          <w:rFonts w:ascii="Times New Roman" w:hAnsi="Times New Roman" w:cs="Times New Roman"/>
          <w:sz w:val="20"/>
          <w:szCs w:val="20"/>
        </w:rPr>
        <w:t>, w tym:</w:t>
      </w:r>
    </w:p>
    <w:p w:rsidR="00814AC5" w:rsidRDefault="00814AC5" w:rsidP="00814AC5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814AC5">
        <w:rPr>
          <w:rFonts w:ascii="Times New Roman" w:hAnsi="Times New Roman" w:cs="Times New Roman"/>
          <w:sz w:val="20"/>
          <w:szCs w:val="20"/>
        </w:rPr>
        <w:t xml:space="preserve">na pokrycie wydatków związanych z zamieszkaniem w miejscowości, w której znajduje się szkoła wypłacono kwotę </w:t>
      </w:r>
      <w:r w:rsidR="00EE1C48">
        <w:rPr>
          <w:rFonts w:ascii="Times New Roman" w:hAnsi="Times New Roman" w:cs="Times New Roman"/>
          <w:sz w:val="20"/>
          <w:szCs w:val="20"/>
        </w:rPr>
        <w:t>17.741</w:t>
      </w:r>
      <w:r w:rsidRPr="00814AC5">
        <w:rPr>
          <w:rFonts w:ascii="Times New Roman" w:hAnsi="Times New Roman" w:cs="Times New Roman"/>
          <w:sz w:val="20"/>
          <w:szCs w:val="20"/>
        </w:rPr>
        <w:t xml:space="preserve"> zł, co stanowi 1</w:t>
      </w:r>
      <w:r w:rsidR="00EE1C48">
        <w:rPr>
          <w:rFonts w:ascii="Times New Roman" w:hAnsi="Times New Roman" w:cs="Times New Roman"/>
          <w:sz w:val="20"/>
          <w:szCs w:val="20"/>
        </w:rPr>
        <w:t>57</w:t>
      </w:r>
      <w:r w:rsidRPr="00814AC5">
        <w:rPr>
          <w:rFonts w:ascii="Times New Roman" w:hAnsi="Times New Roman" w:cs="Times New Roman"/>
          <w:sz w:val="20"/>
          <w:szCs w:val="20"/>
        </w:rPr>
        <w:t xml:space="preserve"> świadczeń, </w:t>
      </w:r>
    </w:p>
    <w:p w:rsidR="00814AC5" w:rsidRDefault="00814AC5" w:rsidP="00814AC5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814AC5">
        <w:rPr>
          <w:rFonts w:ascii="Times New Roman" w:hAnsi="Times New Roman" w:cs="Times New Roman"/>
          <w:sz w:val="20"/>
          <w:szCs w:val="20"/>
        </w:rPr>
        <w:t xml:space="preserve">na pokrycie kosztów związanych z dojazdem do miejscowości, w której znajduje się szkoła wypłacono kwotę  </w:t>
      </w:r>
      <w:r w:rsidR="00EE1C48">
        <w:rPr>
          <w:rFonts w:ascii="Times New Roman" w:hAnsi="Times New Roman" w:cs="Times New Roman"/>
          <w:sz w:val="20"/>
          <w:szCs w:val="20"/>
        </w:rPr>
        <w:t>149.580</w:t>
      </w:r>
      <w:r w:rsidRPr="00814AC5">
        <w:rPr>
          <w:rFonts w:ascii="Times New Roman" w:hAnsi="Times New Roman" w:cs="Times New Roman"/>
          <w:sz w:val="20"/>
          <w:szCs w:val="20"/>
        </w:rPr>
        <w:t xml:space="preserve"> zł, co stanowi </w:t>
      </w:r>
      <w:r w:rsidR="00EE1C48">
        <w:rPr>
          <w:rFonts w:ascii="Times New Roman" w:hAnsi="Times New Roman" w:cs="Times New Roman"/>
          <w:sz w:val="20"/>
          <w:szCs w:val="20"/>
        </w:rPr>
        <w:t>2168</w:t>
      </w:r>
      <w:r w:rsidRPr="00814AC5">
        <w:rPr>
          <w:rFonts w:ascii="Times New Roman" w:hAnsi="Times New Roman" w:cs="Times New Roman"/>
          <w:sz w:val="20"/>
          <w:szCs w:val="20"/>
        </w:rPr>
        <w:t xml:space="preserve"> świadcze</w:t>
      </w:r>
      <w:r w:rsidR="00EE1C48">
        <w:rPr>
          <w:rFonts w:ascii="Times New Roman" w:hAnsi="Times New Roman" w:cs="Times New Roman"/>
          <w:sz w:val="20"/>
          <w:szCs w:val="20"/>
        </w:rPr>
        <w:t>ń</w:t>
      </w:r>
      <w:r w:rsidRPr="00814AC5">
        <w:rPr>
          <w:rFonts w:ascii="Times New Roman" w:hAnsi="Times New Roman" w:cs="Times New Roman"/>
          <w:sz w:val="20"/>
          <w:szCs w:val="20"/>
        </w:rPr>
        <w:t>.</w:t>
      </w:r>
    </w:p>
    <w:p w:rsidR="00814AC5" w:rsidRDefault="00814AC5" w:rsidP="00814A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EE1C48">
        <w:rPr>
          <w:rFonts w:ascii="Times New Roman" w:hAnsi="Times New Roman" w:cs="Times New Roman"/>
          <w:sz w:val="20"/>
          <w:szCs w:val="20"/>
        </w:rPr>
        <w:t>g</w:t>
      </w:r>
      <w:r>
        <w:rPr>
          <w:rFonts w:ascii="Times New Roman" w:hAnsi="Times New Roman" w:cs="Times New Roman"/>
          <w:sz w:val="20"/>
          <w:szCs w:val="20"/>
        </w:rPr>
        <w:t xml:space="preserve">)   </w:t>
      </w:r>
      <w:r w:rsidRPr="00814AC5">
        <w:rPr>
          <w:rFonts w:ascii="Times New Roman" w:hAnsi="Times New Roman" w:cs="Times New Roman"/>
          <w:sz w:val="20"/>
          <w:szCs w:val="20"/>
        </w:rPr>
        <w:t xml:space="preserve">z tytułu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14AC5">
        <w:rPr>
          <w:rFonts w:ascii="Times New Roman" w:hAnsi="Times New Roman" w:cs="Times New Roman"/>
          <w:sz w:val="20"/>
          <w:szCs w:val="20"/>
        </w:rPr>
        <w:t xml:space="preserve">wychowania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14AC5">
        <w:rPr>
          <w:rFonts w:ascii="Times New Roman" w:hAnsi="Times New Roman" w:cs="Times New Roman"/>
          <w:sz w:val="20"/>
          <w:szCs w:val="20"/>
        </w:rPr>
        <w:t xml:space="preserve">dzieci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14AC5">
        <w:rPr>
          <w:rFonts w:ascii="Times New Roman" w:hAnsi="Times New Roman" w:cs="Times New Roman"/>
          <w:sz w:val="20"/>
          <w:szCs w:val="20"/>
        </w:rPr>
        <w:t xml:space="preserve">w rodzinach wielodzietnych wypłacono kwotę </w:t>
      </w:r>
      <w:r w:rsidR="00EE1C48">
        <w:rPr>
          <w:rFonts w:ascii="Times New Roman" w:hAnsi="Times New Roman" w:cs="Times New Roman"/>
          <w:sz w:val="20"/>
          <w:szCs w:val="20"/>
        </w:rPr>
        <w:t>293.645</w:t>
      </w:r>
      <w:r w:rsidRPr="00814AC5">
        <w:rPr>
          <w:rFonts w:ascii="Times New Roman" w:hAnsi="Times New Roman" w:cs="Times New Roman"/>
          <w:sz w:val="20"/>
          <w:szCs w:val="20"/>
        </w:rPr>
        <w:t xml:space="preserve"> zł, co stanowi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814AC5" w:rsidRPr="00814AC5" w:rsidRDefault="00814AC5" w:rsidP="00814A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EE1C48">
        <w:rPr>
          <w:rFonts w:ascii="Times New Roman" w:hAnsi="Times New Roman" w:cs="Times New Roman"/>
          <w:sz w:val="20"/>
          <w:szCs w:val="20"/>
        </w:rPr>
        <w:t>3.091</w:t>
      </w:r>
      <w:r w:rsidRPr="00814AC5">
        <w:rPr>
          <w:rFonts w:ascii="Times New Roman" w:hAnsi="Times New Roman" w:cs="Times New Roman"/>
          <w:sz w:val="20"/>
          <w:szCs w:val="20"/>
        </w:rPr>
        <w:t xml:space="preserve"> świadcze</w:t>
      </w:r>
      <w:r w:rsidR="00EE1C48">
        <w:rPr>
          <w:rFonts w:ascii="Times New Roman" w:hAnsi="Times New Roman" w:cs="Times New Roman"/>
          <w:sz w:val="20"/>
          <w:szCs w:val="20"/>
        </w:rPr>
        <w:t>ń</w:t>
      </w:r>
      <w:r w:rsidRPr="00814AC5">
        <w:rPr>
          <w:rFonts w:ascii="Times New Roman" w:hAnsi="Times New Roman" w:cs="Times New Roman"/>
          <w:sz w:val="20"/>
          <w:szCs w:val="20"/>
        </w:rPr>
        <w:t>;</w:t>
      </w:r>
    </w:p>
    <w:p w:rsidR="00814AC5" w:rsidRDefault="00814AC5" w:rsidP="00814AC5">
      <w:pPr>
        <w:pStyle w:val="Akapitzlist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4AC5">
        <w:rPr>
          <w:rFonts w:ascii="Times New Roman" w:hAnsi="Times New Roman" w:cs="Times New Roman"/>
          <w:sz w:val="20"/>
          <w:szCs w:val="20"/>
        </w:rPr>
        <w:t xml:space="preserve">zasiłków pielęgnacyjnych wypłacono </w:t>
      </w:r>
      <w:r w:rsidR="00EE1C48">
        <w:rPr>
          <w:rFonts w:ascii="Times New Roman" w:hAnsi="Times New Roman" w:cs="Times New Roman"/>
          <w:sz w:val="20"/>
          <w:szCs w:val="20"/>
        </w:rPr>
        <w:t>641.682</w:t>
      </w:r>
      <w:r w:rsidRPr="00814AC5">
        <w:rPr>
          <w:rFonts w:ascii="Times New Roman" w:hAnsi="Times New Roman" w:cs="Times New Roman"/>
          <w:sz w:val="20"/>
          <w:szCs w:val="20"/>
        </w:rPr>
        <w:t xml:space="preserve"> zł, tj. </w:t>
      </w:r>
      <w:r w:rsidR="00EE1C48">
        <w:rPr>
          <w:rFonts w:ascii="Times New Roman" w:hAnsi="Times New Roman" w:cs="Times New Roman"/>
          <w:sz w:val="20"/>
          <w:szCs w:val="20"/>
        </w:rPr>
        <w:t>4.194</w:t>
      </w:r>
      <w:r w:rsidRPr="00814AC5">
        <w:rPr>
          <w:rFonts w:ascii="Times New Roman" w:hAnsi="Times New Roman" w:cs="Times New Roman"/>
          <w:sz w:val="20"/>
          <w:szCs w:val="20"/>
        </w:rPr>
        <w:t xml:space="preserve"> świadczenia;</w:t>
      </w:r>
    </w:p>
    <w:p w:rsidR="00814AC5" w:rsidRDefault="00814AC5" w:rsidP="00814AC5">
      <w:pPr>
        <w:pStyle w:val="Akapitzlist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4AC5">
        <w:rPr>
          <w:rFonts w:ascii="Times New Roman" w:hAnsi="Times New Roman" w:cs="Times New Roman"/>
          <w:sz w:val="20"/>
          <w:szCs w:val="20"/>
        </w:rPr>
        <w:t xml:space="preserve">świadczeń pielęgnacyjnych </w:t>
      </w:r>
      <w:r w:rsidR="002569AD">
        <w:rPr>
          <w:rFonts w:ascii="Times New Roman" w:hAnsi="Times New Roman" w:cs="Times New Roman"/>
          <w:sz w:val="20"/>
          <w:szCs w:val="20"/>
        </w:rPr>
        <w:t xml:space="preserve">wypłacono </w:t>
      </w:r>
      <w:r w:rsidR="00EE1C48">
        <w:rPr>
          <w:rFonts w:ascii="Times New Roman" w:hAnsi="Times New Roman" w:cs="Times New Roman"/>
          <w:sz w:val="20"/>
          <w:szCs w:val="20"/>
        </w:rPr>
        <w:t>994.144</w:t>
      </w:r>
      <w:r w:rsidRPr="00814AC5">
        <w:rPr>
          <w:rFonts w:ascii="Times New Roman" w:hAnsi="Times New Roman" w:cs="Times New Roman"/>
          <w:sz w:val="20"/>
          <w:szCs w:val="20"/>
        </w:rPr>
        <w:t xml:space="preserve"> zł, tj. </w:t>
      </w:r>
      <w:r w:rsidR="00EE1C48">
        <w:rPr>
          <w:rFonts w:ascii="Times New Roman" w:hAnsi="Times New Roman" w:cs="Times New Roman"/>
          <w:sz w:val="20"/>
          <w:szCs w:val="20"/>
        </w:rPr>
        <w:t>711</w:t>
      </w:r>
      <w:r w:rsidRPr="00814AC5">
        <w:rPr>
          <w:rFonts w:ascii="Times New Roman" w:hAnsi="Times New Roman" w:cs="Times New Roman"/>
          <w:sz w:val="20"/>
          <w:szCs w:val="20"/>
        </w:rPr>
        <w:t xml:space="preserve"> świadcze</w:t>
      </w:r>
      <w:r w:rsidR="00EE1C48">
        <w:rPr>
          <w:rFonts w:ascii="Times New Roman" w:hAnsi="Times New Roman" w:cs="Times New Roman"/>
          <w:sz w:val="20"/>
          <w:szCs w:val="20"/>
        </w:rPr>
        <w:t>ń</w:t>
      </w:r>
      <w:r w:rsidRPr="00814AC5">
        <w:rPr>
          <w:rFonts w:ascii="Times New Roman" w:hAnsi="Times New Roman" w:cs="Times New Roman"/>
          <w:sz w:val="20"/>
          <w:szCs w:val="20"/>
        </w:rPr>
        <w:t>;</w:t>
      </w:r>
    </w:p>
    <w:p w:rsidR="00814AC5" w:rsidRDefault="00814AC5" w:rsidP="00814AC5">
      <w:pPr>
        <w:pStyle w:val="Akapitzlist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4AC5">
        <w:rPr>
          <w:rFonts w:ascii="Times New Roman" w:hAnsi="Times New Roman" w:cs="Times New Roman"/>
          <w:sz w:val="20"/>
          <w:szCs w:val="20"/>
        </w:rPr>
        <w:t xml:space="preserve">specjalnych zasiłków opiekuńczych wypłacono – </w:t>
      </w:r>
      <w:r w:rsidR="00EE1C48">
        <w:rPr>
          <w:rFonts w:ascii="Times New Roman" w:hAnsi="Times New Roman" w:cs="Times New Roman"/>
          <w:sz w:val="20"/>
          <w:szCs w:val="20"/>
        </w:rPr>
        <w:t>316.011</w:t>
      </w:r>
      <w:r w:rsidRPr="00814AC5">
        <w:rPr>
          <w:rFonts w:ascii="Times New Roman" w:hAnsi="Times New Roman" w:cs="Times New Roman"/>
          <w:sz w:val="20"/>
          <w:szCs w:val="20"/>
        </w:rPr>
        <w:t xml:space="preserve"> zł co stanowi </w:t>
      </w:r>
      <w:r w:rsidR="00EE1C48">
        <w:rPr>
          <w:rFonts w:ascii="Times New Roman" w:hAnsi="Times New Roman" w:cs="Times New Roman"/>
          <w:sz w:val="20"/>
          <w:szCs w:val="20"/>
        </w:rPr>
        <w:t>610</w:t>
      </w:r>
      <w:r w:rsidRPr="00814AC5">
        <w:rPr>
          <w:rFonts w:ascii="Times New Roman" w:hAnsi="Times New Roman" w:cs="Times New Roman"/>
          <w:sz w:val="20"/>
          <w:szCs w:val="20"/>
        </w:rPr>
        <w:t xml:space="preserve"> świadczeń;</w:t>
      </w:r>
    </w:p>
    <w:p w:rsidR="00814AC5" w:rsidRDefault="00814AC5" w:rsidP="00814AC5">
      <w:pPr>
        <w:pStyle w:val="Akapitzlist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4AC5">
        <w:rPr>
          <w:rFonts w:ascii="Times New Roman" w:hAnsi="Times New Roman" w:cs="Times New Roman"/>
          <w:sz w:val="20"/>
          <w:szCs w:val="20"/>
        </w:rPr>
        <w:t xml:space="preserve">jednorazowych zapomóg z tytułu narodzin dziecka wypłacono </w:t>
      </w:r>
      <w:r w:rsidR="009F10AC">
        <w:rPr>
          <w:rFonts w:ascii="Times New Roman" w:hAnsi="Times New Roman" w:cs="Times New Roman"/>
          <w:sz w:val="20"/>
          <w:szCs w:val="20"/>
        </w:rPr>
        <w:t>111</w:t>
      </w:r>
      <w:r w:rsidRPr="00814AC5">
        <w:rPr>
          <w:rFonts w:ascii="Times New Roman" w:hAnsi="Times New Roman" w:cs="Times New Roman"/>
          <w:sz w:val="20"/>
          <w:szCs w:val="20"/>
        </w:rPr>
        <w:t xml:space="preserve">.000 zł, tj. </w:t>
      </w:r>
      <w:r w:rsidR="009F10AC">
        <w:rPr>
          <w:rFonts w:ascii="Times New Roman" w:hAnsi="Times New Roman" w:cs="Times New Roman"/>
          <w:sz w:val="20"/>
          <w:szCs w:val="20"/>
        </w:rPr>
        <w:t>111</w:t>
      </w:r>
      <w:r w:rsidRPr="00814AC5">
        <w:rPr>
          <w:rFonts w:ascii="Times New Roman" w:hAnsi="Times New Roman" w:cs="Times New Roman"/>
          <w:sz w:val="20"/>
          <w:szCs w:val="20"/>
        </w:rPr>
        <w:t xml:space="preserve"> świadczeń;</w:t>
      </w:r>
    </w:p>
    <w:p w:rsidR="00814AC5" w:rsidRDefault="00814AC5" w:rsidP="00814AC5">
      <w:pPr>
        <w:pStyle w:val="Akapitzlist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4AC5">
        <w:rPr>
          <w:rFonts w:ascii="Times New Roman" w:hAnsi="Times New Roman" w:cs="Times New Roman"/>
          <w:sz w:val="20"/>
          <w:szCs w:val="20"/>
        </w:rPr>
        <w:t>świadczeń rod</w:t>
      </w:r>
      <w:r w:rsidR="00604759">
        <w:rPr>
          <w:rFonts w:ascii="Times New Roman" w:hAnsi="Times New Roman" w:cs="Times New Roman"/>
          <w:sz w:val="20"/>
          <w:szCs w:val="20"/>
        </w:rPr>
        <w:t xml:space="preserve">zicielskich wypłacono </w:t>
      </w:r>
      <w:r w:rsidR="009F10AC">
        <w:rPr>
          <w:rFonts w:ascii="Times New Roman" w:hAnsi="Times New Roman" w:cs="Times New Roman"/>
          <w:sz w:val="20"/>
          <w:szCs w:val="20"/>
        </w:rPr>
        <w:t>460.763</w:t>
      </w:r>
      <w:r w:rsidRPr="00814AC5">
        <w:rPr>
          <w:rFonts w:ascii="Times New Roman" w:hAnsi="Times New Roman" w:cs="Times New Roman"/>
          <w:sz w:val="20"/>
          <w:szCs w:val="20"/>
        </w:rPr>
        <w:t xml:space="preserve"> zł, tj. </w:t>
      </w:r>
      <w:r w:rsidR="009F10AC">
        <w:rPr>
          <w:rFonts w:ascii="Times New Roman" w:hAnsi="Times New Roman" w:cs="Times New Roman"/>
          <w:sz w:val="20"/>
          <w:szCs w:val="20"/>
        </w:rPr>
        <w:t>519</w:t>
      </w:r>
      <w:r w:rsidRPr="00814AC5">
        <w:rPr>
          <w:rFonts w:ascii="Times New Roman" w:hAnsi="Times New Roman" w:cs="Times New Roman"/>
          <w:sz w:val="20"/>
          <w:szCs w:val="20"/>
        </w:rPr>
        <w:t xml:space="preserve"> świadczeń;</w:t>
      </w:r>
    </w:p>
    <w:p w:rsidR="00814AC5" w:rsidRDefault="00814AC5" w:rsidP="00814AC5">
      <w:pPr>
        <w:pStyle w:val="Akapitzlist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4AC5">
        <w:rPr>
          <w:rFonts w:ascii="Times New Roman" w:hAnsi="Times New Roman" w:cs="Times New Roman"/>
          <w:sz w:val="20"/>
          <w:szCs w:val="20"/>
        </w:rPr>
        <w:t>świadczeń rodzinnych w zakresie świadczeń ustalonych na podstawie art. 5 ust. 3 – „złotówka za złotówkę” wypłacon</w:t>
      </w:r>
      <w:r w:rsidR="00604759">
        <w:rPr>
          <w:rFonts w:ascii="Times New Roman" w:hAnsi="Times New Roman" w:cs="Times New Roman"/>
          <w:sz w:val="20"/>
          <w:szCs w:val="20"/>
        </w:rPr>
        <w:t xml:space="preserve">o </w:t>
      </w:r>
      <w:r w:rsidR="009F10AC">
        <w:rPr>
          <w:rFonts w:ascii="Times New Roman" w:hAnsi="Times New Roman" w:cs="Times New Roman"/>
          <w:sz w:val="20"/>
          <w:szCs w:val="20"/>
        </w:rPr>
        <w:t>60.634</w:t>
      </w:r>
      <w:r w:rsidRPr="00814AC5">
        <w:rPr>
          <w:rFonts w:ascii="Times New Roman" w:hAnsi="Times New Roman" w:cs="Times New Roman"/>
          <w:sz w:val="20"/>
          <w:szCs w:val="20"/>
        </w:rPr>
        <w:t xml:space="preserve"> zł, tj.</w:t>
      </w:r>
      <w:r w:rsidR="009F10AC">
        <w:rPr>
          <w:rFonts w:ascii="Times New Roman" w:hAnsi="Times New Roman" w:cs="Times New Roman"/>
          <w:sz w:val="20"/>
          <w:szCs w:val="20"/>
        </w:rPr>
        <w:t xml:space="preserve"> 1188</w:t>
      </w:r>
      <w:r w:rsidRPr="00814AC5">
        <w:rPr>
          <w:rFonts w:ascii="Times New Roman" w:hAnsi="Times New Roman" w:cs="Times New Roman"/>
          <w:sz w:val="20"/>
          <w:szCs w:val="20"/>
        </w:rPr>
        <w:t xml:space="preserve"> świadczenia;</w:t>
      </w:r>
    </w:p>
    <w:p w:rsidR="00814AC5" w:rsidRDefault="00814AC5" w:rsidP="00814AC5">
      <w:pPr>
        <w:pStyle w:val="Akapitzlist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4AC5">
        <w:rPr>
          <w:rFonts w:ascii="Times New Roman" w:hAnsi="Times New Roman" w:cs="Times New Roman"/>
          <w:sz w:val="20"/>
          <w:szCs w:val="20"/>
        </w:rPr>
        <w:t xml:space="preserve">zasiłki dla opiekuna wypłacono na kwotę </w:t>
      </w:r>
      <w:r w:rsidR="009F10AC">
        <w:rPr>
          <w:rFonts w:ascii="Times New Roman" w:hAnsi="Times New Roman" w:cs="Times New Roman"/>
          <w:sz w:val="20"/>
          <w:szCs w:val="20"/>
        </w:rPr>
        <w:t>388.350</w:t>
      </w:r>
      <w:r w:rsidRPr="00814AC5">
        <w:rPr>
          <w:rFonts w:ascii="Times New Roman" w:hAnsi="Times New Roman" w:cs="Times New Roman"/>
          <w:sz w:val="20"/>
          <w:szCs w:val="20"/>
        </w:rPr>
        <w:t xml:space="preserve"> zł, tj.</w:t>
      </w:r>
      <w:r w:rsidR="009F10AC">
        <w:rPr>
          <w:rFonts w:ascii="Times New Roman" w:hAnsi="Times New Roman" w:cs="Times New Roman"/>
          <w:sz w:val="20"/>
          <w:szCs w:val="20"/>
        </w:rPr>
        <w:t xml:space="preserve"> 750</w:t>
      </w:r>
      <w:r w:rsidRPr="00814AC5">
        <w:rPr>
          <w:rFonts w:ascii="Times New Roman" w:hAnsi="Times New Roman" w:cs="Times New Roman"/>
          <w:sz w:val="20"/>
          <w:szCs w:val="20"/>
        </w:rPr>
        <w:t xml:space="preserve"> świadczeń;</w:t>
      </w:r>
    </w:p>
    <w:p w:rsidR="00814AC5" w:rsidRDefault="00814AC5" w:rsidP="00814AC5">
      <w:pPr>
        <w:pStyle w:val="Akapitzlist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4AC5">
        <w:rPr>
          <w:rFonts w:ascii="Times New Roman" w:hAnsi="Times New Roman" w:cs="Times New Roman"/>
          <w:sz w:val="20"/>
          <w:szCs w:val="20"/>
        </w:rPr>
        <w:t xml:space="preserve">składek na ubezpieczenie emerytalno- rentowe </w:t>
      </w:r>
      <w:r w:rsidR="00604759">
        <w:rPr>
          <w:rFonts w:ascii="Times New Roman" w:hAnsi="Times New Roman" w:cs="Times New Roman"/>
          <w:sz w:val="20"/>
          <w:szCs w:val="20"/>
        </w:rPr>
        <w:t xml:space="preserve">odprowadzono w kwocie </w:t>
      </w:r>
      <w:r w:rsidR="009F10AC">
        <w:rPr>
          <w:rFonts w:ascii="Times New Roman" w:hAnsi="Times New Roman" w:cs="Times New Roman"/>
          <w:sz w:val="20"/>
          <w:szCs w:val="20"/>
        </w:rPr>
        <w:t>314.869</w:t>
      </w:r>
      <w:r w:rsidR="00604759">
        <w:rPr>
          <w:rFonts w:ascii="Times New Roman" w:hAnsi="Times New Roman" w:cs="Times New Roman"/>
          <w:sz w:val="20"/>
          <w:szCs w:val="20"/>
        </w:rPr>
        <w:t xml:space="preserve"> </w:t>
      </w:r>
      <w:r w:rsidRPr="00814AC5">
        <w:rPr>
          <w:rFonts w:ascii="Times New Roman" w:hAnsi="Times New Roman" w:cs="Times New Roman"/>
          <w:sz w:val="20"/>
          <w:szCs w:val="20"/>
        </w:rPr>
        <w:t>zł;</w:t>
      </w:r>
    </w:p>
    <w:p w:rsidR="00814AC5" w:rsidRDefault="00814AC5" w:rsidP="00814AC5">
      <w:pPr>
        <w:pStyle w:val="Akapitzlist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4AC5">
        <w:rPr>
          <w:rFonts w:ascii="Times New Roman" w:hAnsi="Times New Roman" w:cs="Times New Roman"/>
          <w:sz w:val="20"/>
          <w:szCs w:val="20"/>
        </w:rPr>
        <w:t>koszty obsługi, wynagrodzenie pracowników realizujących zadania, zakup materiałó</w:t>
      </w:r>
      <w:r w:rsidR="00604759">
        <w:rPr>
          <w:rFonts w:ascii="Times New Roman" w:hAnsi="Times New Roman" w:cs="Times New Roman"/>
          <w:sz w:val="20"/>
          <w:szCs w:val="20"/>
        </w:rPr>
        <w:t xml:space="preserve">w - z dotacji wyniosło </w:t>
      </w:r>
      <w:r w:rsidR="009F10AC">
        <w:rPr>
          <w:rFonts w:ascii="Times New Roman" w:hAnsi="Times New Roman" w:cs="Times New Roman"/>
          <w:sz w:val="20"/>
          <w:szCs w:val="20"/>
        </w:rPr>
        <w:t>192.386</w:t>
      </w:r>
      <w:r w:rsidRPr="00814AC5">
        <w:rPr>
          <w:rFonts w:ascii="Times New Roman" w:hAnsi="Times New Roman" w:cs="Times New Roman"/>
          <w:sz w:val="20"/>
          <w:szCs w:val="20"/>
        </w:rPr>
        <w:t xml:space="preserve"> zł z własnych środk</w:t>
      </w:r>
      <w:r w:rsidR="00604759">
        <w:rPr>
          <w:rFonts w:ascii="Times New Roman" w:hAnsi="Times New Roman" w:cs="Times New Roman"/>
          <w:sz w:val="20"/>
          <w:szCs w:val="20"/>
        </w:rPr>
        <w:t>ów gmina dofinansowała 15.2</w:t>
      </w:r>
      <w:r w:rsidR="009F10AC">
        <w:rPr>
          <w:rFonts w:ascii="Times New Roman" w:hAnsi="Times New Roman" w:cs="Times New Roman"/>
          <w:sz w:val="20"/>
          <w:szCs w:val="20"/>
        </w:rPr>
        <w:t>78</w:t>
      </w:r>
      <w:r w:rsidR="00604759">
        <w:rPr>
          <w:rFonts w:ascii="Times New Roman" w:hAnsi="Times New Roman" w:cs="Times New Roman"/>
          <w:sz w:val="20"/>
          <w:szCs w:val="20"/>
        </w:rPr>
        <w:t xml:space="preserve"> </w:t>
      </w:r>
      <w:r w:rsidR="001A0926">
        <w:rPr>
          <w:rFonts w:ascii="Times New Roman" w:hAnsi="Times New Roman" w:cs="Times New Roman"/>
          <w:sz w:val="20"/>
          <w:szCs w:val="20"/>
        </w:rPr>
        <w:t>zł;</w:t>
      </w:r>
    </w:p>
    <w:p w:rsidR="006C7525" w:rsidRDefault="005F5B0C" w:rsidP="006072E3">
      <w:pPr>
        <w:pStyle w:val="Akapitzlist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="00814AC5" w:rsidRPr="005F5B0C">
        <w:rPr>
          <w:rFonts w:ascii="Times New Roman" w:hAnsi="Times New Roman" w:cs="Times New Roman"/>
          <w:sz w:val="20"/>
          <w:szCs w:val="20"/>
        </w:rPr>
        <w:t xml:space="preserve"> tytułu zwrotu nienależnie pobranych z lat ubiegłych świadczeń ro</w:t>
      </w:r>
      <w:r w:rsidR="006072E3" w:rsidRPr="005F5B0C">
        <w:rPr>
          <w:rFonts w:ascii="Times New Roman" w:hAnsi="Times New Roman" w:cs="Times New Roman"/>
          <w:sz w:val="20"/>
          <w:szCs w:val="20"/>
        </w:rPr>
        <w:t xml:space="preserve">dzinnych odprowadzono do Urzędu </w:t>
      </w:r>
      <w:r w:rsidR="00814AC5" w:rsidRPr="005F5B0C">
        <w:rPr>
          <w:rFonts w:ascii="Times New Roman" w:hAnsi="Times New Roman" w:cs="Times New Roman"/>
          <w:sz w:val="20"/>
          <w:szCs w:val="20"/>
        </w:rPr>
        <w:t xml:space="preserve">Wojewódzkiego </w:t>
      </w:r>
      <w:r w:rsidR="009F10AC" w:rsidRPr="005F5B0C">
        <w:rPr>
          <w:rFonts w:ascii="Times New Roman" w:hAnsi="Times New Roman" w:cs="Times New Roman"/>
          <w:sz w:val="20"/>
          <w:szCs w:val="20"/>
        </w:rPr>
        <w:t>1.313</w:t>
      </w:r>
      <w:r w:rsidR="00814AC5" w:rsidRPr="005F5B0C">
        <w:rPr>
          <w:rFonts w:ascii="Times New Roman" w:hAnsi="Times New Roman" w:cs="Times New Roman"/>
          <w:sz w:val="20"/>
          <w:szCs w:val="20"/>
        </w:rPr>
        <w:t xml:space="preserve"> zł oraz </w:t>
      </w:r>
      <w:r w:rsidR="009F10AC" w:rsidRPr="005F5B0C">
        <w:rPr>
          <w:rFonts w:ascii="Times New Roman" w:hAnsi="Times New Roman" w:cs="Times New Roman"/>
          <w:sz w:val="20"/>
          <w:szCs w:val="20"/>
        </w:rPr>
        <w:t>93</w:t>
      </w:r>
      <w:r w:rsidR="00814AC5" w:rsidRPr="005F5B0C">
        <w:rPr>
          <w:rFonts w:ascii="Times New Roman" w:hAnsi="Times New Roman" w:cs="Times New Roman"/>
          <w:sz w:val="20"/>
          <w:szCs w:val="20"/>
        </w:rPr>
        <w:t xml:space="preserve"> zł odsetek od nienależnie pobranych świadczeń rodzinnych z lat ubiegłych i z bieżącego roku.</w:t>
      </w:r>
      <w:r w:rsidR="003D06E6" w:rsidRPr="005F5B0C">
        <w:rPr>
          <w:rFonts w:ascii="Times New Roman" w:hAnsi="Times New Roman" w:cs="Times New Roman"/>
          <w:sz w:val="20"/>
          <w:szCs w:val="20"/>
        </w:rPr>
        <w:t>;</w:t>
      </w:r>
    </w:p>
    <w:p w:rsidR="003D06E6" w:rsidRPr="005F5B0C" w:rsidRDefault="005F5B0C" w:rsidP="006072E3">
      <w:pPr>
        <w:pStyle w:val="Akapitzlist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</w:t>
      </w:r>
      <w:r w:rsidR="00193164" w:rsidRPr="005F5B0C">
        <w:rPr>
          <w:rFonts w:ascii="Times New Roman" w:hAnsi="Times New Roman" w:cs="Times New Roman"/>
          <w:sz w:val="20"/>
          <w:szCs w:val="20"/>
        </w:rPr>
        <w:t xml:space="preserve"> bieżących świadczeń do budżetu zwrócono i wydatkowana kwota na wypłatę świadczeń rodzinnych </w:t>
      </w:r>
      <w:r w:rsidR="006072E3" w:rsidRPr="005F5B0C">
        <w:rPr>
          <w:rFonts w:ascii="Times New Roman" w:hAnsi="Times New Roman" w:cs="Times New Roman"/>
          <w:sz w:val="20"/>
          <w:szCs w:val="20"/>
        </w:rPr>
        <w:t xml:space="preserve">   </w:t>
      </w:r>
      <w:r w:rsidR="00193164" w:rsidRPr="005F5B0C">
        <w:rPr>
          <w:rFonts w:ascii="Times New Roman" w:hAnsi="Times New Roman" w:cs="Times New Roman"/>
          <w:sz w:val="20"/>
          <w:szCs w:val="20"/>
        </w:rPr>
        <w:t>zmniejszyła się o kwotę 2.309 zł.</w:t>
      </w:r>
    </w:p>
    <w:p w:rsidR="005D5847" w:rsidRDefault="005D5847" w:rsidP="00623E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23E89" w:rsidRPr="00E03AC1" w:rsidRDefault="00623E89" w:rsidP="00623E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>W dz.</w:t>
      </w:r>
      <w:r w:rsidR="00CC10CC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900 – Gospodarka komunalna i ochrona środowiska – </w:t>
      </w:r>
      <w:r w:rsidR="0045056D">
        <w:rPr>
          <w:rFonts w:ascii="Times New Roman" w:hAnsi="Times New Roman" w:cs="Times New Roman"/>
          <w:b/>
          <w:sz w:val="20"/>
          <w:szCs w:val="20"/>
          <w:u w:val="single"/>
        </w:rPr>
        <w:t>2.097.142</w:t>
      </w:r>
      <w:r w:rsidRPr="00E03AC1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 </w:t>
      </w:r>
      <w:r w:rsidRPr="00E03AC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D253A" w:rsidRDefault="00623E89" w:rsidP="00623E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planowane </w:t>
      </w:r>
      <w:r w:rsidR="003B7BCE" w:rsidRPr="00E03AC1">
        <w:rPr>
          <w:rFonts w:ascii="Times New Roman" w:hAnsi="Times New Roman" w:cs="Times New Roman"/>
          <w:sz w:val="20"/>
          <w:szCs w:val="20"/>
        </w:rPr>
        <w:t>wydatki</w:t>
      </w:r>
      <w:r w:rsidR="00204DA1" w:rsidRPr="00E03AC1">
        <w:rPr>
          <w:rFonts w:ascii="Times New Roman" w:hAnsi="Times New Roman" w:cs="Times New Roman"/>
          <w:sz w:val="20"/>
          <w:szCs w:val="20"/>
        </w:rPr>
        <w:t xml:space="preserve"> wykonano w </w:t>
      </w:r>
      <w:r w:rsidR="0045056D">
        <w:rPr>
          <w:rFonts w:ascii="Times New Roman" w:hAnsi="Times New Roman" w:cs="Times New Roman"/>
          <w:sz w:val="20"/>
          <w:szCs w:val="20"/>
        </w:rPr>
        <w:t>87,44</w:t>
      </w:r>
      <w:r w:rsidR="00340690" w:rsidRPr="00E03AC1">
        <w:rPr>
          <w:rFonts w:ascii="Times New Roman" w:hAnsi="Times New Roman" w:cs="Times New Roman"/>
          <w:sz w:val="20"/>
          <w:szCs w:val="20"/>
        </w:rPr>
        <w:t xml:space="preserve">%. </w:t>
      </w:r>
      <w:r w:rsidR="00F65DD4" w:rsidRPr="00E03AC1">
        <w:rPr>
          <w:rFonts w:ascii="Times New Roman" w:hAnsi="Times New Roman" w:cs="Times New Roman"/>
          <w:sz w:val="20"/>
          <w:szCs w:val="20"/>
        </w:rPr>
        <w:t>W związku z realizacj</w:t>
      </w:r>
      <w:r w:rsidR="002569AD">
        <w:rPr>
          <w:rFonts w:ascii="Times New Roman" w:hAnsi="Times New Roman" w:cs="Times New Roman"/>
          <w:sz w:val="20"/>
          <w:szCs w:val="20"/>
        </w:rPr>
        <w:t>ą</w:t>
      </w:r>
      <w:r w:rsidR="00F65DD4" w:rsidRPr="00E03AC1">
        <w:rPr>
          <w:rFonts w:ascii="Times New Roman" w:hAnsi="Times New Roman" w:cs="Times New Roman"/>
          <w:sz w:val="20"/>
          <w:szCs w:val="20"/>
        </w:rPr>
        <w:t xml:space="preserve"> ustawy o utrzymaniu czystości i porządku </w:t>
      </w:r>
      <w:r w:rsidR="0070028E">
        <w:rPr>
          <w:rFonts w:ascii="Times New Roman" w:hAnsi="Times New Roman" w:cs="Times New Roman"/>
          <w:sz w:val="20"/>
          <w:szCs w:val="20"/>
        </w:rPr>
        <w:t xml:space="preserve">     </w:t>
      </w:r>
      <w:r w:rsidR="00F65DD4" w:rsidRPr="00E03AC1">
        <w:rPr>
          <w:rFonts w:ascii="Times New Roman" w:hAnsi="Times New Roman" w:cs="Times New Roman"/>
          <w:sz w:val="20"/>
          <w:szCs w:val="20"/>
        </w:rPr>
        <w:t>w gminach wydatkowano środki na usługę odbioru i zagospodarowani</w:t>
      </w:r>
      <w:r w:rsidR="0070028E">
        <w:rPr>
          <w:rFonts w:ascii="Times New Roman" w:hAnsi="Times New Roman" w:cs="Times New Roman"/>
          <w:sz w:val="20"/>
          <w:szCs w:val="20"/>
        </w:rPr>
        <w:t xml:space="preserve">a odpadów komunalnych – </w:t>
      </w:r>
      <w:r w:rsidR="00CC7249">
        <w:rPr>
          <w:rFonts w:ascii="Times New Roman" w:hAnsi="Times New Roman" w:cs="Times New Roman"/>
          <w:sz w:val="20"/>
          <w:szCs w:val="20"/>
        </w:rPr>
        <w:t>1.049.760</w:t>
      </w:r>
      <w:r w:rsidR="0070028E">
        <w:rPr>
          <w:rFonts w:ascii="Times New Roman" w:hAnsi="Times New Roman" w:cs="Times New Roman"/>
          <w:sz w:val="20"/>
          <w:szCs w:val="20"/>
        </w:rPr>
        <w:t xml:space="preserve"> </w:t>
      </w:r>
      <w:r w:rsidR="00F65DD4" w:rsidRPr="00E03AC1">
        <w:rPr>
          <w:rFonts w:ascii="Times New Roman" w:hAnsi="Times New Roman" w:cs="Times New Roman"/>
          <w:sz w:val="20"/>
          <w:szCs w:val="20"/>
        </w:rPr>
        <w:t xml:space="preserve">zł, utrzymanie pracownika – </w:t>
      </w:r>
      <w:r w:rsidR="00CC7249">
        <w:rPr>
          <w:rFonts w:ascii="Times New Roman" w:hAnsi="Times New Roman" w:cs="Times New Roman"/>
          <w:sz w:val="20"/>
          <w:szCs w:val="20"/>
        </w:rPr>
        <w:t>62.93</w:t>
      </w:r>
      <w:r w:rsidR="006E1FED">
        <w:rPr>
          <w:rFonts w:ascii="Times New Roman" w:hAnsi="Times New Roman" w:cs="Times New Roman"/>
          <w:sz w:val="20"/>
          <w:szCs w:val="20"/>
        </w:rPr>
        <w:t>0</w:t>
      </w:r>
      <w:r w:rsidR="00B35090">
        <w:rPr>
          <w:rFonts w:ascii="Times New Roman" w:hAnsi="Times New Roman" w:cs="Times New Roman"/>
          <w:sz w:val="20"/>
          <w:szCs w:val="20"/>
        </w:rPr>
        <w:t xml:space="preserve"> zł</w:t>
      </w:r>
      <w:r w:rsidR="00F65DD4" w:rsidRPr="00E03AC1">
        <w:rPr>
          <w:rFonts w:ascii="Times New Roman" w:hAnsi="Times New Roman" w:cs="Times New Roman"/>
          <w:sz w:val="20"/>
          <w:szCs w:val="20"/>
        </w:rPr>
        <w:t xml:space="preserve">, </w:t>
      </w:r>
      <w:r w:rsidR="00091F22">
        <w:rPr>
          <w:rFonts w:ascii="Times New Roman" w:hAnsi="Times New Roman" w:cs="Times New Roman"/>
          <w:sz w:val="20"/>
          <w:szCs w:val="20"/>
        </w:rPr>
        <w:t>zakup materiałów</w:t>
      </w:r>
      <w:r w:rsidR="000D253A">
        <w:rPr>
          <w:rFonts w:ascii="Times New Roman" w:hAnsi="Times New Roman" w:cs="Times New Roman"/>
          <w:sz w:val="20"/>
          <w:szCs w:val="20"/>
        </w:rPr>
        <w:t xml:space="preserve"> i programów</w:t>
      </w:r>
      <w:r w:rsidR="00091F22">
        <w:rPr>
          <w:rFonts w:ascii="Times New Roman" w:hAnsi="Times New Roman" w:cs="Times New Roman"/>
          <w:sz w:val="20"/>
          <w:szCs w:val="20"/>
        </w:rPr>
        <w:t xml:space="preserve"> </w:t>
      </w:r>
      <w:r w:rsidR="00F75B27" w:rsidRPr="00E03AC1">
        <w:rPr>
          <w:rFonts w:ascii="Times New Roman" w:hAnsi="Times New Roman" w:cs="Times New Roman"/>
          <w:sz w:val="20"/>
          <w:szCs w:val="20"/>
        </w:rPr>
        <w:t>–</w:t>
      </w:r>
      <w:r w:rsidR="00F65DD4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0D253A">
        <w:rPr>
          <w:rFonts w:ascii="Times New Roman" w:hAnsi="Times New Roman" w:cs="Times New Roman"/>
          <w:sz w:val="20"/>
          <w:szCs w:val="20"/>
        </w:rPr>
        <w:t>4.697</w:t>
      </w:r>
      <w:r w:rsidR="00540FC2">
        <w:rPr>
          <w:rFonts w:ascii="Times New Roman" w:hAnsi="Times New Roman" w:cs="Times New Roman"/>
          <w:sz w:val="20"/>
          <w:szCs w:val="20"/>
        </w:rPr>
        <w:t xml:space="preserve"> zł.</w:t>
      </w:r>
      <w:r w:rsidR="00CC7249" w:rsidRPr="00CC7249">
        <w:t xml:space="preserve"> </w:t>
      </w:r>
      <w:r w:rsidR="00CC7249" w:rsidRPr="00CC7249">
        <w:rPr>
          <w:rFonts w:ascii="Times New Roman" w:hAnsi="Times New Roman" w:cs="Times New Roman"/>
          <w:sz w:val="20"/>
          <w:szCs w:val="20"/>
        </w:rPr>
        <w:t xml:space="preserve">Na demontaż, transport i unieszkodliwianie wyrobów zawierających azbest wydatkowano – </w:t>
      </w:r>
      <w:r w:rsidR="00CC7249">
        <w:rPr>
          <w:rFonts w:ascii="Times New Roman" w:hAnsi="Times New Roman" w:cs="Times New Roman"/>
          <w:sz w:val="20"/>
          <w:szCs w:val="20"/>
        </w:rPr>
        <w:t>103.586</w:t>
      </w:r>
      <w:r w:rsidR="00CC7249" w:rsidRPr="00CC7249">
        <w:rPr>
          <w:rFonts w:ascii="Times New Roman" w:hAnsi="Times New Roman" w:cs="Times New Roman"/>
          <w:sz w:val="20"/>
          <w:szCs w:val="20"/>
        </w:rPr>
        <w:t xml:space="preserve"> zł.</w:t>
      </w:r>
    </w:p>
    <w:p w:rsidR="00BD562A" w:rsidRDefault="00BD562A" w:rsidP="00623E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Wykonano ścieżkę edukacyjno-przyrodniczą w parku w Radomicach – 38.549</w:t>
      </w:r>
      <w:r w:rsidR="009A61DF">
        <w:rPr>
          <w:rFonts w:ascii="Times New Roman" w:hAnsi="Times New Roman" w:cs="Times New Roman"/>
          <w:sz w:val="20"/>
          <w:szCs w:val="20"/>
        </w:rPr>
        <w:t xml:space="preserve"> zł (dotacja z </w:t>
      </w:r>
      <w:proofErr w:type="spellStart"/>
      <w:r w:rsidR="009A61DF">
        <w:rPr>
          <w:rFonts w:ascii="Times New Roman" w:hAnsi="Times New Roman" w:cs="Times New Roman"/>
          <w:sz w:val="20"/>
          <w:szCs w:val="20"/>
        </w:rPr>
        <w:t>WFOŚiGW</w:t>
      </w:r>
      <w:proofErr w:type="spellEnd"/>
      <w:r w:rsidR="009A61DF">
        <w:rPr>
          <w:rFonts w:ascii="Times New Roman" w:hAnsi="Times New Roman" w:cs="Times New Roman"/>
          <w:sz w:val="20"/>
          <w:szCs w:val="20"/>
        </w:rPr>
        <w:t xml:space="preserve"> - 30.000z</w:t>
      </w:r>
      <w:r>
        <w:rPr>
          <w:rFonts w:ascii="Times New Roman" w:hAnsi="Times New Roman" w:cs="Times New Roman"/>
          <w:sz w:val="20"/>
          <w:szCs w:val="20"/>
        </w:rPr>
        <w:t xml:space="preserve">ł), </w:t>
      </w:r>
      <w:r w:rsidRPr="009A61DF">
        <w:rPr>
          <w:rFonts w:ascii="Times New Roman" w:hAnsi="Times New Roman" w:cs="Times New Roman"/>
          <w:sz w:val="20"/>
          <w:szCs w:val="20"/>
        </w:rPr>
        <w:t>zagospodarowano tereny zielone</w:t>
      </w:r>
      <w:r>
        <w:rPr>
          <w:rFonts w:ascii="Times New Roman" w:hAnsi="Times New Roman" w:cs="Times New Roman"/>
          <w:sz w:val="20"/>
          <w:szCs w:val="20"/>
        </w:rPr>
        <w:t xml:space="preserve"> – 12.684 zł (dotacja z </w:t>
      </w:r>
      <w:proofErr w:type="spellStart"/>
      <w:r>
        <w:rPr>
          <w:rFonts w:ascii="Times New Roman" w:hAnsi="Times New Roman" w:cs="Times New Roman"/>
          <w:sz w:val="20"/>
          <w:szCs w:val="20"/>
        </w:rPr>
        <w:t>WFOŚiGW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10.000 zł).</w:t>
      </w:r>
    </w:p>
    <w:p w:rsidR="00CC6FD3" w:rsidRPr="00E03AC1" w:rsidRDefault="00B35090" w:rsidP="00623E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6FD3" w:rsidRPr="00E03AC1">
        <w:rPr>
          <w:rFonts w:ascii="Times New Roman" w:hAnsi="Times New Roman" w:cs="Times New Roman"/>
          <w:sz w:val="20"/>
          <w:szCs w:val="20"/>
        </w:rPr>
        <w:t xml:space="preserve">Na realizację „Programu opieki nad zwierzętami bezdomnymi oraz zapobiegania bezdomności zwierząt na terenie Gminy Lipno” zawarto umowę ze schroniskiem w Toruniu na przyjęcie bezpańskich psów, wydatki na </w:t>
      </w:r>
      <w:r w:rsidR="00B77548">
        <w:rPr>
          <w:rFonts w:ascii="Times New Roman" w:hAnsi="Times New Roman" w:cs="Times New Roman"/>
          <w:sz w:val="20"/>
          <w:szCs w:val="20"/>
        </w:rPr>
        <w:t xml:space="preserve">opiekę weterynaryjną, </w:t>
      </w:r>
      <w:r w:rsidR="00CC6FD3" w:rsidRPr="00E03AC1">
        <w:rPr>
          <w:rFonts w:ascii="Times New Roman" w:hAnsi="Times New Roman" w:cs="Times New Roman"/>
          <w:sz w:val="20"/>
          <w:szCs w:val="20"/>
        </w:rPr>
        <w:t xml:space="preserve">opłatę stałą </w:t>
      </w:r>
      <w:r w:rsidR="00B77548">
        <w:rPr>
          <w:rFonts w:ascii="Times New Roman" w:hAnsi="Times New Roman" w:cs="Times New Roman"/>
          <w:sz w:val="20"/>
          <w:szCs w:val="20"/>
        </w:rPr>
        <w:t xml:space="preserve">w schronisku </w:t>
      </w:r>
      <w:r w:rsidR="00CC6FD3" w:rsidRPr="00E03AC1">
        <w:rPr>
          <w:rFonts w:ascii="Times New Roman" w:hAnsi="Times New Roman" w:cs="Times New Roman"/>
          <w:sz w:val="20"/>
          <w:szCs w:val="20"/>
        </w:rPr>
        <w:t xml:space="preserve">oraz przyjęcie </w:t>
      </w:r>
      <w:r w:rsidR="009A61DF">
        <w:rPr>
          <w:rFonts w:ascii="Times New Roman" w:hAnsi="Times New Roman" w:cs="Times New Roman"/>
          <w:sz w:val="20"/>
          <w:szCs w:val="20"/>
        </w:rPr>
        <w:t>29</w:t>
      </w:r>
      <w:r w:rsidR="00CC6FD3" w:rsidRPr="00D3396D">
        <w:rPr>
          <w:rFonts w:ascii="Times New Roman" w:hAnsi="Times New Roman" w:cs="Times New Roman"/>
          <w:sz w:val="20"/>
          <w:szCs w:val="20"/>
        </w:rPr>
        <w:t xml:space="preserve"> psów</w:t>
      </w:r>
      <w:r w:rsidR="00CC6FD3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CC10CC">
        <w:rPr>
          <w:rFonts w:ascii="Times New Roman" w:hAnsi="Times New Roman" w:cs="Times New Roman"/>
          <w:sz w:val="20"/>
          <w:szCs w:val="20"/>
        </w:rPr>
        <w:t xml:space="preserve">wydatkowano </w:t>
      </w:r>
      <w:r w:rsidR="00CC6FD3" w:rsidRPr="00E03AC1">
        <w:rPr>
          <w:rFonts w:ascii="Times New Roman" w:hAnsi="Times New Roman" w:cs="Times New Roman"/>
          <w:sz w:val="20"/>
          <w:szCs w:val="20"/>
        </w:rPr>
        <w:t xml:space="preserve">– </w:t>
      </w:r>
      <w:r w:rsidR="000D253A">
        <w:rPr>
          <w:rFonts w:ascii="Times New Roman" w:hAnsi="Times New Roman" w:cs="Times New Roman"/>
          <w:sz w:val="20"/>
          <w:szCs w:val="20"/>
        </w:rPr>
        <w:t>40.501</w:t>
      </w:r>
      <w:r w:rsidR="00CC6FD3" w:rsidRPr="00E03AC1">
        <w:rPr>
          <w:rFonts w:ascii="Times New Roman" w:hAnsi="Times New Roman" w:cs="Times New Roman"/>
          <w:sz w:val="20"/>
          <w:szCs w:val="20"/>
        </w:rPr>
        <w:t xml:space="preserve"> zł.</w:t>
      </w:r>
    </w:p>
    <w:p w:rsidR="00CC6FD3" w:rsidRPr="00E03AC1" w:rsidRDefault="00CC6FD3" w:rsidP="00623E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Na bieżąco prowadzona była konserwacja i naprawa urządzeń oświetlenia drogowego,</w:t>
      </w:r>
      <w:r w:rsidR="00BC1C06">
        <w:rPr>
          <w:rFonts w:ascii="Times New Roman" w:hAnsi="Times New Roman" w:cs="Times New Roman"/>
          <w:sz w:val="20"/>
          <w:szCs w:val="20"/>
        </w:rPr>
        <w:t xml:space="preserve"> których koszt wyniósł – </w:t>
      </w:r>
      <w:r w:rsidR="000D253A">
        <w:rPr>
          <w:rFonts w:ascii="Times New Roman" w:hAnsi="Times New Roman" w:cs="Times New Roman"/>
          <w:sz w:val="20"/>
          <w:szCs w:val="20"/>
        </w:rPr>
        <w:t>79.157</w:t>
      </w:r>
      <w:r w:rsidR="00BC1C06">
        <w:rPr>
          <w:rFonts w:ascii="Times New Roman" w:hAnsi="Times New Roman" w:cs="Times New Roman"/>
          <w:sz w:val="20"/>
          <w:szCs w:val="20"/>
        </w:rPr>
        <w:t xml:space="preserve"> </w:t>
      </w:r>
      <w:r w:rsidRPr="00E03AC1">
        <w:rPr>
          <w:rFonts w:ascii="Times New Roman" w:hAnsi="Times New Roman" w:cs="Times New Roman"/>
          <w:sz w:val="20"/>
          <w:szCs w:val="20"/>
        </w:rPr>
        <w:t xml:space="preserve">zł, koszty zużycia energii elektrycznej oświetlenia dróg – </w:t>
      </w:r>
      <w:r w:rsidR="000D253A">
        <w:rPr>
          <w:rFonts w:ascii="Times New Roman" w:hAnsi="Times New Roman" w:cs="Times New Roman"/>
          <w:sz w:val="20"/>
          <w:szCs w:val="20"/>
        </w:rPr>
        <w:t>140.380</w:t>
      </w:r>
      <w:r w:rsidRPr="00E03AC1">
        <w:rPr>
          <w:rFonts w:ascii="Times New Roman" w:hAnsi="Times New Roman" w:cs="Times New Roman"/>
          <w:sz w:val="20"/>
          <w:szCs w:val="20"/>
        </w:rPr>
        <w:t xml:space="preserve"> zł. </w:t>
      </w:r>
    </w:p>
    <w:p w:rsidR="009E2055" w:rsidRPr="00E03AC1" w:rsidRDefault="00F7401D" w:rsidP="009E205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Wydatki na wynagrodzenia osobowe i utrzymanie pracowników zatrudnionych w ramach prac interwencyjnych </w:t>
      </w:r>
      <w:r w:rsidR="00BC1C06">
        <w:rPr>
          <w:rFonts w:ascii="Times New Roman" w:hAnsi="Times New Roman" w:cs="Times New Roman"/>
          <w:sz w:val="20"/>
          <w:szCs w:val="20"/>
        </w:rPr>
        <w:t xml:space="preserve"> </w:t>
      </w:r>
      <w:r w:rsidRPr="00E03AC1">
        <w:rPr>
          <w:rFonts w:ascii="Times New Roman" w:hAnsi="Times New Roman" w:cs="Times New Roman"/>
          <w:sz w:val="20"/>
          <w:szCs w:val="20"/>
        </w:rPr>
        <w:t xml:space="preserve">i robót publicznych – </w:t>
      </w:r>
      <w:r w:rsidR="00BD562A">
        <w:rPr>
          <w:rFonts w:ascii="Times New Roman" w:hAnsi="Times New Roman" w:cs="Times New Roman"/>
          <w:sz w:val="20"/>
          <w:szCs w:val="20"/>
        </w:rPr>
        <w:t>551.863</w:t>
      </w:r>
      <w:r w:rsidR="00B77548">
        <w:rPr>
          <w:rFonts w:ascii="Times New Roman" w:hAnsi="Times New Roman" w:cs="Times New Roman"/>
          <w:sz w:val="20"/>
          <w:szCs w:val="20"/>
        </w:rPr>
        <w:t xml:space="preserve"> </w:t>
      </w:r>
      <w:r w:rsidRPr="00E03AC1">
        <w:rPr>
          <w:rFonts w:ascii="Times New Roman" w:hAnsi="Times New Roman" w:cs="Times New Roman"/>
          <w:sz w:val="20"/>
          <w:szCs w:val="20"/>
        </w:rPr>
        <w:t>zł.</w:t>
      </w:r>
      <w:r w:rsidR="00B77548">
        <w:rPr>
          <w:rFonts w:ascii="Times New Roman" w:hAnsi="Times New Roman" w:cs="Times New Roman"/>
          <w:sz w:val="20"/>
          <w:szCs w:val="20"/>
        </w:rPr>
        <w:t xml:space="preserve"> </w:t>
      </w:r>
      <w:r w:rsidR="000474DC" w:rsidRPr="00E03AC1">
        <w:rPr>
          <w:rFonts w:ascii="Times New Roman" w:hAnsi="Times New Roman" w:cs="Times New Roman"/>
          <w:sz w:val="20"/>
          <w:szCs w:val="20"/>
        </w:rPr>
        <w:t>Pracownicy ci wykonywali prace przy remontach dróg, budynków gminnych</w:t>
      </w:r>
      <w:r w:rsidR="009E2055" w:rsidRPr="00E03AC1">
        <w:rPr>
          <w:rFonts w:ascii="Times New Roman" w:hAnsi="Times New Roman" w:cs="Times New Roman"/>
          <w:sz w:val="20"/>
          <w:szCs w:val="20"/>
        </w:rPr>
        <w:t>, usuwali awarie melio</w:t>
      </w:r>
      <w:r w:rsidR="00B04D13" w:rsidRPr="00E03AC1">
        <w:rPr>
          <w:rFonts w:ascii="Times New Roman" w:hAnsi="Times New Roman" w:cs="Times New Roman"/>
          <w:sz w:val="20"/>
          <w:szCs w:val="20"/>
        </w:rPr>
        <w:t>r</w:t>
      </w:r>
      <w:r w:rsidR="009E2055" w:rsidRPr="00E03AC1">
        <w:rPr>
          <w:rFonts w:ascii="Times New Roman" w:hAnsi="Times New Roman" w:cs="Times New Roman"/>
          <w:sz w:val="20"/>
          <w:szCs w:val="20"/>
        </w:rPr>
        <w:t>acji</w:t>
      </w:r>
      <w:r w:rsidR="000474DC" w:rsidRPr="00E03AC1">
        <w:rPr>
          <w:rFonts w:ascii="Times New Roman" w:hAnsi="Times New Roman" w:cs="Times New Roman"/>
          <w:sz w:val="20"/>
          <w:szCs w:val="20"/>
        </w:rPr>
        <w:t>,</w:t>
      </w:r>
      <w:r w:rsidR="009E2055" w:rsidRPr="00E03AC1">
        <w:rPr>
          <w:rFonts w:ascii="Times New Roman" w:hAnsi="Times New Roman" w:cs="Times New Roman"/>
          <w:sz w:val="20"/>
          <w:szCs w:val="20"/>
        </w:rPr>
        <w:t xml:space="preserve"> pracowali przy</w:t>
      </w:r>
      <w:r w:rsidR="007560BD">
        <w:rPr>
          <w:rFonts w:ascii="Times New Roman" w:hAnsi="Times New Roman" w:cs="Times New Roman"/>
          <w:sz w:val="20"/>
          <w:szCs w:val="20"/>
        </w:rPr>
        <w:t xml:space="preserve"> </w:t>
      </w:r>
      <w:r w:rsidR="009E2055" w:rsidRPr="00E03AC1">
        <w:rPr>
          <w:rFonts w:ascii="Times New Roman" w:hAnsi="Times New Roman" w:cs="Times New Roman"/>
          <w:sz w:val="20"/>
          <w:szCs w:val="20"/>
        </w:rPr>
        <w:t xml:space="preserve">odkrzaczaniu poboczy, czyszczeniu przepustów drogowych, </w:t>
      </w:r>
      <w:r w:rsidR="00B77548">
        <w:rPr>
          <w:rFonts w:ascii="Times New Roman" w:hAnsi="Times New Roman" w:cs="Times New Roman"/>
          <w:sz w:val="20"/>
          <w:szCs w:val="20"/>
        </w:rPr>
        <w:t xml:space="preserve">odnawianiu </w:t>
      </w:r>
      <w:r w:rsidR="009E2055" w:rsidRPr="00E03AC1">
        <w:rPr>
          <w:rFonts w:ascii="Times New Roman" w:hAnsi="Times New Roman" w:cs="Times New Roman"/>
          <w:sz w:val="20"/>
          <w:szCs w:val="20"/>
        </w:rPr>
        <w:t xml:space="preserve"> pr</w:t>
      </w:r>
      <w:r w:rsidR="00B77548">
        <w:rPr>
          <w:rFonts w:ascii="Times New Roman" w:hAnsi="Times New Roman" w:cs="Times New Roman"/>
          <w:sz w:val="20"/>
          <w:szCs w:val="20"/>
        </w:rPr>
        <w:t>zystanków autobusowych</w:t>
      </w:r>
      <w:r w:rsidR="009E2055" w:rsidRPr="00E03AC1">
        <w:rPr>
          <w:rFonts w:ascii="Times New Roman" w:hAnsi="Times New Roman" w:cs="Times New Roman"/>
          <w:sz w:val="20"/>
          <w:szCs w:val="20"/>
        </w:rPr>
        <w:t>, p</w:t>
      </w:r>
      <w:r w:rsidR="000474DC" w:rsidRPr="00E03AC1">
        <w:rPr>
          <w:rFonts w:ascii="Times New Roman" w:hAnsi="Times New Roman" w:cs="Times New Roman"/>
          <w:sz w:val="20"/>
          <w:szCs w:val="20"/>
        </w:rPr>
        <w:t>racowali jako pracownicy administracyjni</w:t>
      </w:r>
      <w:r w:rsidR="009E2055" w:rsidRPr="00E03AC1">
        <w:rPr>
          <w:rFonts w:ascii="Times New Roman" w:hAnsi="Times New Roman" w:cs="Times New Roman"/>
          <w:sz w:val="20"/>
          <w:szCs w:val="20"/>
        </w:rPr>
        <w:t>.</w:t>
      </w:r>
    </w:p>
    <w:p w:rsidR="00F7401D" w:rsidRPr="00E03AC1" w:rsidRDefault="000474DC" w:rsidP="009E205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>Na utrzymywanie targowiska tj. prowizję z</w:t>
      </w:r>
      <w:r w:rsidR="009E2055" w:rsidRPr="00E03AC1">
        <w:rPr>
          <w:rFonts w:ascii="Times New Roman" w:hAnsi="Times New Roman" w:cs="Times New Roman"/>
          <w:sz w:val="20"/>
          <w:szCs w:val="20"/>
        </w:rPr>
        <w:t>a inkaso opłaty targowej</w:t>
      </w:r>
      <w:r w:rsidRPr="00E03AC1">
        <w:rPr>
          <w:rFonts w:ascii="Times New Roman" w:hAnsi="Times New Roman" w:cs="Times New Roman"/>
          <w:sz w:val="20"/>
          <w:szCs w:val="20"/>
        </w:rPr>
        <w:t xml:space="preserve">– </w:t>
      </w:r>
      <w:r w:rsidR="000D253A">
        <w:rPr>
          <w:rFonts w:ascii="Times New Roman" w:hAnsi="Times New Roman" w:cs="Times New Roman"/>
          <w:sz w:val="20"/>
          <w:szCs w:val="20"/>
        </w:rPr>
        <w:t>2.065</w:t>
      </w:r>
      <w:r w:rsidR="000D2F78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Pr="00E03AC1">
        <w:rPr>
          <w:rFonts w:ascii="Times New Roman" w:hAnsi="Times New Roman" w:cs="Times New Roman"/>
          <w:sz w:val="20"/>
          <w:szCs w:val="20"/>
        </w:rPr>
        <w:t>zł, oświetlenie, wywóz nieczystości</w:t>
      </w:r>
      <w:r w:rsidR="00AE56E0">
        <w:rPr>
          <w:rFonts w:ascii="Times New Roman" w:hAnsi="Times New Roman" w:cs="Times New Roman"/>
          <w:sz w:val="20"/>
          <w:szCs w:val="20"/>
        </w:rPr>
        <w:t>, remonty</w:t>
      </w:r>
      <w:r w:rsidR="007560BD">
        <w:rPr>
          <w:rFonts w:ascii="Times New Roman" w:hAnsi="Times New Roman" w:cs="Times New Roman"/>
          <w:sz w:val="20"/>
          <w:szCs w:val="20"/>
        </w:rPr>
        <w:t xml:space="preserve">, </w:t>
      </w:r>
      <w:r w:rsidRPr="00E03AC1">
        <w:rPr>
          <w:rFonts w:ascii="Times New Roman" w:hAnsi="Times New Roman" w:cs="Times New Roman"/>
          <w:sz w:val="20"/>
          <w:szCs w:val="20"/>
        </w:rPr>
        <w:t>opłat</w:t>
      </w:r>
      <w:r w:rsidR="009E2055" w:rsidRPr="00E03AC1">
        <w:rPr>
          <w:rFonts w:ascii="Times New Roman" w:hAnsi="Times New Roman" w:cs="Times New Roman"/>
          <w:sz w:val="20"/>
          <w:szCs w:val="20"/>
        </w:rPr>
        <w:t>ę lekarza weterynarii</w:t>
      </w:r>
      <w:r w:rsidR="007560BD">
        <w:rPr>
          <w:rFonts w:ascii="Times New Roman" w:hAnsi="Times New Roman" w:cs="Times New Roman"/>
          <w:sz w:val="20"/>
          <w:szCs w:val="20"/>
        </w:rPr>
        <w:t>, zakup mat dezynfekujących,</w:t>
      </w:r>
      <w:r w:rsidR="009E2055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BD562A">
        <w:rPr>
          <w:rFonts w:ascii="Times New Roman" w:hAnsi="Times New Roman" w:cs="Times New Roman"/>
          <w:sz w:val="20"/>
          <w:szCs w:val="20"/>
        </w:rPr>
        <w:t>napraw</w:t>
      </w:r>
      <w:r w:rsidR="002569AD">
        <w:rPr>
          <w:rFonts w:ascii="Times New Roman" w:hAnsi="Times New Roman" w:cs="Times New Roman"/>
          <w:sz w:val="20"/>
          <w:szCs w:val="20"/>
        </w:rPr>
        <w:t>ą</w:t>
      </w:r>
      <w:r w:rsidR="00BD562A">
        <w:rPr>
          <w:rFonts w:ascii="Times New Roman" w:hAnsi="Times New Roman" w:cs="Times New Roman"/>
          <w:sz w:val="20"/>
          <w:szCs w:val="20"/>
        </w:rPr>
        <w:t xml:space="preserve"> ogrodzenia </w:t>
      </w:r>
      <w:r w:rsidRPr="00E03AC1">
        <w:rPr>
          <w:rFonts w:ascii="Times New Roman" w:hAnsi="Times New Roman" w:cs="Times New Roman"/>
          <w:sz w:val="20"/>
          <w:szCs w:val="20"/>
        </w:rPr>
        <w:t xml:space="preserve">– </w:t>
      </w:r>
      <w:r w:rsidR="00BD562A">
        <w:rPr>
          <w:rFonts w:ascii="Times New Roman" w:hAnsi="Times New Roman" w:cs="Times New Roman"/>
          <w:sz w:val="20"/>
          <w:szCs w:val="20"/>
        </w:rPr>
        <w:t>10.514</w:t>
      </w:r>
      <w:r w:rsidR="009E2055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Pr="00E03AC1">
        <w:rPr>
          <w:rFonts w:ascii="Times New Roman" w:hAnsi="Times New Roman" w:cs="Times New Roman"/>
          <w:sz w:val="20"/>
          <w:szCs w:val="20"/>
        </w:rPr>
        <w:t>zł</w:t>
      </w:r>
      <w:r w:rsidR="00185A2E">
        <w:rPr>
          <w:rFonts w:ascii="Times New Roman" w:hAnsi="Times New Roman" w:cs="Times New Roman"/>
          <w:sz w:val="20"/>
          <w:szCs w:val="20"/>
        </w:rPr>
        <w:t xml:space="preserve">, utylizacja padłych zwierząt – </w:t>
      </w:r>
      <w:r w:rsidR="00BD562A">
        <w:rPr>
          <w:rFonts w:ascii="Times New Roman" w:hAnsi="Times New Roman" w:cs="Times New Roman"/>
          <w:sz w:val="20"/>
          <w:szCs w:val="20"/>
        </w:rPr>
        <w:t xml:space="preserve">454 </w:t>
      </w:r>
      <w:r w:rsidR="00185A2E">
        <w:rPr>
          <w:rFonts w:ascii="Times New Roman" w:hAnsi="Times New Roman" w:cs="Times New Roman"/>
          <w:sz w:val="20"/>
          <w:szCs w:val="20"/>
        </w:rPr>
        <w:t>zł</w:t>
      </w:r>
      <w:r w:rsidRPr="00E03AC1">
        <w:rPr>
          <w:rFonts w:ascii="Times New Roman" w:hAnsi="Times New Roman" w:cs="Times New Roman"/>
          <w:sz w:val="20"/>
          <w:szCs w:val="20"/>
        </w:rPr>
        <w:t>.</w:t>
      </w:r>
    </w:p>
    <w:p w:rsidR="00DA2E56" w:rsidRPr="00E03AC1" w:rsidRDefault="00DA2E56" w:rsidP="00623E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3E89" w:rsidRPr="00E03AC1" w:rsidRDefault="00623E89" w:rsidP="00623E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03AC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W dz.921- Kultura i ochrona dziedzictwa narodowego – </w:t>
      </w:r>
      <w:r w:rsidR="004A2693">
        <w:rPr>
          <w:rFonts w:ascii="Times New Roman" w:hAnsi="Times New Roman" w:cs="Times New Roman"/>
          <w:b/>
          <w:bCs/>
          <w:sz w:val="20"/>
          <w:szCs w:val="20"/>
          <w:u w:val="single"/>
        </w:rPr>
        <w:t>815.814</w:t>
      </w:r>
      <w:r w:rsidRPr="00E03AC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zł</w:t>
      </w:r>
      <w:r w:rsidR="00204DA1" w:rsidRPr="00E03AC1">
        <w:rPr>
          <w:rFonts w:ascii="Times New Roman" w:hAnsi="Times New Roman" w:cs="Times New Roman"/>
          <w:bCs/>
          <w:sz w:val="20"/>
          <w:szCs w:val="20"/>
        </w:rPr>
        <w:t>,</w:t>
      </w:r>
    </w:p>
    <w:p w:rsidR="00926012" w:rsidRDefault="00623E89" w:rsidP="00623E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planowane </w:t>
      </w:r>
      <w:r w:rsidR="003B7BCE" w:rsidRPr="00E03AC1">
        <w:rPr>
          <w:rFonts w:ascii="Times New Roman" w:hAnsi="Times New Roman" w:cs="Times New Roman"/>
          <w:sz w:val="20"/>
          <w:szCs w:val="20"/>
        </w:rPr>
        <w:t>wydatki</w:t>
      </w:r>
      <w:r w:rsidR="00204DA1" w:rsidRPr="00E03AC1">
        <w:rPr>
          <w:rFonts w:ascii="Times New Roman" w:hAnsi="Times New Roman" w:cs="Times New Roman"/>
          <w:sz w:val="20"/>
          <w:szCs w:val="20"/>
        </w:rPr>
        <w:t xml:space="preserve"> wykonano w </w:t>
      </w:r>
      <w:r w:rsidR="004A2693">
        <w:rPr>
          <w:rFonts w:ascii="Times New Roman" w:hAnsi="Times New Roman" w:cs="Times New Roman"/>
          <w:sz w:val="20"/>
          <w:szCs w:val="20"/>
        </w:rPr>
        <w:t>95,72</w:t>
      </w:r>
      <w:r w:rsidR="003D45B8">
        <w:rPr>
          <w:rFonts w:ascii="Times New Roman" w:hAnsi="Times New Roman" w:cs="Times New Roman"/>
          <w:sz w:val="20"/>
          <w:szCs w:val="20"/>
        </w:rPr>
        <w:t>%</w:t>
      </w:r>
      <w:r w:rsidRPr="00E03AC1">
        <w:rPr>
          <w:rFonts w:ascii="Times New Roman" w:hAnsi="Times New Roman" w:cs="Times New Roman"/>
          <w:sz w:val="20"/>
          <w:szCs w:val="20"/>
        </w:rPr>
        <w:t xml:space="preserve"> i dotyczą:</w:t>
      </w:r>
      <w:r w:rsidR="00CD4B3A" w:rsidRPr="00E03AC1">
        <w:rPr>
          <w:rFonts w:ascii="Times New Roman" w:hAnsi="Times New Roman" w:cs="Times New Roman"/>
          <w:sz w:val="20"/>
          <w:szCs w:val="20"/>
        </w:rPr>
        <w:t xml:space="preserve"> p</w:t>
      </w:r>
      <w:r w:rsidR="00B04D13" w:rsidRPr="00E03AC1">
        <w:rPr>
          <w:rFonts w:ascii="Times New Roman" w:hAnsi="Times New Roman" w:cs="Times New Roman"/>
          <w:sz w:val="20"/>
          <w:szCs w:val="20"/>
        </w:rPr>
        <w:t xml:space="preserve">rzekazanych dotacji na działalność Biblioteki Publicznej Gminy Lipno – </w:t>
      </w:r>
      <w:r w:rsidR="00463609">
        <w:rPr>
          <w:rFonts w:ascii="Times New Roman" w:hAnsi="Times New Roman" w:cs="Times New Roman"/>
          <w:sz w:val="20"/>
          <w:szCs w:val="20"/>
        </w:rPr>
        <w:t>382.258</w:t>
      </w:r>
      <w:r w:rsidR="00B04D13" w:rsidRPr="00E03AC1">
        <w:rPr>
          <w:rFonts w:ascii="Times New Roman" w:hAnsi="Times New Roman" w:cs="Times New Roman"/>
          <w:sz w:val="20"/>
          <w:szCs w:val="20"/>
        </w:rPr>
        <w:t xml:space="preserve"> zł i Ośrodka Kultury Gminy Lipno – </w:t>
      </w:r>
      <w:r w:rsidR="00463609">
        <w:rPr>
          <w:rFonts w:ascii="Times New Roman" w:hAnsi="Times New Roman" w:cs="Times New Roman"/>
          <w:sz w:val="20"/>
          <w:szCs w:val="20"/>
        </w:rPr>
        <w:t>323.500</w:t>
      </w:r>
      <w:r w:rsidR="00B04D13" w:rsidRPr="00E03AC1">
        <w:rPr>
          <w:rFonts w:ascii="Times New Roman" w:hAnsi="Times New Roman" w:cs="Times New Roman"/>
          <w:sz w:val="20"/>
          <w:szCs w:val="20"/>
        </w:rPr>
        <w:t xml:space="preserve"> zł. Sprawozdania z wykonania budżetu</w:t>
      </w:r>
      <w:r w:rsidR="006F27E6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9558E7">
        <w:rPr>
          <w:rFonts w:ascii="Times New Roman" w:hAnsi="Times New Roman" w:cs="Times New Roman"/>
          <w:sz w:val="20"/>
          <w:szCs w:val="20"/>
        </w:rPr>
        <w:t>I</w:t>
      </w:r>
      <w:r w:rsidR="006F27E6" w:rsidRPr="00E03AC1">
        <w:rPr>
          <w:rFonts w:ascii="Times New Roman" w:hAnsi="Times New Roman" w:cs="Times New Roman"/>
          <w:sz w:val="20"/>
          <w:szCs w:val="20"/>
        </w:rPr>
        <w:t>nstytucji Kultury w załączeniu do sprawozdania.</w:t>
      </w:r>
      <w:r w:rsidR="0087549B">
        <w:rPr>
          <w:rFonts w:ascii="Times New Roman" w:hAnsi="Times New Roman" w:cs="Times New Roman"/>
          <w:sz w:val="20"/>
          <w:szCs w:val="20"/>
        </w:rPr>
        <w:t xml:space="preserve"> </w:t>
      </w:r>
      <w:r w:rsidR="006F27E6" w:rsidRPr="004A2693">
        <w:rPr>
          <w:rFonts w:ascii="Times New Roman" w:hAnsi="Times New Roman" w:cs="Times New Roman"/>
          <w:sz w:val="20"/>
          <w:szCs w:val="20"/>
        </w:rPr>
        <w:t>Na utrzymanie świetlic wiejskich</w:t>
      </w:r>
      <w:r w:rsidR="00926012" w:rsidRPr="004A2693">
        <w:rPr>
          <w:rFonts w:ascii="Times New Roman" w:hAnsi="Times New Roman" w:cs="Times New Roman"/>
          <w:sz w:val="20"/>
          <w:szCs w:val="20"/>
        </w:rPr>
        <w:t>, zakupy materiałów i wyposażenia, energi</w:t>
      </w:r>
      <w:r w:rsidR="00CC10CC" w:rsidRPr="004A2693">
        <w:rPr>
          <w:rFonts w:ascii="Times New Roman" w:hAnsi="Times New Roman" w:cs="Times New Roman"/>
          <w:sz w:val="20"/>
          <w:szCs w:val="20"/>
        </w:rPr>
        <w:t>i</w:t>
      </w:r>
      <w:r w:rsidR="00926012" w:rsidRPr="004A2693">
        <w:rPr>
          <w:rFonts w:ascii="Times New Roman" w:hAnsi="Times New Roman" w:cs="Times New Roman"/>
          <w:sz w:val="20"/>
          <w:szCs w:val="20"/>
        </w:rPr>
        <w:t>, ub</w:t>
      </w:r>
      <w:r w:rsidR="00296378" w:rsidRPr="004A2693">
        <w:rPr>
          <w:rFonts w:ascii="Times New Roman" w:hAnsi="Times New Roman" w:cs="Times New Roman"/>
          <w:sz w:val="20"/>
          <w:szCs w:val="20"/>
        </w:rPr>
        <w:t xml:space="preserve">ezpieczenia, wywóz nieczystości </w:t>
      </w:r>
      <w:r w:rsidR="006F27E6" w:rsidRPr="004A2693">
        <w:rPr>
          <w:rFonts w:ascii="Times New Roman" w:hAnsi="Times New Roman" w:cs="Times New Roman"/>
          <w:sz w:val="20"/>
          <w:szCs w:val="20"/>
        </w:rPr>
        <w:t xml:space="preserve">wydatkowano </w:t>
      </w:r>
      <w:r w:rsidR="003F2790" w:rsidRPr="004A2693">
        <w:rPr>
          <w:rFonts w:ascii="Times New Roman" w:hAnsi="Times New Roman" w:cs="Times New Roman"/>
          <w:sz w:val="20"/>
          <w:szCs w:val="20"/>
        </w:rPr>
        <w:t>–</w:t>
      </w:r>
      <w:r w:rsidR="006F27E6" w:rsidRPr="004A2693">
        <w:rPr>
          <w:rFonts w:ascii="Times New Roman" w:hAnsi="Times New Roman" w:cs="Times New Roman"/>
          <w:sz w:val="20"/>
          <w:szCs w:val="20"/>
        </w:rPr>
        <w:t xml:space="preserve"> </w:t>
      </w:r>
      <w:r w:rsidR="004A2693" w:rsidRPr="004A2693">
        <w:rPr>
          <w:rFonts w:ascii="Times New Roman" w:hAnsi="Times New Roman" w:cs="Times New Roman"/>
          <w:sz w:val="20"/>
          <w:szCs w:val="20"/>
        </w:rPr>
        <w:t>83.711</w:t>
      </w:r>
      <w:r w:rsidR="00296378" w:rsidRPr="004A2693">
        <w:rPr>
          <w:rFonts w:ascii="Times New Roman" w:hAnsi="Times New Roman" w:cs="Times New Roman"/>
          <w:sz w:val="20"/>
          <w:szCs w:val="20"/>
        </w:rPr>
        <w:t xml:space="preserve"> </w:t>
      </w:r>
      <w:r w:rsidR="0087549B" w:rsidRPr="004A2693">
        <w:rPr>
          <w:rFonts w:ascii="Times New Roman" w:hAnsi="Times New Roman" w:cs="Times New Roman"/>
          <w:sz w:val="20"/>
          <w:szCs w:val="20"/>
        </w:rPr>
        <w:t xml:space="preserve">zł, </w:t>
      </w:r>
      <w:r w:rsidR="00C14BEF" w:rsidRPr="004A2693">
        <w:rPr>
          <w:rFonts w:ascii="Times New Roman" w:hAnsi="Times New Roman" w:cs="Times New Roman"/>
          <w:sz w:val="20"/>
          <w:szCs w:val="20"/>
        </w:rPr>
        <w:t xml:space="preserve">zakupiono </w:t>
      </w:r>
      <w:r w:rsidR="00296378" w:rsidRPr="004A2693">
        <w:rPr>
          <w:rFonts w:ascii="Times New Roman" w:hAnsi="Times New Roman" w:cs="Times New Roman"/>
          <w:sz w:val="20"/>
          <w:szCs w:val="20"/>
        </w:rPr>
        <w:t>3</w:t>
      </w:r>
      <w:r w:rsidR="00C14BEF" w:rsidRPr="004A2693">
        <w:rPr>
          <w:rFonts w:ascii="Times New Roman" w:hAnsi="Times New Roman" w:cs="Times New Roman"/>
          <w:sz w:val="20"/>
          <w:szCs w:val="20"/>
        </w:rPr>
        <w:t xml:space="preserve"> namio</w:t>
      </w:r>
      <w:r w:rsidR="00296378" w:rsidRPr="004A2693">
        <w:rPr>
          <w:rFonts w:ascii="Times New Roman" w:hAnsi="Times New Roman" w:cs="Times New Roman"/>
          <w:sz w:val="20"/>
          <w:szCs w:val="20"/>
        </w:rPr>
        <w:t>ty</w:t>
      </w:r>
      <w:r w:rsidR="00C14BEF" w:rsidRPr="004A2693">
        <w:rPr>
          <w:rFonts w:ascii="Times New Roman" w:hAnsi="Times New Roman" w:cs="Times New Roman"/>
          <w:sz w:val="20"/>
          <w:szCs w:val="20"/>
        </w:rPr>
        <w:t xml:space="preserve"> do organizacji imprez plenerowych </w:t>
      </w:r>
      <w:r w:rsidR="00296378" w:rsidRPr="004A2693">
        <w:rPr>
          <w:rFonts w:ascii="Times New Roman" w:hAnsi="Times New Roman" w:cs="Times New Roman"/>
          <w:sz w:val="20"/>
          <w:szCs w:val="20"/>
        </w:rPr>
        <w:t xml:space="preserve">dla sołectw Chodorążek, Maliszewo, Wichowo </w:t>
      </w:r>
      <w:r w:rsidR="00C14BEF" w:rsidRPr="004A2693">
        <w:rPr>
          <w:rFonts w:ascii="Times New Roman" w:hAnsi="Times New Roman" w:cs="Times New Roman"/>
          <w:sz w:val="20"/>
          <w:szCs w:val="20"/>
        </w:rPr>
        <w:t xml:space="preserve">– </w:t>
      </w:r>
      <w:r w:rsidR="00296378" w:rsidRPr="004A2693">
        <w:rPr>
          <w:rFonts w:ascii="Times New Roman" w:hAnsi="Times New Roman" w:cs="Times New Roman"/>
          <w:sz w:val="20"/>
          <w:szCs w:val="20"/>
        </w:rPr>
        <w:t>6.345</w:t>
      </w:r>
      <w:r w:rsidR="00C14BEF" w:rsidRPr="004A2693">
        <w:rPr>
          <w:rFonts w:ascii="Times New Roman" w:hAnsi="Times New Roman" w:cs="Times New Roman"/>
          <w:sz w:val="20"/>
          <w:szCs w:val="20"/>
        </w:rPr>
        <w:t xml:space="preserve"> zł.</w:t>
      </w:r>
      <w:r w:rsidR="00296378" w:rsidRPr="004A2693">
        <w:rPr>
          <w:rFonts w:ascii="Times New Roman" w:hAnsi="Times New Roman" w:cs="Times New Roman"/>
          <w:sz w:val="20"/>
          <w:szCs w:val="20"/>
        </w:rPr>
        <w:t xml:space="preserve"> Dla</w:t>
      </w:r>
      <w:r w:rsidR="00296378" w:rsidRPr="00296378">
        <w:rPr>
          <w:rFonts w:ascii="Times New Roman" w:hAnsi="Times New Roman" w:cs="Times New Roman"/>
          <w:sz w:val="20"/>
          <w:szCs w:val="20"/>
        </w:rPr>
        <w:t xml:space="preserve"> Parafii Rzymsko – Katolic</w:t>
      </w:r>
      <w:r w:rsidR="00296378">
        <w:rPr>
          <w:rFonts w:ascii="Times New Roman" w:hAnsi="Times New Roman" w:cs="Times New Roman"/>
          <w:sz w:val="20"/>
          <w:szCs w:val="20"/>
        </w:rPr>
        <w:t xml:space="preserve">kiej p.w. św. Jadwigi </w:t>
      </w:r>
      <w:r w:rsidR="00296378" w:rsidRPr="00296378">
        <w:rPr>
          <w:rFonts w:ascii="Times New Roman" w:hAnsi="Times New Roman" w:cs="Times New Roman"/>
          <w:sz w:val="20"/>
          <w:szCs w:val="20"/>
        </w:rPr>
        <w:t>w Karnkowie</w:t>
      </w:r>
      <w:r w:rsidR="00CC10CC">
        <w:rPr>
          <w:rFonts w:ascii="Times New Roman" w:hAnsi="Times New Roman" w:cs="Times New Roman"/>
          <w:sz w:val="20"/>
          <w:szCs w:val="20"/>
        </w:rPr>
        <w:t xml:space="preserve"> przekazano dotację</w:t>
      </w:r>
      <w:r w:rsidR="00296378" w:rsidRPr="00296378">
        <w:rPr>
          <w:rFonts w:ascii="Times New Roman" w:hAnsi="Times New Roman" w:cs="Times New Roman"/>
          <w:sz w:val="20"/>
          <w:szCs w:val="20"/>
        </w:rPr>
        <w:t xml:space="preserve"> z przeznaczeniem na roboty budowlane przy zabytku  – 20.000 zł.</w:t>
      </w:r>
    </w:p>
    <w:p w:rsidR="00926012" w:rsidRDefault="00926012" w:rsidP="00623E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E1A96" w:rsidRPr="001073DF" w:rsidRDefault="005E1A96" w:rsidP="00623E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073DF">
        <w:rPr>
          <w:rFonts w:ascii="Times New Roman" w:hAnsi="Times New Roman" w:cs="Times New Roman"/>
          <w:b/>
          <w:sz w:val="20"/>
          <w:szCs w:val="20"/>
          <w:u w:val="single"/>
        </w:rPr>
        <w:t xml:space="preserve">W dz. 926 – Kultura fizyczna – </w:t>
      </w:r>
      <w:r w:rsidR="001073DF" w:rsidRPr="001073DF">
        <w:rPr>
          <w:rFonts w:ascii="Times New Roman" w:hAnsi="Times New Roman" w:cs="Times New Roman"/>
          <w:b/>
          <w:sz w:val="20"/>
          <w:szCs w:val="20"/>
          <w:u w:val="single"/>
        </w:rPr>
        <w:t>123.782</w:t>
      </w:r>
      <w:r w:rsidRPr="001073DF">
        <w:rPr>
          <w:rFonts w:ascii="Times New Roman" w:hAnsi="Times New Roman" w:cs="Times New Roman"/>
          <w:b/>
          <w:sz w:val="20"/>
          <w:szCs w:val="20"/>
          <w:u w:val="single"/>
        </w:rPr>
        <w:t xml:space="preserve"> zł,</w:t>
      </w:r>
    </w:p>
    <w:p w:rsidR="005E1A96" w:rsidRPr="00E03AC1" w:rsidRDefault="005E1A96" w:rsidP="005E1A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AC1">
        <w:rPr>
          <w:rFonts w:ascii="Times New Roman" w:hAnsi="Times New Roman" w:cs="Times New Roman"/>
          <w:sz w:val="20"/>
          <w:szCs w:val="20"/>
        </w:rPr>
        <w:t xml:space="preserve">planowane wydatki wykonano w </w:t>
      </w:r>
      <w:r w:rsidR="001073DF">
        <w:rPr>
          <w:rFonts w:ascii="Times New Roman" w:hAnsi="Times New Roman" w:cs="Times New Roman"/>
          <w:sz w:val="20"/>
          <w:szCs w:val="20"/>
        </w:rPr>
        <w:t>95,74</w:t>
      </w:r>
      <w:r w:rsidR="003D45B8">
        <w:rPr>
          <w:rFonts w:ascii="Times New Roman" w:hAnsi="Times New Roman" w:cs="Times New Roman"/>
          <w:sz w:val="20"/>
          <w:szCs w:val="20"/>
        </w:rPr>
        <w:t>%</w:t>
      </w:r>
      <w:r w:rsidRPr="00E03AC1">
        <w:rPr>
          <w:rFonts w:ascii="Times New Roman" w:hAnsi="Times New Roman" w:cs="Times New Roman"/>
          <w:sz w:val="20"/>
          <w:szCs w:val="20"/>
        </w:rPr>
        <w:t xml:space="preserve"> i dotyczą:</w:t>
      </w:r>
      <w:r w:rsidR="003F2790" w:rsidRPr="00E03AC1">
        <w:rPr>
          <w:rFonts w:ascii="Times New Roman" w:hAnsi="Times New Roman" w:cs="Times New Roman"/>
          <w:sz w:val="20"/>
          <w:szCs w:val="20"/>
        </w:rPr>
        <w:t xml:space="preserve"> utrzymania boiska ORLIK w Radomicach</w:t>
      </w:r>
      <w:r w:rsidR="00505FF9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0C4174" w:rsidRPr="00E03AC1">
        <w:rPr>
          <w:rFonts w:ascii="Times New Roman" w:hAnsi="Times New Roman" w:cs="Times New Roman"/>
          <w:sz w:val="20"/>
          <w:szCs w:val="20"/>
        </w:rPr>
        <w:t xml:space="preserve">– </w:t>
      </w:r>
      <w:r w:rsidR="001073DF">
        <w:rPr>
          <w:rFonts w:ascii="Times New Roman" w:hAnsi="Times New Roman" w:cs="Times New Roman"/>
          <w:sz w:val="20"/>
          <w:szCs w:val="20"/>
        </w:rPr>
        <w:t>16.705</w:t>
      </w:r>
      <w:r w:rsidR="000C4174" w:rsidRPr="00E03AC1">
        <w:rPr>
          <w:rFonts w:ascii="Times New Roman" w:hAnsi="Times New Roman" w:cs="Times New Roman"/>
          <w:sz w:val="20"/>
          <w:szCs w:val="20"/>
        </w:rPr>
        <w:t xml:space="preserve"> zł (oświetlenie, z</w:t>
      </w:r>
      <w:r w:rsidR="00A633A2">
        <w:rPr>
          <w:rFonts w:ascii="Times New Roman" w:hAnsi="Times New Roman" w:cs="Times New Roman"/>
          <w:sz w:val="20"/>
          <w:szCs w:val="20"/>
        </w:rPr>
        <w:t>akupy, zatrudnienie animatora</w:t>
      </w:r>
      <w:r w:rsidR="000C4174" w:rsidRPr="00E03AC1">
        <w:rPr>
          <w:rFonts w:ascii="Times New Roman" w:hAnsi="Times New Roman" w:cs="Times New Roman"/>
          <w:sz w:val="20"/>
          <w:szCs w:val="20"/>
        </w:rPr>
        <w:t>).</w:t>
      </w:r>
    </w:p>
    <w:p w:rsidR="00B23BA8" w:rsidRDefault="00D17028" w:rsidP="00C104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="000C4174" w:rsidRPr="00E03AC1">
        <w:rPr>
          <w:rFonts w:ascii="Times New Roman" w:hAnsi="Times New Roman" w:cs="Times New Roman"/>
          <w:sz w:val="20"/>
          <w:szCs w:val="20"/>
        </w:rPr>
        <w:t>godnie z przepisami us</w:t>
      </w:r>
      <w:r w:rsidR="00505FF9" w:rsidRPr="00E03AC1">
        <w:rPr>
          <w:rFonts w:ascii="Times New Roman" w:hAnsi="Times New Roman" w:cs="Times New Roman"/>
          <w:sz w:val="20"/>
          <w:szCs w:val="20"/>
        </w:rPr>
        <w:t xml:space="preserve">tawy o sporcie kwalifikowalnym, </w:t>
      </w:r>
      <w:r w:rsidR="00B23BA8">
        <w:rPr>
          <w:rFonts w:ascii="Times New Roman" w:hAnsi="Times New Roman" w:cs="Times New Roman"/>
          <w:sz w:val="20"/>
          <w:szCs w:val="20"/>
        </w:rPr>
        <w:t>na realizację zadań</w:t>
      </w:r>
      <w:r w:rsidR="000C4174" w:rsidRPr="00E03AC1">
        <w:rPr>
          <w:rFonts w:ascii="Times New Roman" w:hAnsi="Times New Roman" w:cs="Times New Roman"/>
          <w:sz w:val="20"/>
          <w:szCs w:val="20"/>
        </w:rPr>
        <w:t xml:space="preserve"> publiczn</w:t>
      </w:r>
      <w:r w:rsidR="00B23BA8">
        <w:rPr>
          <w:rFonts w:ascii="Times New Roman" w:hAnsi="Times New Roman" w:cs="Times New Roman"/>
          <w:sz w:val="20"/>
          <w:szCs w:val="20"/>
        </w:rPr>
        <w:t>ych</w:t>
      </w:r>
      <w:r w:rsidR="00062793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B23BA8">
        <w:rPr>
          <w:rFonts w:ascii="Times New Roman" w:hAnsi="Times New Roman" w:cs="Times New Roman"/>
          <w:sz w:val="20"/>
          <w:szCs w:val="20"/>
        </w:rPr>
        <w:t xml:space="preserve">zostały przekazane dotacje dla: </w:t>
      </w:r>
      <w:r w:rsidR="00B23BA8" w:rsidRPr="00E03AC1">
        <w:rPr>
          <w:rFonts w:ascii="Times New Roman" w:hAnsi="Times New Roman" w:cs="Times New Roman"/>
          <w:sz w:val="20"/>
          <w:szCs w:val="20"/>
        </w:rPr>
        <w:t>Ludow</w:t>
      </w:r>
      <w:r w:rsidR="00B23BA8">
        <w:rPr>
          <w:rFonts w:ascii="Times New Roman" w:hAnsi="Times New Roman" w:cs="Times New Roman"/>
          <w:sz w:val="20"/>
          <w:szCs w:val="20"/>
        </w:rPr>
        <w:t>ego</w:t>
      </w:r>
      <w:r w:rsidR="00B23BA8" w:rsidRPr="00E03AC1">
        <w:rPr>
          <w:rFonts w:ascii="Times New Roman" w:hAnsi="Times New Roman" w:cs="Times New Roman"/>
          <w:sz w:val="20"/>
          <w:szCs w:val="20"/>
        </w:rPr>
        <w:t xml:space="preserve"> Zesp</w:t>
      </w:r>
      <w:r w:rsidR="00B23BA8">
        <w:rPr>
          <w:rFonts w:ascii="Times New Roman" w:hAnsi="Times New Roman" w:cs="Times New Roman"/>
          <w:sz w:val="20"/>
          <w:szCs w:val="20"/>
        </w:rPr>
        <w:t>o</w:t>
      </w:r>
      <w:r w:rsidR="00B23BA8" w:rsidRPr="00E03AC1">
        <w:rPr>
          <w:rFonts w:ascii="Times New Roman" w:hAnsi="Times New Roman" w:cs="Times New Roman"/>
          <w:sz w:val="20"/>
          <w:szCs w:val="20"/>
        </w:rPr>
        <w:t>ł</w:t>
      </w:r>
      <w:r w:rsidR="00B23BA8">
        <w:rPr>
          <w:rFonts w:ascii="Times New Roman" w:hAnsi="Times New Roman" w:cs="Times New Roman"/>
          <w:sz w:val="20"/>
          <w:szCs w:val="20"/>
        </w:rPr>
        <w:t>u</w:t>
      </w:r>
      <w:r w:rsidR="00B23BA8" w:rsidRPr="00E03AC1">
        <w:rPr>
          <w:rFonts w:ascii="Times New Roman" w:hAnsi="Times New Roman" w:cs="Times New Roman"/>
          <w:sz w:val="20"/>
          <w:szCs w:val="20"/>
        </w:rPr>
        <w:t xml:space="preserve"> Sportow</w:t>
      </w:r>
      <w:r w:rsidR="00B23BA8">
        <w:rPr>
          <w:rFonts w:ascii="Times New Roman" w:hAnsi="Times New Roman" w:cs="Times New Roman"/>
          <w:sz w:val="20"/>
          <w:szCs w:val="20"/>
        </w:rPr>
        <w:t>ego</w:t>
      </w:r>
      <w:r w:rsidR="00B23BA8" w:rsidRPr="00E03AC1">
        <w:rPr>
          <w:rFonts w:ascii="Times New Roman" w:hAnsi="Times New Roman" w:cs="Times New Roman"/>
          <w:sz w:val="20"/>
          <w:szCs w:val="20"/>
        </w:rPr>
        <w:t xml:space="preserve"> w Jastrzębiu </w:t>
      </w:r>
      <w:r w:rsidR="00B23BA8">
        <w:rPr>
          <w:rFonts w:ascii="Times New Roman" w:hAnsi="Times New Roman" w:cs="Times New Roman"/>
          <w:sz w:val="20"/>
          <w:szCs w:val="20"/>
        </w:rPr>
        <w:t>-</w:t>
      </w:r>
      <w:r w:rsidR="00062793" w:rsidRPr="00E03AC1">
        <w:rPr>
          <w:rFonts w:ascii="Times New Roman" w:hAnsi="Times New Roman" w:cs="Times New Roman"/>
          <w:sz w:val="20"/>
          <w:szCs w:val="20"/>
        </w:rPr>
        <w:t xml:space="preserve"> </w:t>
      </w:r>
      <w:r w:rsidR="001073DF">
        <w:rPr>
          <w:rFonts w:ascii="Times New Roman" w:hAnsi="Times New Roman" w:cs="Times New Roman"/>
          <w:sz w:val="20"/>
          <w:szCs w:val="20"/>
        </w:rPr>
        <w:t>30</w:t>
      </w:r>
      <w:r w:rsidR="00062793" w:rsidRPr="005B57BC">
        <w:rPr>
          <w:rFonts w:ascii="Times New Roman" w:hAnsi="Times New Roman" w:cs="Times New Roman"/>
          <w:sz w:val="20"/>
          <w:szCs w:val="20"/>
        </w:rPr>
        <w:t>.000</w:t>
      </w:r>
      <w:r w:rsidR="00062793" w:rsidRPr="00E03AC1">
        <w:rPr>
          <w:rFonts w:ascii="Times New Roman" w:hAnsi="Times New Roman" w:cs="Times New Roman"/>
          <w:sz w:val="20"/>
          <w:szCs w:val="20"/>
        </w:rPr>
        <w:t xml:space="preserve"> zł</w:t>
      </w:r>
      <w:r w:rsidR="00B23BA8">
        <w:rPr>
          <w:rFonts w:ascii="Times New Roman" w:hAnsi="Times New Roman" w:cs="Times New Roman"/>
          <w:sz w:val="20"/>
          <w:szCs w:val="20"/>
        </w:rPr>
        <w:t xml:space="preserve">, </w:t>
      </w:r>
      <w:r w:rsidR="00276322">
        <w:rPr>
          <w:rFonts w:ascii="Times New Roman" w:hAnsi="Times New Roman" w:cs="Times New Roman"/>
          <w:sz w:val="20"/>
          <w:szCs w:val="20"/>
        </w:rPr>
        <w:t xml:space="preserve">Towarzystwa Sportowego Orion Popowo – </w:t>
      </w:r>
      <w:r w:rsidR="001073DF">
        <w:rPr>
          <w:rFonts w:ascii="Times New Roman" w:hAnsi="Times New Roman" w:cs="Times New Roman"/>
          <w:sz w:val="20"/>
          <w:szCs w:val="20"/>
        </w:rPr>
        <w:t>27.000</w:t>
      </w:r>
      <w:r w:rsidR="00276322">
        <w:rPr>
          <w:rFonts w:ascii="Times New Roman" w:hAnsi="Times New Roman" w:cs="Times New Roman"/>
          <w:sz w:val="20"/>
          <w:szCs w:val="20"/>
        </w:rPr>
        <w:t xml:space="preserve"> zł, Miejsko-Gminnego Szkolnego Związku Sportowego w Lipnie </w:t>
      </w:r>
      <w:r w:rsidR="00276322" w:rsidRPr="005B57BC">
        <w:rPr>
          <w:rFonts w:ascii="Times New Roman" w:hAnsi="Times New Roman" w:cs="Times New Roman"/>
          <w:sz w:val="20"/>
          <w:szCs w:val="20"/>
        </w:rPr>
        <w:t>– 4.000</w:t>
      </w:r>
      <w:r w:rsidR="00276322">
        <w:rPr>
          <w:rFonts w:ascii="Times New Roman" w:hAnsi="Times New Roman" w:cs="Times New Roman"/>
          <w:sz w:val="20"/>
          <w:szCs w:val="20"/>
        </w:rPr>
        <w:t xml:space="preserve"> zł.</w:t>
      </w:r>
    </w:p>
    <w:p w:rsidR="00651DF1" w:rsidRDefault="00C1040C" w:rsidP="00651DF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44C6">
        <w:rPr>
          <w:rFonts w:ascii="Times New Roman" w:hAnsi="Times New Roman" w:cs="Times New Roman"/>
          <w:sz w:val="20"/>
          <w:szCs w:val="20"/>
        </w:rPr>
        <w:t xml:space="preserve">Na terenie Gminy Lipno w </w:t>
      </w:r>
      <w:r w:rsidR="009C3F63" w:rsidRPr="00DD44C6">
        <w:rPr>
          <w:rFonts w:ascii="Times New Roman" w:hAnsi="Times New Roman" w:cs="Times New Roman"/>
          <w:sz w:val="20"/>
          <w:szCs w:val="20"/>
        </w:rPr>
        <w:t>201</w:t>
      </w:r>
      <w:r w:rsidR="00D3396D">
        <w:rPr>
          <w:rFonts w:ascii="Times New Roman" w:hAnsi="Times New Roman" w:cs="Times New Roman"/>
          <w:sz w:val="20"/>
          <w:szCs w:val="20"/>
        </w:rPr>
        <w:t>7</w:t>
      </w:r>
      <w:r w:rsidRPr="00DD44C6">
        <w:rPr>
          <w:rFonts w:ascii="Times New Roman" w:hAnsi="Times New Roman" w:cs="Times New Roman"/>
          <w:sz w:val="20"/>
          <w:szCs w:val="20"/>
        </w:rPr>
        <w:t xml:space="preserve"> roku odbywały się imprezy sportowo- rekreacyjne</w:t>
      </w:r>
      <w:r w:rsidRPr="00D1406C">
        <w:rPr>
          <w:rFonts w:ascii="Times New Roman" w:hAnsi="Times New Roman" w:cs="Times New Roman"/>
          <w:sz w:val="20"/>
          <w:szCs w:val="20"/>
        </w:rPr>
        <w:t xml:space="preserve">: </w:t>
      </w:r>
      <w:r w:rsidR="00D3396D" w:rsidRPr="00D1406C">
        <w:rPr>
          <w:rFonts w:ascii="Times New Roman" w:hAnsi="Times New Roman" w:cs="Times New Roman"/>
          <w:sz w:val="20"/>
          <w:szCs w:val="20"/>
        </w:rPr>
        <w:t xml:space="preserve">I Turniej Halowej Piłki Nożnej Drużyn Sołeckich w Wichowie, </w:t>
      </w:r>
      <w:r w:rsidR="00DD44C6" w:rsidRPr="00D1406C">
        <w:rPr>
          <w:rFonts w:ascii="Times New Roman" w:hAnsi="Times New Roman" w:cs="Times New Roman"/>
          <w:sz w:val="20"/>
          <w:szCs w:val="20"/>
        </w:rPr>
        <w:t>XII</w:t>
      </w:r>
      <w:r w:rsidR="00D3396D" w:rsidRPr="00D1406C">
        <w:rPr>
          <w:rFonts w:ascii="Times New Roman" w:hAnsi="Times New Roman" w:cs="Times New Roman"/>
          <w:sz w:val="20"/>
          <w:szCs w:val="20"/>
        </w:rPr>
        <w:t>I</w:t>
      </w:r>
      <w:r w:rsidR="00DD44C6" w:rsidRPr="00D1406C">
        <w:rPr>
          <w:rFonts w:ascii="Times New Roman" w:hAnsi="Times New Roman" w:cs="Times New Roman"/>
          <w:sz w:val="20"/>
          <w:szCs w:val="20"/>
        </w:rPr>
        <w:t xml:space="preserve"> </w:t>
      </w:r>
      <w:r w:rsidRPr="00D1406C">
        <w:rPr>
          <w:rFonts w:ascii="Times New Roman" w:hAnsi="Times New Roman" w:cs="Times New Roman"/>
          <w:sz w:val="20"/>
          <w:szCs w:val="20"/>
        </w:rPr>
        <w:t>Turniej Piłki Siatkowej Drużyn Sołeckich w Wichowie,</w:t>
      </w:r>
      <w:r w:rsidR="00DD44C6" w:rsidRPr="00D1406C">
        <w:rPr>
          <w:rFonts w:ascii="Times New Roman" w:hAnsi="Times New Roman" w:cs="Times New Roman"/>
          <w:sz w:val="20"/>
          <w:szCs w:val="20"/>
        </w:rPr>
        <w:t xml:space="preserve"> I</w:t>
      </w:r>
      <w:r w:rsidR="00D3396D" w:rsidRPr="00D1406C">
        <w:rPr>
          <w:rFonts w:ascii="Times New Roman" w:hAnsi="Times New Roman" w:cs="Times New Roman"/>
          <w:sz w:val="20"/>
          <w:szCs w:val="20"/>
        </w:rPr>
        <w:t>I</w:t>
      </w:r>
      <w:r w:rsidR="00DD44C6" w:rsidRPr="00D1406C">
        <w:rPr>
          <w:rFonts w:ascii="Times New Roman" w:hAnsi="Times New Roman" w:cs="Times New Roman"/>
          <w:sz w:val="20"/>
          <w:szCs w:val="20"/>
        </w:rPr>
        <w:t xml:space="preserve"> Grand </w:t>
      </w:r>
      <w:r w:rsidR="00DD44C6" w:rsidRPr="00D1406C">
        <w:rPr>
          <w:rFonts w:ascii="Times New Roman" w:hAnsi="Times New Roman" w:cs="Times New Roman"/>
          <w:sz w:val="20"/>
          <w:szCs w:val="20"/>
        </w:rPr>
        <w:lastRenderedPageBreak/>
        <w:t>Prix Wichowa w tenisie stołowym, I</w:t>
      </w:r>
      <w:r w:rsidR="00D3396D" w:rsidRPr="00D1406C">
        <w:rPr>
          <w:rFonts w:ascii="Times New Roman" w:hAnsi="Times New Roman" w:cs="Times New Roman"/>
          <w:sz w:val="20"/>
          <w:szCs w:val="20"/>
        </w:rPr>
        <w:t>II</w:t>
      </w:r>
      <w:r w:rsidR="00D1406C" w:rsidRPr="00D1406C">
        <w:rPr>
          <w:rFonts w:ascii="Times New Roman" w:hAnsi="Times New Roman" w:cs="Times New Roman"/>
          <w:sz w:val="20"/>
          <w:szCs w:val="20"/>
        </w:rPr>
        <w:t xml:space="preserve"> i IV</w:t>
      </w:r>
      <w:r w:rsidR="00DD44C6" w:rsidRPr="00D1406C">
        <w:rPr>
          <w:rFonts w:ascii="Times New Roman" w:hAnsi="Times New Roman" w:cs="Times New Roman"/>
          <w:sz w:val="20"/>
          <w:szCs w:val="20"/>
        </w:rPr>
        <w:t xml:space="preserve"> Otwarty Turniej szachowy w Karnkowie, I</w:t>
      </w:r>
      <w:r w:rsidR="00D3396D" w:rsidRPr="00D1406C">
        <w:rPr>
          <w:rFonts w:ascii="Times New Roman" w:hAnsi="Times New Roman" w:cs="Times New Roman"/>
          <w:sz w:val="20"/>
          <w:szCs w:val="20"/>
        </w:rPr>
        <w:t>II</w:t>
      </w:r>
      <w:r w:rsidR="00DD44C6" w:rsidRPr="00D1406C">
        <w:rPr>
          <w:rFonts w:ascii="Times New Roman" w:hAnsi="Times New Roman" w:cs="Times New Roman"/>
          <w:sz w:val="20"/>
          <w:szCs w:val="20"/>
        </w:rPr>
        <w:t xml:space="preserve"> Otwarty turniej Piłki Nożnej w Radomicach, </w:t>
      </w:r>
      <w:r w:rsidR="00E03A91" w:rsidRPr="00D1406C">
        <w:rPr>
          <w:rFonts w:ascii="Times New Roman" w:hAnsi="Times New Roman" w:cs="Times New Roman"/>
          <w:sz w:val="20"/>
          <w:szCs w:val="20"/>
        </w:rPr>
        <w:t>V</w:t>
      </w:r>
      <w:r w:rsidR="00DD44C6" w:rsidRPr="00D1406C">
        <w:rPr>
          <w:rFonts w:ascii="Times New Roman" w:hAnsi="Times New Roman" w:cs="Times New Roman"/>
          <w:sz w:val="20"/>
          <w:szCs w:val="20"/>
        </w:rPr>
        <w:t>I</w:t>
      </w:r>
      <w:r w:rsidR="00D3396D" w:rsidRPr="00D1406C">
        <w:rPr>
          <w:rFonts w:ascii="Times New Roman" w:hAnsi="Times New Roman" w:cs="Times New Roman"/>
          <w:sz w:val="20"/>
          <w:szCs w:val="20"/>
        </w:rPr>
        <w:t>I</w:t>
      </w:r>
      <w:r w:rsidR="00DD44C6" w:rsidRPr="00D1406C">
        <w:rPr>
          <w:rFonts w:ascii="Times New Roman" w:hAnsi="Times New Roman" w:cs="Times New Roman"/>
          <w:sz w:val="20"/>
          <w:szCs w:val="20"/>
        </w:rPr>
        <w:t xml:space="preserve"> Turniej Piłki Nożnej</w:t>
      </w:r>
      <w:r w:rsidRPr="00D1406C">
        <w:rPr>
          <w:rFonts w:ascii="Times New Roman" w:hAnsi="Times New Roman" w:cs="Times New Roman"/>
          <w:sz w:val="20"/>
          <w:szCs w:val="20"/>
        </w:rPr>
        <w:t xml:space="preserve"> Drużyn Sołeckich w Radomicach</w:t>
      </w:r>
      <w:r w:rsidR="00D3396D" w:rsidRPr="00D1406C">
        <w:rPr>
          <w:rFonts w:ascii="Times New Roman" w:hAnsi="Times New Roman" w:cs="Times New Roman"/>
          <w:sz w:val="20"/>
          <w:szCs w:val="20"/>
        </w:rPr>
        <w:t xml:space="preserve">, </w:t>
      </w:r>
      <w:r w:rsidR="00D1406C" w:rsidRPr="00D1406C">
        <w:rPr>
          <w:rFonts w:ascii="Times New Roman" w:hAnsi="Times New Roman" w:cs="Times New Roman"/>
          <w:sz w:val="20"/>
          <w:szCs w:val="20"/>
        </w:rPr>
        <w:t xml:space="preserve">XVI Turniej Piłki Siatkowej Plażowej drużyn samorządowych w Jastrzębiu, Otwarty Turniej w siatkówce plażowej w Jastrzębiu, Turniej Tenisa Stołowego z okazji Święta Niepodległości, </w:t>
      </w:r>
      <w:r w:rsidR="00D3396D" w:rsidRPr="00D1406C">
        <w:rPr>
          <w:rFonts w:ascii="Times New Roman" w:hAnsi="Times New Roman" w:cs="Times New Roman"/>
          <w:sz w:val="20"/>
          <w:szCs w:val="20"/>
        </w:rPr>
        <w:t>udział reprezentacji Gminy Lipno w Lipnowskiej Lidze Orlika (II miejsce)</w:t>
      </w:r>
      <w:r w:rsidR="00D1406C" w:rsidRPr="00D1406C">
        <w:rPr>
          <w:rFonts w:ascii="Times New Roman" w:hAnsi="Times New Roman" w:cs="Times New Roman"/>
          <w:sz w:val="20"/>
          <w:szCs w:val="20"/>
        </w:rPr>
        <w:t>, udział reprezentacji Gminy Lipno w Dobrzyńskiej Lidze Orlika</w:t>
      </w:r>
      <w:r w:rsidR="00AB57F3" w:rsidRPr="00D1406C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="00AB57F3" w:rsidRPr="00D1406C">
        <w:rPr>
          <w:rFonts w:ascii="Times New Roman" w:hAnsi="Times New Roman" w:cs="Times New Roman"/>
          <w:sz w:val="20"/>
          <w:szCs w:val="20"/>
        </w:rPr>
        <w:t>Dokonywano zakupów</w:t>
      </w:r>
      <w:r w:rsidR="00AB57F3" w:rsidRPr="00DD44C6">
        <w:rPr>
          <w:rFonts w:ascii="Times New Roman" w:hAnsi="Times New Roman" w:cs="Times New Roman"/>
          <w:sz w:val="20"/>
          <w:szCs w:val="20"/>
        </w:rPr>
        <w:t xml:space="preserve"> sprzętu</w:t>
      </w:r>
      <w:r w:rsidR="00062793" w:rsidRPr="00DD44C6">
        <w:rPr>
          <w:rFonts w:ascii="Times New Roman" w:hAnsi="Times New Roman" w:cs="Times New Roman"/>
          <w:sz w:val="20"/>
          <w:szCs w:val="20"/>
        </w:rPr>
        <w:t xml:space="preserve"> sportowego</w:t>
      </w:r>
      <w:r w:rsidR="00AB57F3" w:rsidRPr="00DD44C6">
        <w:rPr>
          <w:rFonts w:ascii="Times New Roman" w:hAnsi="Times New Roman" w:cs="Times New Roman"/>
          <w:sz w:val="20"/>
          <w:szCs w:val="20"/>
        </w:rPr>
        <w:t>, nagród na</w:t>
      </w:r>
      <w:r w:rsidR="009C3F63" w:rsidRPr="00DD44C6">
        <w:rPr>
          <w:rFonts w:ascii="Times New Roman" w:hAnsi="Times New Roman" w:cs="Times New Roman"/>
          <w:sz w:val="20"/>
          <w:szCs w:val="20"/>
        </w:rPr>
        <w:t xml:space="preserve"> imprezy, dofinansowano </w:t>
      </w:r>
      <w:r w:rsidR="00AB57F3" w:rsidRPr="00DD44C6">
        <w:rPr>
          <w:rFonts w:ascii="Times New Roman" w:hAnsi="Times New Roman" w:cs="Times New Roman"/>
          <w:sz w:val="20"/>
          <w:szCs w:val="20"/>
        </w:rPr>
        <w:t>różne</w:t>
      </w:r>
      <w:r w:rsidR="00AB57F3" w:rsidRPr="005B57BC">
        <w:rPr>
          <w:rFonts w:ascii="Times New Roman" w:hAnsi="Times New Roman" w:cs="Times New Roman"/>
          <w:sz w:val="20"/>
          <w:szCs w:val="20"/>
        </w:rPr>
        <w:t xml:space="preserve"> </w:t>
      </w:r>
      <w:r w:rsidR="009C3F63" w:rsidRPr="005B57BC">
        <w:rPr>
          <w:rFonts w:ascii="Times New Roman" w:hAnsi="Times New Roman" w:cs="Times New Roman"/>
          <w:sz w:val="20"/>
          <w:szCs w:val="20"/>
        </w:rPr>
        <w:t xml:space="preserve">zawody </w:t>
      </w:r>
      <w:r w:rsidR="00AB57F3" w:rsidRPr="005B57BC">
        <w:rPr>
          <w:rFonts w:ascii="Times New Roman" w:hAnsi="Times New Roman" w:cs="Times New Roman"/>
          <w:sz w:val="20"/>
          <w:szCs w:val="20"/>
        </w:rPr>
        <w:t>sportowe</w:t>
      </w:r>
      <w:r w:rsidR="009C3F63" w:rsidRPr="005B57BC">
        <w:rPr>
          <w:rFonts w:ascii="Times New Roman" w:hAnsi="Times New Roman" w:cs="Times New Roman"/>
          <w:sz w:val="20"/>
          <w:szCs w:val="20"/>
        </w:rPr>
        <w:t xml:space="preserve"> – </w:t>
      </w:r>
      <w:r w:rsidR="001073DF">
        <w:rPr>
          <w:rFonts w:ascii="Times New Roman" w:hAnsi="Times New Roman" w:cs="Times New Roman"/>
          <w:sz w:val="20"/>
          <w:szCs w:val="20"/>
        </w:rPr>
        <w:t>11.282</w:t>
      </w:r>
      <w:r w:rsidR="009C3F63" w:rsidRPr="005B57BC">
        <w:rPr>
          <w:rFonts w:ascii="Times New Roman" w:hAnsi="Times New Roman" w:cs="Times New Roman"/>
          <w:sz w:val="20"/>
          <w:szCs w:val="20"/>
        </w:rPr>
        <w:t xml:space="preserve"> zł</w:t>
      </w:r>
      <w:r w:rsidR="005B57BC" w:rsidRPr="005B57BC">
        <w:rPr>
          <w:rFonts w:ascii="Times New Roman" w:hAnsi="Times New Roman" w:cs="Times New Roman"/>
          <w:sz w:val="20"/>
          <w:szCs w:val="20"/>
        </w:rPr>
        <w:t xml:space="preserve">, </w:t>
      </w:r>
      <w:r w:rsidR="00AF1325">
        <w:rPr>
          <w:rFonts w:ascii="Times New Roman" w:hAnsi="Times New Roman" w:cs="Times New Roman"/>
          <w:sz w:val="20"/>
          <w:szCs w:val="20"/>
        </w:rPr>
        <w:t xml:space="preserve">zakupiono </w:t>
      </w:r>
      <w:r w:rsidR="001073DF">
        <w:rPr>
          <w:rFonts w:ascii="Times New Roman" w:hAnsi="Times New Roman" w:cs="Times New Roman"/>
          <w:sz w:val="20"/>
          <w:szCs w:val="20"/>
        </w:rPr>
        <w:t>sprzęt sportowy</w:t>
      </w:r>
      <w:r w:rsidR="00AF1325">
        <w:rPr>
          <w:rFonts w:ascii="Times New Roman" w:hAnsi="Times New Roman" w:cs="Times New Roman"/>
          <w:sz w:val="20"/>
          <w:szCs w:val="20"/>
        </w:rPr>
        <w:t xml:space="preserve"> – </w:t>
      </w:r>
      <w:r w:rsidR="001073DF">
        <w:rPr>
          <w:rFonts w:ascii="Times New Roman" w:hAnsi="Times New Roman" w:cs="Times New Roman"/>
          <w:sz w:val="20"/>
          <w:szCs w:val="20"/>
        </w:rPr>
        <w:t>8</w:t>
      </w:r>
      <w:r w:rsidR="00AF1325">
        <w:rPr>
          <w:rFonts w:ascii="Times New Roman" w:hAnsi="Times New Roman" w:cs="Times New Roman"/>
          <w:sz w:val="20"/>
          <w:szCs w:val="20"/>
        </w:rPr>
        <w:t xml:space="preserve">.501 zł, </w:t>
      </w:r>
      <w:r w:rsidR="005B57BC" w:rsidRPr="005B57BC">
        <w:rPr>
          <w:rFonts w:ascii="Times New Roman" w:hAnsi="Times New Roman" w:cs="Times New Roman"/>
          <w:sz w:val="20"/>
          <w:szCs w:val="20"/>
        </w:rPr>
        <w:t xml:space="preserve">kontrole BHP placów zabaw – </w:t>
      </w:r>
      <w:r w:rsidR="001073DF">
        <w:rPr>
          <w:rFonts w:ascii="Times New Roman" w:hAnsi="Times New Roman" w:cs="Times New Roman"/>
          <w:sz w:val="20"/>
          <w:szCs w:val="20"/>
        </w:rPr>
        <w:t>14.850 zł, organizacja i utrzymanie terenów rekreacyjnych – 8.819 zł, wkład własny na udział w programie Szkolny Klub Sportowy – 2.625 zł.</w:t>
      </w:r>
    </w:p>
    <w:p w:rsidR="00CA7997" w:rsidRPr="00CA7997" w:rsidRDefault="00CA7997" w:rsidP="00651DF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7997">
        <w:rPr>
          <w:rFonts w:ascii="Times New Roman" w:hAnsi="Times New Roman" w:cs="Times New Roman"/>
          <w:sz w:val="20"/>
          <w:szCs w:val="20"/>
        </w:rPr>
        <w:t>Wykonanie planów wydatków kształtowało się od 0,00% w dziale 758 do 100% w dziale 751. Nie wykonanie wydatków w zaplanowanych wysokościach związane jest z wygospodarowaniem oszczędności przy realizacji zadań i zakupów. Za osoby przebywające na długotrwałych zwolnieniach i urlopach macierzyńskich zastępstwa wykonywali pracownicy zatrudnieni w ramach prac interwencyjnych i robót publicznych, co pozwoliło na wygospodarowanie oszczędności w wydatkach na wynagrodzenia.</w:t>
      </w:r>
      <w:r w:rsidRPr="00CA7997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4F5F82">
        <w:rPr>
          <w:rFonts w:ascii="Times New Roman" w:hAnsi="Times New Roman" w:cs="Times New Roman"/>
          <w:sz w:val="20"/>
          <w:szCs w:val="20"/>
        </w:rPr>
        <w:t>Faktury za energię elektryczną, wywóz nieczystości</w:t>
      </w:r>
      <w:r w:rsidR="004F5F82" w:rsidRPr="004F5F82">
        <w:rPr>
          <w:rFonts w:ascii="Times New Roman" w:hAnsi="Times New Roman" w:cs="Times New Roman"/>
          <w:sz w:val="20"/>
          <w:szCs w:val="20"/>
        </w:rPr>
        <w:t>, rozmowy telefoniczne</w:t>
      </w:r>
      <w:r w:rsidRPr="004F5F82">
        <w:rPr>
          <w:rFonts w:ascii="Times New Roman" w:hAnsi="Times New Roman" w:cs="Times New Roman"/>
          <w:sz w:val="20"/>
          <w:szCs w:val="20"/>
        </w:rPr>
        <w:t xml:space="preserve"> i olej napędowy zużyte w miesiącu grudniu wpłynęły i zostały opłacone w styczniu 2018r.</w:t>
      </w:r>
      <w:r w:rsidR="004F5F82" w:rsidRPr="004F5F82">
        <w:rPr>
          <w:rFonts w:ascii="Times New Roman" w:hAnsi="Times New Roman" w:cs="Times New Roman"/>
          <w:sz w:val="20"/>
          <w:szCs w:val="20"/>
        </w:rPr>
        <w:t xml:space="preserve"> </w:t>
      </w:r>
      <w:r w:rsidRPr="004F5F82">
        <w:rPr>
          <w:rFonts w:ascii="Times New Roman" w:hAnsi="Times New Roman" w:cs="Times New Roman"/>
          <w:sz w:val="20"/>
          <w:szCs w:val="20"/>
        </w:rPr>
        <w:t>Wpłynęło również mniej wniosków o skierowanie do schronienia osób bezdomnych</w:t>
      </w:r>
      <w:r w:rsidRPr="00CA7997">
        <w:rPr>
          <w:rFonts w:ascii="Times New Roman" w:hAnsi="Times New Roman" w:cs="Times New Roman"/>
          <w:sz w:val="20"/>
          <w:szCs w:val="20"/>
        </w:rPr>
        <w:t>, na dodatki mieszkaniowe, dokształcanie i doskonalenie zawodo</w:t>
      </w:r>
      <w:r w:rsidR="004F5F82">
        <w:rPr>
          <w:rFonts w:ascii="Times New Roman" w:hAnsi="Times New Roman" w:cs="Times New Roman"/>
          <w:sz w:val="20"/>
          <w:szCs w:val="20"/>
        </w:rPr>
        <w:t>we</w:t>
      </w:r>
      <w:r w:rsidRPr="00CA7997">
        <w:rPr>
          <w:rFonts w:ascii="Times New Roman" w:hAnsi="Times New Roman" w:cs="Times New Roman"/>
          <w:sz w:val="20"/>
          <w:szCs w:val="20"/>
        </w:rPr>
        <w:t xml:space="preserve"> nauczycieli oraz na usługi opiekuńcze i specjalistyczne usługi opiekuńcze.</w:t>
      </w:r>
      <w:r w:rsidRPr="00CA7997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CA7997">
        <w:rPr>
          <w:rFonts w:ascii="Times New Roman" w:hAnsi="Times New Roman" w:cs="Times New Roman"/>
          <w:sz w:val="20"/>
          <w:szCs w:val="20"/>
        </w:rPr>
        <w:t xml:space="preserve">Zaplanowano także środki na wynagrodzenie dla asystenta rodziny, ale część środków na to zadanie wpłynęła w formie dotacji z Funduszu Pracy, co również wygenerowało oszczędności. W 2017 roku nie zaszła potrzeba rozdysponowania zaplanowanej rezerwy.  </w:t>
      </w:r>
    </w:p>
    <w:p w:rsidR="001115D6" w:rsidRPr="00BF6B4A" w:rsidRDefault="00566966" w:rsidP="00760A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17EC6">
        <w:rPr>
          <w:rFonts w:ascii="Times New Roman" w:hAnsi="Times New Roman" w:cs="Times New Roman"/>
          <w:sz w:val="20"/>
          <w:szCs w:val="20"/>
        </w:rPr>
        <w:t>Na realizacj</w:t>
      </w:r>
      <w:r w:rsidR="004A050F" w:rsidRPr="00217EC6">
        <w:rPr>
          <w:rFonts w:ascii="Times New Roman" w:hAnsi="Times New Roman" w:cs="Times New Roman"/>
          <w:sz w:val="20"/>
          <w:szCs w:val="20"/>
        </w:rPr>
        <w:t>ę wydzielonego przez Radę Gminy</w:t>
      </w:r>
      <w:r w:rsidRPr="00217EC6">
        <w:rPr>
          <w:rFonts w:ascii="Times New Roman" w:hAnsi="Times New Roman" w:cs="Times New Roman"/>
          <w:sz w:val="20"/>
          <w:szCs w:val="20"/>
        </w:rPr>
        <w:t xml:space="preserve"> Funduszu Sołeckiego </w:t>
      </w:r>
      <w:r w:rsidR="004A050F" w:rsidRPr="00217EC6">
        <w:rPr>
          <w:rFonts w:ascii="Times New Roman" w:hAnsi="Times New Roman" w:cs="Times New Roman"/>
          <w:sz w:val="20"/>
          <w:szCs w:val="20"/>
        </w:rPr>
        <w:t>zaplanowano</w:t>
      </w:r>
      <w:r w:rsidRPr="00217EC6">
        <w:rPr>
          <w:rFonts w:ascii="Times New Roman" w:hAnsi="Times New Roman" w:cs="Times New Roman"/>
          <w:sz w:val="20"/>
          <w:szCs w:val="20"/>
        </w:rPr>
        <w:t xml:space="preserve"> </w:t>
      </w:r>
      <w:r w:rsidR="00AF1325">
        <w:rPr>
          <w:rFonts w:ascii="Times New Roman" w:hAnsi="Times New Roman" w:cs="Times New Roman"/>
          <w:sz w:val="20"/>
          <w:szCs w:val="20"/>
        </w:rPr>
        <w:t>633.062</w:t>
      </w:r>
      <w:r w:rsidR="00ED6F6B" w:rsidRPr="00217EC6">
        <w:rPr>
          <w:rFonts w:ascii="Times New Roman" w:hAnsi="Times New Roman" w:cs="Times New Roman"/>
          <w:sz w:val="20"/>
          <w:szCs w:val="20"/>
        </w:rPr>
        <w:t xml:space="preserve"> </w:t>
      </w:r>
      <w:r w:rsidRPr="00217EC6">
        <w:rPr>
          <w:rFonts w:ascii="Times New Roman" w:hAnsi="Times New Roman" w:cs="Times New Roman"/>
          <w:sz w:val="20"/>
          <w:szCs w:val="20"/>
        </w:rPr>
        <w:t>zł</w:t>
      </w:r>
      <w:r w:rsidR="00760AF9" w:rsidRPr="00217EC6">
        <w:rPr>
          <w:rFonts w:ascii="Times New Roman" w:hAnsi="Times New Roman" w:cs="Times New Roman"/>
          <w:sz w:val="20"/>
          <w:szCs w:val="20"/>
        </w:rPr>
        <w:t>,</w:t>
      </w:r>
      <w:r w:rsidR="004A050F" w:rsidRPr="00217EC6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217EC6">
        <w:rPr>
          <w:rFonts w:ascii="Times New Roman" w:hAnsi="Times New Roman" w:cs="Times New Roman"/>
          <w:sz w:val="20"/>
          <w:szCs w:val="20"/>
        </w:rPr>
        <w:t xml:space="preserve">a </w:t>
      </w:r>
      <w:r w:rsidR="004A050F" w:rsidRPr="00217EC6">
        <w:rPr>
          <w:rFonts w:ascii="Times New Roman" w:hAnsi="Times New Roman" w:cs="Times New Roman"/>
          <w:sz w:val="20"/>
          <w:szCs w:val="20"/>
        </w:rPr>
        <w:t>w 201</w:t>
      </w:r>
      <w:r w:rsidR="00AF1325">
        <w:rPr>
          <w:rFonts w:ascii="Times New Roman" w:hAnsi="Times New Roman" w:cs="Times New Roman"/>
          <w:sz w:val="20"/>
          <w:szCs w:val="20"/>
        </w:rPr>
        <w:t>7</w:t>
      </w:r>
      <w:r w:rsidR="004A050F" w:rsidRPr="00217EC6">
        <w:rPr>
          <w:rFonts w:ascii="Times New Roman" w:hAnsi="Times New Roman" w:cs="Times New Roman"/>
          <w:sz w:val="20"/>
          <w:szCs w:val="20"/>
        </w:rPr>
        <w:t xml:space="preserve">r. </w:t>
      </w:r>
      <w:r w:rsidRPr="00217EC6">
        <w:rPr>
          <w:rFonts w:ascii="Times New Roman" w:hAnsi="Times New Roman" w:cs="Times New Roman"/>
          <w:sz w:val="20"/>
          <w:szCs w:val="20"/>
        </w:rPr>
        <w:t xml:space="preserve">wykorzystano </w:t>
      </w:r>
      <w:r w:rsidR="008B55FE">
        <w:rPr>
          <w:rFonts w:ascii="Times New Roman" w:hAnsi="Times New Roman" w:cs="Times New Roman"/>
          <w:sz w:val="20"/>
          <w:szCs w:val="20"/>
        </w:rPr>
        <w:t>617.95</w:t>
      </w:r>
      <w:r w:rsidR="00875CED">
        <w:rPr>
          <w:rFonts w:ascii="Times New Roman" w:hAnsi="Times New Roman" w:cs="Times New Roman"/>
          <w:sz w:val="20"/>
          <w:szCs w:val="20"/>
        </w:rPr>
        <w:t>2</w:t>
      </w:r>
      <w:r w:rsidRPr="00217EC6">
        <w:rPr>
          <w:rFonts w:ascii="Times New Roman" w:hAnsi="Times New Roman" w:cs="Times New Roman"/>
          <w:sz w:val="20"/>
          <w:szCs w:val="20"/>
        </w:rPr>
        <w:t xml:space="preserve"> zł </w:t>
      </w:r>
      <w:r w:rsidR="00ED6F6B" w:rsidRPr="00217EC6">
        <w:rPr>
          <w:rFonts w:ascii="Times New Roman" w:hAnsi="Times New Roman" w:cs="Times New Roman"/>
          <w:sz w:val="20"/>
          <w:szCs w:val="20"/>
        </w:rPr>
        <w:t>(</w:t>
      </w:r>
      <w:r w:rsidR="008B55FE">
        <w:rPr>
          <w:rFonts w:ascii="Times New Roman" w:hAnsi="Times New Roman" w:cs="Times New Roman"/>
          <w:sz w:val="20"/>
          <w:szCs w:val="20"/>
        </w:rPr>
        <w:t>97,61</w:t>
      </w:r>
      <w:r w:rsidRPr="00217EC6">
        <w:rPr>
          <w:rFonts w:ascii="Times New Roman" w:hAnsi="Times New Roman" w:cs="Times New Roman"/>
          <w:sz w:val="20"/>
          <w:szCs w:val="20"/>
        </w:rPr>
        <w:t xml:space="preserve">%). </w:t>
      </w:r>
      <w:r w:rsidR="004A050F" w:rsidRPr="00BF6B4A">
        <w:rPr>
          <w:rFonts w:ascii="Times New Roman" w:hAnsi="Times New Roman" w:cs="Times New Roman"/>
          <w:sz w:val="20"/>
          <w:szCs w:val="20"/>
        </w:rPr>
        <w:t>Wykorzystane środki</w:t>
      </w:r>
      <w:r w:rsidRPr="00BF6B4A">
        <w:rPr>
          <w:rFonts w:ascii="Times New Roman" w:hAnsi="Times New Roman" w:cs="Times New Roman"/>
          <w:sz w:val="20"/>
          <w:szCs w:val="20"/>
        </w:rPr>
        <w:t xml:space="preserve"> został</w:t>
      </w:r>
      <w:r w:rsidR="004A050F" w:rsidRPr="00BF6B4A">
        <w:rPr>
          <w:rFonts w:ascii="Times New Roman" w:hAnsi="Times New Roman" w:cs="Times New Roman"/>
          <w:sz w:val="20"/>
          <w:szCs w:val="20"/>
        </w:rPr>
        <w:t>y</w:t>
      </w:r>
      <w:r w:rsidRPr="00BF6B4A">
        <w:rPr>
          <w:rFonts w:ascii="Times New Roman" w:hAnsi="Times New Roman" w:cs="Times New Roman"/>
          <w:sz w:val="20"/>
          <w:szCs w:val="20"/>
        </w:rPr>
        <w:t xml:space="preserve"> przeznaczon</w:t>
      </w:r>
      <w:r w:rsidR="004A050F" w:rsidRPr="00BF6B4A">
        <w:rPr>
          <w:rFonts w:ascii="Times New Roman" w:hAnsi="Times New Roman" w:cs="Times New Roman"/>
          <w:sz w:val="20"/>
          <w:szCs w:val="20"/>
        </w:rPr>
        <w:t xml:space="preserve">e </w:t>
      </w:r>
      <w:r w:rsidRPr="00BF6B4A">
        <w:rPr>
          <w:rFonts w:ascii="Times New Roman" w:hAnsi="Times New Roman" w:cs="Times New Roman"/>
          <w:sz w:val="20"/>
          <w:szCs w:val="20"/>
        </w:rPr>
        <w:t>n</w:t>
      </w:r>
      <w:r w:rsidR="004A050F" w:rsidRPr="00BF6B4A">
        <w:rPr>
          <w:rFonts w:ascii="Times New Roman" w:hAnsi="Times New Roman" w:cs="Times New Roman"/>
          <w:sz w:val="20"/>
          <w:szCs w:val="20"/>
        </w:rPr>
        <w:t xml:space="preserve">a remonty </w:t>
      </w:r>
      <w:r w:rsidR="008B55FE">
        <w:rPr>
          <w:rFonts w:ascii="Times New Roman" w:hAnsi="Times New Roman" w:cs="Times New Roman"/>
          <w:sz w:val="20"/>
          <w:szCs w:val="20"/>
        </w:rPr>
        <w:t xml:space="preserve">i utrzymanie </w:t>
      </w:r>
      <w:r w:rsidR="004A050F" w:rsidRPr="00BF6B4A">
        <w:rPr>
          <w:rFonts w:ascii="Times New Roman" w:hAnsi="Times New Roman" w:cs="Times New Roman"/>
          <w:sz w:val="20"/>
          <w:szCs w:val="20"/>
        </w:rPr>
        <w:t xml:space="preserve">dróg tj. </w:t>
      </w:r>
      <w:r w:rsidR="00940095" w:rsidRPr="00BF6B4A">
        <w:rPr>
          <w:rFonts w:ascii="Times New Roman" w:hAnsi="Times New Roman" w:cs="Times New Roman"/>
          <w:sz w:val="20"/>
          <w:szCs w:val="20"/>
        </w:rPr>
        <w:t>dostawę</w:t>
      </w:r>
      <w:r w:rsidR="004A050F" w:rsidRPr="00BF6B4A">
        <w:rPr>
          <w:rFonts w:ascii="Times New Roman" w:hAnsi="Times New Roman" w:cs="Times New Roman"/>
          <w:sz w:val="20"/>
          <w:szCs w:val="20"/>
        </w:rPr>
        <w:t xml:space="preserve"> kruszywa</w:t>
      </w:r>
      <w:r w:rsidRPr="00BF6B4A">
        <w:rPr>
          <w:rFonts w:ascii="Times New Roman" w:hAnsi="Times New Roman" w:cs="Times New Roman"/>
          <w:sz w:val="20"/>
          <w:szCs w:val="20"/>
        </w:rPr>
        <w:t xml:space="preserve"> – </w:t>
      </w:r>
      <w:r w:rsidR="008B55FE">
        <w:rPr>
          <w:rFonts w:ascii="Times New Roman" w:hAnsi="Times New Roman" w:cs="Times New Roman"/>
          <w:sz w:val="20"/>
          <w:szCs w:val="20"/>
        </w:rPr>
        <w:t>291.007</w:t>
      </w:r>
      <w:r w:rsidRPr="00BF6B4A">
        <w:rPr>
          <w:rFonts w:ascii="Times New Roman" w:hAnsi="Times New Roman" w:cs="Times New Roman"/>
          <w:sz w:val="20"/>
          <w:szCs w:val="20"/>
        </w:rPr>
        <w:t xml:space="preserve"> zł, </w:t>
      </w:r>
      <w:r w:rsidR="00940095" w:rsidRPr="00BF6B4A">
        <w:rPr>
          <w:rFonts w:ascii="Times New Roman" w:hAnsi="Times New Roman" w:cs="Times New Roman"/>
          <w:sz w:val="20"/>
          <w:szCs w:val="20"/>
        </w:rPr>
        <w:t>zakup tablic informacyjnych</w:t>
      </w:r>
      <w:r w:rsidR="004A050F" w:rsidRPr="00BF6B4A">
        <w:rPr>
          <w:rFonts w:ascii="Times New Roman" w:hAnsi="Times New Roman" w:cs="Times New Roman"/>
          <w:sz w:val="20"/>
          <w:szCs w:val="20"/>
        </w:rPr>
        <w:t xml:space="preserve"> </w:t>
      </w:r>
      <w:r w:rsidR="008B55FE">
        <w:rPr>
          <w:rFonts w:ascii="Times New Roman" w:hAnsi="Times New Roman" w:cs="Times New Roman"/>
          <w:sz w:val="20"/>
          <w:szCs w:val="20"/>
        </w:rPr>
        <w:t xml:space="preserve">i z numerami nieruchomości </w:t>
      </w:r>
      <w:r w:rsidRPr="00BF6B4A">
        <w:rPr>
          <w:rFonts w:ascii="Times New Roman" w:hAnsi="Times New Roman" w:cs="Times New Roman"/>
          <w:sz w:val="20"/>
          <w:szCs w:val="20"/>
        </w:rPr>
        <w:t xml:space="preserve">– </w:t>
      </w:r>
      <w:r w:rsidR="008B55FE">
        <w:rPr>
          <w:rFonts w:ascii="Times New Roman" w:hAnsi="Times New Roman" w:cs="Times New Roman"/>
          <w:sz w:val="20"/>
          <w:szCs w:val="20"/>
        </w:rPr>
        <w:t>21.93</w:t>
      </w:r>
      <w:r w:rsidR="00E00070">
        <w:rPr>
          <w:rFonts w:ascii="Times New Roman" w:hAnsi="Times New Roman" w:cs="Times New Roman"/>
          <w:sz w:val="20"/>
          <w:szCs w:val="20"/>
        </w:rPr>
        <w:t>6</w:t>
      </w:r>
      <w:r w:rsidR="004A050F" w:rsidRPr="00BF6B4A">
        <w:rPr>
          <w:rFonts w:ascii="Times New Roman" w:hAnsi="Times New Roman" w:cs="Times New Roman"/>
          <w:sz w:val="20"/>
          <w:szCs w:val="20"/>
        </w:rPr>
        <w:t xml:space="preserve"> </w:t>
      </w:r>
      <w:r w:rsidRPr="00BF6B4A">
        <w:rPr>
          <w:rFonts w:ascii="Times New Roman" w:hAnsi="Times New Roman" w:cs="Times New Roman"/>
          <w:sz w:val="20"/>
          <w:szCs w:val="20"/>
        </w:rPr>
        <w:t>zł,</w:t>
      </w:r>
      <w:r w:rsidR="003F093F" w:rsidRPr="00BF6B4A">
        <w:rPr>
          <w:rFonts w:ascii="Times New Roman" w:hAnsi="Times New Roman" w:cs="Times New Roman"/>
          <w:sz w:val="20"/>
          <w:szCs w:val="20"/>
        </w:rPr>
        <w:t xml:space="preserve"> </w:t>
      </w:r>
      <w:r w:rsidR="008B55FE">
        <w:rPr>
          <w:rFonts w:ascii="Times New Roman" w:hAnsi="Times New Roman" w:cs="Times New Roman"/>
          <w:sz w:val="20"/>
          <w:szCs w:val="20"/>
        </w:rPr>
        <w:t xml:space="preserve">zakup wiat przystankowych – 3.600 zł, budowę chodników wzdłuż dróg – 29.889 zł, wykonanie dokumentacji projektowej na budowę dróg – 28.200 zł, </w:t>
      </w:r>
      <w:r w:rsidR="004A050F" w:rsidRPr="00BF6B4A">
        <w:rPr>
          <w:rFonts w:ascii="Times New Roman" w:hAnsi="Times New Roman" w:cs="Times New Roman"/>
          <w:sz w:val="20"/>
          <w:szCs w:val="20"/>
        </w:rPr>
        <w:t xml:space="preserve">zatrudnienie instruktora gry dla orkiestry – </w:t>
      </w:r>
      <w:r w:rsidR="008B55FE">
        <w:rPr>
          <w:rFonts w:ascii="Times New Roman" w:hAnsi="Times New Roman" w:cs="Times New Roman"/>
          <w:sz w:val="20"/>
          <w:szCs w:val="20"/>
        </w:rPr>
        <w:t>6.000</w:t>
      </w:r>
      <w:r w:rsidR="004A050F" w:rsidRPr="00BF6B4A">
        <w:rPr>
          <w:rFonts w:ascii="Times New Roman" w:hAnsi="Times New Roman" w:cs="Times New Roman"/>
          <w:sz w:val="20"/>
          <w:szCs w:val="20"/>
        </w:rPr>
        <w:t xml:space="preserve"> zł, </w:t>
      </w:r>
      <w:r w:rsidR="005F1D45">
        <w:rPr>
          <w:rFonts w:ascii="Times New Roman" w:hAnsi="Times New Roman" w:cs="Times New Roman"/>
          <w:sz w:val="20"/>
          <w:szCs w:val="20"/>
        </w:rPr>
        <w:t xml:space="preserve">zakup strojów i instrumentów dla orkiestry – 3.100 zł, </w:t>
      </w:r>
      <w:r w:rsidR="003F093F" w:rsidRPr="00BF6B4A">
        <w:rPr>
          <w:rFonts w:ascii="Times New Roman" w:hAnsi="Times New Roman" w:cs="Times New Roman"/>
          <w:sz w:val="20"/>
          <w:szCs w:val="20"/>
        </w:rPr>
        <w:t>wyposażenie i</w:t>
      </w:r>
      <w:r w:rsidRPr="00BF6B4A">
        <w:rPr>
          <w:rFonts w:ascii="Times New Roman" w:hAnsi="Times New Roman" w:cs="Times New Roman"/>
          <w:sz w:val="20"/>
          <w:szCs w:val="20"/>
        </w:rPr>
        <w:t xml:space="preserve"> remonty remiz, zakup sprzętu </w:t>
      </w:r>
      <w:r w:rsidR="001E45B6" w:rsidRPr="00BF6B4A">
        <w:rPr>
          <w:rFonts w:ascii="Times New Roman" w:hAnsi="Times New Roman" w:cs="Times New Roman"/>
          <w:sz w:val="20"/>
          <w:szCs w:val="20"/>
        </w:rPr>
        <w:t xml:space="preserve">dla straży </w:t>
      </w:r>
      <w:r w:rsidR="003F093F" w:rsidRPr="00BF6B4A">
        <w:rPr>
          <w:rFonts w:ascii="Times New Roman" w:hAnsi="Times New Roman" w:cs="Times New Roman"/>
          <w:sz w:val="20"/>
          <w:szCs w:val="20"/>
        </w:rPr>
        <w:t xml:space="preserve">– </w:t>
      </w:r>
      <w:r w:rsidR="008B55FE">
        <w:rPr>
          <w:rFonts w:ascii="Times New Roman" w:hAnsi="Times New Roman" w:cs="Times New Roman"/>
          <w:sz w:val="20"/>
          <w:szCs w:val="20"/>
        </w:rPr>
        <w:t>26.085</w:t>
      </w:r>
      <w:r w:rsidR="00ED6F6B" w:rsidRPr="00BF6B4A">
        <w:rPr>
          <w:rFonts w:ascii="Times New Roman" w:hAnsi="Times New Roman" w:cs="Times New Roman"/>
          <w:sz w:val="20"/>
          <w:szCs w:val="20"/>
        </w:rPr>
        <w:t xml:space="preserve"> </w:t>
      </w:r>
      <w:r w:rsidRPr="00BF6B4A">
        <w:rPr>
          <w:rFonts w:ascii="Times New Roman" w:hAnsi="Times New Roman" w:cs="Times New Roman"/>
          <w:sz w:val="20"/>
          <w:szCs w:val="20"/>
        </w:rPr>
        <w:t xml:space="preserve">zł, </w:t>
      </w:r>
      <w:r w:rsidR="00D10572">
        <w:rPr>
          <w:rFonts w:ascii="Times New Roman" w:hAnsi="Times New Roman" w:cs="Times New Roman"/>
          <w:sz w:val="20"/>
          <w:szCs w:val="20"/>
        </w:rPr>
        <w:t xml:space="preserve">budowę garażu OSP w </w:t>
      </w:r>
      <w:proofErr w:type="spellStart"/>
      <w:r w:rsidR="00D10572">
        <w:rPr>
          <w:rFonts w:ascii="Times New Roman" w:hAnsi="Times New Roman" w:cs="Times New Roman"/>
          <w:sz w:val="20"/>
          <w:szCs w:val="20"/>
        </w:rPr>
        <w:t>Trzebiegoszczu</w:t>
      </w:r>
      <w:proofErr w:type="spellEnd"/>
      <w:r w:rsidR="00D10572">
        <w:rPr>
          <w:rFonts w:ascii="Times New Roman" w:hAnsi="Times New Roman" w:cs="Times New Roman"/>
          <w:sz w:val="20"/>
          <w:szCs w:val="20"/>
        </w:rPr>
        <w:t xml:space="preserve"> – 7.000 zł, </w:t>
      </w:r>
      <w:r w:rsidR="00D10572" w:rsidRPr="00875CED">
        <w:rPr>
          <w:rFonts w:ascii="Times New Roman" w:hAnsi="Times New Roman" w:cs="Times New Roman"/>
          <w:sz w:val="20"/>
          <w:szCs w:val="20"/>
        </w:rPr>
        <w:t xml:space="preserve">zakup artykułów remontowych dla szkoły – </w:t>
      </w:r>
      <w:r w:rsidR="00B05938" w:rsidRPr="00875CED">
        <w:rPr>
          <w:rFonts w:ascii="Times New Roman" w:hAnsi="Times New Roman" w:cs="Times New Roman"/>
          <w:sz w:val="20"/>
          <w:szCs w:val="20"/>
        </w:rPr>
        <w:t>5.000</w:t>
      </w:r>
      <w:r w:rsidR="00D10572" w:rsidRPr="00875CED">
        <w:rPr>
          <w:rFonts w:ascii="Times New Roman" w:hAnsi="Times New Roman" w:cs="Times New Roman"/>
          <w:sz w:val="20"/>
          <w:szCs w:val="20"/>
        </w:rPr>
        <w:t xml:space="preserve">zł, </w:t>
      </w:r>
      <w:r w:rsidR="00BF6B4A" w:rsidRPr="00BF6B4A">
        <w:rPr>
          <w:rFonts w:ascii="Times New Roman" w:hAnsi="Times New Roman" w:cs="Times New Roman"/>
          <w:sz w:val="20"/>
          <w:szCs w:val="20"/>
        </w:rPr>
        <w:t xml:space="preserve">budowę oświetlenia w sołectwie Lipno II – </w:t>
      </w:r>
      <w:r w:rsidR="008B55FE">
        <w:rPr>
          <w:rFonts w:ascii="Times New Roman" w:hAnsi="Times New Roman" w:cs="Times New Roman"/>
          <w:sz w:val="20"/>
          <w:szCs w:val="20"/>
        </w:rPr>
        <w:t xml:space="preserve">11.000 zł, w Łochocinie – </w:t>
      </w:r>
      <w:r w:rsidR="00E00070">
        <w:rPr>
          <w:rFonts w:ascii="Times New Roman" w:hAnsi="Times New Roman" w:cs="Times New Roman"/>
          <w:sz w:val="20"/>
          <w:szCs w:val="20"/>
        </w:rPr>
        <w:t>25.700</w:t>
      </w:r>
      <w:r w:rsidR="008B55FE">
        <w:rPr>
          <w:rFonts w:ascii="Times New Roman" w:hAnsi="Times New Roman" w:cs="Times New Roman"/>
          <w:sz w:val="20"/>
          <w:szCs w:val="20"/>
        </w:rPr>
        <w:t xml:space="preserve"> zł i Krzyżówkach – 11.688 zł, </w:t>
      </w:r>
      <w:r w:rsidR="00CC10CC">
        <w:rPr>
          <w:rFonts w:ascii="Times New Roman" w:hAnsi="Times New Roman" w:cs="Times New Roman"/>
          <w:sz w:val="20"/>
          <w:szCs w:val="20"/>
        </w:rPr>
        <w:t xml:space="preserve"> </w:t>
      </w:r>
      <w:r w:rsidR="00CD7B5F">
        <w:rPr>
          <w:rFonts w:ascii="Times New Roman" w:hAnsi="Times New Roman" w:cs="Times New Roman"/>
          <w:sz w:val="20"/>
          <w:szCs w:val="20"/>
        </w:rPr>
        <w:t xml:space="preserve">zakup lamp solarowych </w:t>
      </w:r>
      <w:r w:rsidR="00E00070">
        <w:rPr>
          <w:rFonts w:ascii="Times New Roman" w:hAnsi="Times New Roman" w:cs="Times New Roman"/>
          <w:sz w:val="20"/>
          <w:szCs w:val="20"/>
        </w:rPr>
        <w:t xml:space="preserve">i ich części </w:t>
      </w:r>
      <w:r w:rsidR="002569AD">
        <w:rPr>
          <w:rFonts w:ascii="Times New Roman" w:hAnsi="Times New Roman" w:cs="Times New Roman"/>
          <w:sz w:val="20"/>
          <w:szCs w:val="20"/>
        </w:rPr>
        <w:t xml:space="preserve">w sołectwach Białowieżyn, Lipno II i Karnkowskie Rumunki </w:t>
      </w:r>
      <w:r w:rsidR="00CD7B5F">
        <w:rPr>
          <w:rFonts w:ascii="Times New Roman" w:hAnsi="Times New Roman" w:cs="Times New Roman"/>
          <w:sz w:val="20"/>
          <w:szCs w:val="20"/>
        </w:rPr>
        <w:t xml:space="preserve">– </w:t>
      </w:r>
      <w:r w:rsidR="00E00070">
        <w:rPr>
          <w:rFonts w:ascii="Times New Roman" w:hAnsi="Times New Roman" w:cs="Times New Roman"/>
          <w:sz w:val="20"/>
          <w:szCs w:val="20"/>
        </w:rPr>
        <w:t>19.578</w:t>
      </w:r>
      <w:r w:rsidR="00CD7B5F">
        <w:rPr>
          <w:rFonts w:ascii="Times New Roman" w:hAnsi="Times New Roman" w:cs="Times New Roman"/>
          <w:sz w:val="20"/>
          <w:szCs w:val="20"/>
        </w:rPr>
        <w:t xml:space="preserve"> zł, </w:t>
      </w:r>
      <w:r w:rsidRPr="00BF6B4A">
        <w:rPr>
          <w:rFonts w:ascii="Times New Roman" w:hAnsi="Times New Roman" w:cs="Times New Roman"/>
          <w:sz w:val="20"/>
          <w:szCs w:val="20"/>
        </w:rPr>
        <w:t xml:space="preserve">remonty i wyposażenie świetlic – </w:t>
      </w:r>
      <w:r w:rsidR="00875CED">
        <w:rPr>
          <w:rFonts w:ascii="Times New Roman" w:hAnsi="Times New Roman" w:cs="Times New Roman"/>
          <w:sz w:val="20"/>
          <w:szCs w:val="20"/>
        </w:rPr>
        <w:t>68</w:t>
      </w:r>
      <w:r w:rsidR="00CD7B5F">
        <w:rPr>
          <w:rFonts w:ascii="Times New Roman" w:hAnsi="Times New Roman" w:cs="Times New Roman"/>
          <w:sz w:val="20"/>
          <w:szCs w:val="20"/>
        </w:rPr>
        <w:t>.995</w:t>
      </w:r>
      <w:r w:rsidR="003F093F" w:rsidRPr="00BF6B4A">
        <w:rPr>
          <w:rFonts w:ascii="Times New Roman" w:hAnsi="Times New Roman" w:cs="Times New Roman"/>
          <w:sz w:val="20"/>
          <w:szCs w:val="20"/>
        </w:rPr>
        <w:t xml:space="preserve"> </w:t>
      </w:r>
      <w:r w:rsidRPr="00BF6B4A">
        <w:rPr>
          <w:rFonts w:ascii="Times New Roman" w:hAnsi="Times New Roman" w:cs="Times New Roman"/>
          <w:sz w:val="20"/>
          <w:szCs w:val="20"/>
        </w:rPr>
        <w:t xml:space="preserve">zł, </w:t>
      </w:r>
      <w:r w:rsidR="00D10572">
        <w:rPr>
          <w:rFonts w:ascii="Times New Roman" w:hAnsi="Times New Roman" w:cs="Times New Roman"/>
          <w:sz w:val="20"/>
          <w:szCs w:val="20"/>
        </w:rPr>
        <w:t xml:space="preserve">zakup i montaż chłodni w świetlicy w Radomicach – 10.000 zł, </w:t>
      </w:r>
      <w:r w:rsidR="00C27C94" w:rsidRPr="00BF6B4A">
        <w:rPr>
          <w:rFonts w:ascii="Times New Roman" w:hAnsi="Times New Roman" w:cs="Times New Roman"/>
          <w:sz w:val="20"/>
          <w:szCs w:val="20"/>
        </w:rPr>
        <w:t xml:space="preserve">zakup namiotów </w:t>
      </w:r>
      <w:r w:rsidR="00531C1A">
        <w:rPr>
          <w:rFonts w:ascii="Times New Roman" w:hAnsi="Times New Roman" w:cs="Times New Roman"/>
          <w:sz w:val="20"/>
          <w:szCs w:val="20"/>
        </w:rPr>
        <w:t xml:space="preserve">w Chodorążku, Maliszewie i Wichowie </w:t>
      </w:r>
      <w:r w:rsidR="00C27C94" w:rsidRPr="00BF6B4A">
        <w:rPr>
          <w:rFonts w:ascii="Times New Roman" w:hAnsi="Times New Roman" w:cs="Times New Roman"/>
          <w:sz w:val="20"/>
          <w:szCs w:val="20"/>
        </w:rPr>
        <w:t xml:space="preserve">– </w:t>
      </w:r>
      <w:r w:rsidR="00D10572">
        <w:rPr>
          <w:rFonts w:ascii="Times New Roman" w:hAnsi="Times New Roman" w:cs="Times New Roman"/>
          <w:sz w:val="20"/>
          <w:szCs w:val="20"/>
        </w:rPr>
        <w:t>6.345</w:t>
      </w:r>
      <w:r w:rsidR="00C27C94" w:rsidRPr="00BF6B4A">
        <w:rPr>
          <w:rFonts w:ascii="Times New Roman" w:hAnsi="Times New Roman" w:cs="Times New Roman"/>
          <w:sz w:val="20"/>
          <w:szCs w:val="20"/>
        </w:rPr>
        <w:t xml:space="preserve"> zł, </w:t>
      </w:r>
      <w:r w:rsidR="00D10572">
        <w:rPr>
          <w:rFonts w:ascii="Times New Roman" w:hAnsi="Times New Roman" w:cs="Times New Roman"/>
          <w:sz w:val="20"/>
          <w:szCs w:val="20"/>
        </w:rPr>
        <w:t xml:space="preserve">budowę ogrodzenia przy świetlicy w Kłokocku – </w:t>
      </w:r>
      <w:r w:rsidR="00CD7B5F">
        <w:rPr>
          <w:rFonts w:ascii="Times New Roman" w:hAnsi="Times New Roman" w:cs="Times New Roman"/>
          <w:sz w:val="20"/>
          <w:szCs w:val="20"/>
        </w:rPr>
        <w:t>6.361</w:t>
      </w:r>
      <w:r w:rsidR="00D10572">
        <w:rPr>
          <w:rFonts w:ascii="Times New Roman" w:hAnsi="Times New Roman" w:cs="Times New Roman"/>
          <w:sz w:val="20"/>
          <w:szCs w:val="20"/>
        </w:rPr>
        <w:t xml:space="preserve"> zł</w:t>
      </w:r>
      <w:r w:rsidR="00CD7B5F">
        <w:rPr>
          <w:rFonts w:ascii="Times New Roman" w:hAnsi="Times New Roman" w:cs="Times New Roman"/>
          <w:sz w:val="20"/>
          <w:szCs w:val="20"/>
        </w:rPr>
        <w:t xml:space="preserve"> i </w:t>
      </w:r>
      <w:r w:rsidR="0008024B">
        <w:rPr>
          <w:rFonts w:ascii="Times New Roman" w:hAnsi="Times New Roman" w:cs="Times New Roman"/>
          <w:sz w:val="20"/>
          <w:szCs w:val="20"/>
        </w:rPr>
        <w:t xml:space="preserve">świetlicy w </w:t>
      </w:r>
      <w:proofErr w:type="spellStart"/>
      <w:r w:rsidR="0008024B">
        <w:rPr>
          <w:rFonts w:ascii="Times New Roman" w:hAnsi="Times New Roman" w:cs="Times New Roman"/>
          <w:sz w:val="20"/>
          <w:szCs w:val="20"/>
        </w:rPr>
        <w:t>Kolankowie</w:t>
      </w:r>
      <w:proofErr w:type="spellEnd"/>
      <w:r w:rsidR="0008024B">
        <w:rPr>
          <w:rFonts w:ascii="Times New Roman" w:hAnsi="Times New Roman" w:cs="Times New Roman"/>
          <w:sz w:val="20"/>
          <w:szCs w:val="20"/>
        </w:rPr>
        <w:t xml:space="preserve"> – 9.997 zł</w:t>
      </w:r>
      <w:r w:rsidR="00D10572">
        <w:rPr>
          <w:rFonts w:ascii="Times New Roman" w:hAnsi="Times New Roman" w:cs="Times New Roman"/>
          <w:sz w:val="20"/>
          <w:szCs w:val="20"/>
        </w:rPr>
        <w:t xml:space="preserve">, </w:t>
      </w:r>
      <w:r w:rsidRPr="00BF6B4A">
        <w:rPr>
          <w:rFonts w:ascii="Times New Roman" w:hAnsi="Times New Roman" w:cs="Times New Roman"/>
          <w:sz w:val="20"/>
          <w:szCs w:val="20"/>
        </w:rPr>
        <w:t xml:space="preserve">zakup sprzętu sportowego – </w:t>
      </w:r>
      <w:r w:rsidR="00B05938">
        <w:rPr>
          <w:rFonts w:ascii="Times New Roman" w:hAnsi="Times New Roman" w:cs="Times New Roman"/>
          <w:sz w:val="20"/>
          <w:szCs w:val="20"/>
        </w:rPr>
        <w:t>8.273</w:t>
      </w:r>
      <w:r w:rsidR="001E45B6" w:rsidRPr="00BF6B4A">
        <w:rPr>
          <w:rFonts w:ascii="Times New Roman" w:hAnsi="Times New Roman" w:cs="Times New Roman"/>
          <w:sz w:val="20"/>
          <w:szCs w:val="20"/>
        </w:rPr>
        <w:t xml:space="preserve"> zł</w:t>
      </w:r>
      <w:r w:rsidR="00940095" w:rsidRPr="00BF6B4A">
        <w:rPr>
          <w:rFonts w:ascii="Times New Roman" w:hAnsi="Times New Roman" w:cs="Times New Roman"/>
          <w:sz w:val="20"/>
          <w:szCs w:val="20"/>
        </w:rPr>
        <w:t xml:space="preserve">, </w:t>
      </w:r>
      <w:r w:rsidR="00C27C94" w:rsidRPr="00BF6B4A">
        <w:rPr>
          <w:rFonts w:ascii="Times New Roman" w:hAnsi="Times New Roman" w:cs="Times New Roman"/>
          <w:sz w:val="20"/>
          <w:szCs w:val="20"/>
        </w:rPr>
        <w:t xml:space="preserve">utrzymanie kompleksu boisk w Krzyżówkach – </w:t>
      </w:r>
      <w:r w:rsidR="00B05938">
        <w:rPr>
          <w:rFonts w:ascii="Times New Roman" w:hAnsi="Times New Roman" w:cs="Times New Roman"/>
          <w:sz w:val="20"/>
          <w:szCs w:val="20"/>
        </w:rPr>
        <w:t>2.471</w:t>
      </w:r>
      <w:r w:rsidR="00C27C94" w:rsidRPr="00BF6B4A">
        <w:rPr>
          <w:rFonts w:ascii="Times New Roman" w:hAnsi="Times New Roman" w:cs="Times New Roman"/>
          <w:sz w:val="20"/>
          <w:szCs w:val="20"/>
        </w:rPr>
        <w:t xml:space="preserve"> zł,</w:t>
      </w:r>
      <w:r w:rsidR="00BF6B4A" w:rsidRPr="00BF6B4A">
        <w:rPr>
          <w:rFonts w:ascii="Times New Roman" w:hAnsi="Times New Roman" w:cs="Times New Roman"/>
          <w:sz w:val="20"/>
          <w:szCs w:val="20"/>
        </w:rPr>
        <w:t xml:space="preserve"> budowę</w:t>
      </w:r>
      <w:r w:rsidR="00C27C94" w:rsidRPr="00BF6B4A">
        <w:rPr>
          <w:rFonts w:ascii="Times New Roman" w:hAnsi="Times New Roman" w:cs="Times New Roman"/>
          <w:sz w:val="20"/>
          <w:szCs w:val="20"/>
        </w:rPr>
        <w:t xml:space="preserve"> plac</w:t>
      </w:r>
      <w:r w:rsidR="00BF6B4A" w:rsidRPr="00BF6B4A">
        <w:rPr>
          <w:rFonts w:ascii="Times New Roman" w:hAnsi="Times New Roman" w:cs="Times New Roman"/>
          <w:sz w:val="20"/>
          <w:szCs w:val="20"/>
        </w:rPr>
        <w:t>u</w:t>
      </w:r>
      <w:r w:rsidR="00C27C94" w:rsidRPr="00BF6B4A">
        <w:rPr>
          <w:rFonts w:ascii="Times New Roman" w:hAnsi="Times New Roman" w:cs="Times New Roman"/>
          <w:sz w:val="20"/>
          <w:szCs w:val="20"/>
        </w:rPr>
        <w:t xml:space="preserve"> zabaw w </w:t>
      </w:r>
      <w:r w:rsidR="00D10572">
        <w:rPr>
          <w:rFonts w:ascii="Times New Roman" w:hAnsi="Times New Roman" w:cs="Times New Roman"/>
          <w:sz w:val="20"/>
          <w:szCs w:val="20"/>
        </w:rPr>
        <w:t xml:space="preserve">Złotopolu </w:t>
      </w:r>
      <w:r w:rsidR="00C27C94" w:rsidRPr="00BF6B4A">
        <w:rPr>
          <w:rFonts w:ascii="Times New Roman" w:hAnsi="Times New Roman" w:cs="Times New Roman"/>
          <w:sz w:val="20"/>
          <w:szCs w:val="20"/>
        </w:rPr>
        <w:t xml:space="preserve"> – </w:t>
      </w:r>
      <w:r w:rsidR="00B05938">
        <w:rPr>
          <w:rFonts w:ascii="Times New Roman" w:hAnsi="Times New Roman" w:cs="Times New Roman"/>
          <w:sz w:val="20"/>
          <w:szCs w:val="20"/>
        </w:rPr>
        <w:t>4.999</w:t>
      </w:r>
      <w:r w:rsidR="00C27C94" w:rsidRPr="00BF6B4A">
        <w:rPr>
          <w:rFonts w:ascii="Times New Roman" w:hAnsi="Times New Roman" w:cs="Times New Roman"/>
          <w:sz w:val="20"/>
          <w:szCs w:val="20"/>
        </w:rPr>
        <w:t xml:space="preserve"> zł</w:t>
      </w:r>
      <w:r w:rsidR="00B05938">
        <w:rPr>
          <w:rFonts w:ascii="Times New Roman" w:hAnsi="Times New Roman" w:cs="Times New Roman"/>
          <w:sz w:val="20"/>
          <w:szCs w:val="20"/>
        </w:rPr>
        <w:t xml:space="preserve"> i Chodorążku – 3.116 zł</w:t>
      </w:r>
      <w:r w:rsidR="00C27C94" w:rsidRPr="00BF6B4A">
        <w:rPr>
          <w:rFonts w:ascii="Times New Roman" w:hAnsi="Times New Roman" w:cs="Times New Roman"/>
          <w:sz w:val="20"/>
          <w:szCs w:val="20"/>
        </w:rPr>
        <w:t xml:space="preserve">, </w:t>
      </w:r>
      <w:r w:rsidR="00D10572">
        <w:rPr>
          <w:rFonts w:ascii="Times New Roman" w:hAnsi="Times New Roman" w:cs="Times New Roman"/>
          <w:sz w:val="20"/>
          <w:szCs w:val="20"/>
        </w:rPr>
        <w:t xml:space="preserve">zagospodarowanie działki rekreacyjnej w Rumunkach Karnkowskich </w:t>
      </w:r>
      <w:r w:rsidR="00C27C94" w:rsidRPr="00BF6B4A">
        <w:rPr>
          <w:rFonts w:ascii="Times New Roman" w:hAnsi="Times New Roman" w:cs="Times New Roman"/>
          <w:sz w:val="20"/>
          <w:szCs w:val="20"/>
        </w:rPr>
        <w:t xml:space="preserve"> – </w:t>
      </w:r>
      <w:r w:rsidR="00B05938">
        <w:rPr>
          <w:rFonts w:ascii="Times New Roman" w:hAnsi="Times New Roman" w:cs="Times New Roman"/>
          <w:sz w:val="20"/>
          <w:szCs w:val="20"/>
        </w:rPr>
        <w:t>7.612</w:t>
      </w:r>
      <w:r w:rsidR="00C27C94" w:rsidRPr="00BF6B4A">
        <w:rPr>
          <w:rFonts w:ascii="Times New Roman" w:hAnsi="Times New Roman" w:cs="Times New Roman"/>
          <w:sz w:val="20"/>
          <w:szCs w:val="20"/>
        </w:rPr>
        <w:t xml:space="preserve"> zł.</w:t>
      </w:r>
    </w:p>
    <w:p w:rsidR="00AF6459" w:rsidRPr="00BD6D97" w:rsidRDefault="00AF6459" w:rsidP="001115D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50"/>
          <w:sz w:val="20"/>
          <w:szCs w:val="20"/>
        </w:rPr>
      </w:pPr>
    </w:p>
    <w:p w:rsidR="00A167E6" w:rsidRPr="006778B0" w:rsidRDefault="00070934" w:rsidP="001115D6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6778B0">
        <w:rPr>
          <w:rFonts w:ascii="Times New Roman" w:eastAsia="Times New Roman" w:hAnsi="Times New Roman" w:cs="Times New Roman"/>
          <w:b/>
        </w:rPr>
        <w:t>I N W E S T Y C J E</w:t>
      </w:r>
    </w:p>
    <w:p w:rsidR="001115D6" w:rsidRPr="00843748" w:rsidRDefault="005A3616" w:rsidP="0084374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Plan wydatków na zadania inwestycyjne w wysokości </w:t>
      </w:r>
      <w:r w:rsidR="00D06595">
        <w:rPr>
          <w:rFonts w:ascii="Times New Roman" w:eastAsia="Times New Roman" w:hAnsi="Times New Roman" w:cs="Times New Roman"/>
          <w:sz w:val="20"/>
          <w:szCs w:val="20"/>
        </w:rPr>
        <w:t>5.134.447</w:t>
      </w: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 zł</w:t>
      </w:r>
      <w:r w:rsidR="00912EB9" w:rsidRPr="00843748">
        <w:rPr>
          <w:rFonts w:ascii="Times New Roman" w:eastAsia="Times New Roman" w:hAnsi="Times New Roman" w:cs="Times New Roman"/>
          <w:sz w:val="20"/>
          <w:szCs w:val="20"/>
        </w:rPr>
        <w:t xml:space="preserve"> wykonano</w:t>
      </w:r>
      <w:r w:rsidR="00190598" w:rsidRPr="00843748">
        <w:rPr>
          <w:rFonts w:ascii="Times New Roman" w:eastAsia="Times New Roman" w:hAnsi="Times New Roman" w:cs="Times New Roman"/>
          <w:sz w:val="20"/>
          <w:szCs w:val="20"/>
        </w:rPr>
        <w:t xml:space="preserve"> w </w:t>
      </w:r>
      <w:r w:rsidR="00D06595">
        <w:rPr>
          <w:rFonts w:ascii="Times New Roman" w:eastAsia="Times New Roman" w:hAnsi="Times New Roman" w:cs="Times New Roman"/>
          <w:sz w:val="20"/>
          <w:szCs w:val="20"/>
        </w:rPr>
        <w:t>87,55</w:t>
      </w:r>
      <w:r w:rsidR="00190598" w:rsidRPr="00843748">
        <w:rPr>
          <w:rFonts w:ascii="Times New Roman" w:eastAsia="Times New Roman" w:hAnsi="Times New Roman" w:cs="Times New Roman"/>
          <w:sz w:val="20"/>
          <w:szCs w:val="20"/>
        </w:rPr>
        <w:t xml:space="preserve">% </w:t>
      </w: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 – </w:t>
      </w:r>
      <w:r w:rsidR="00D06595" w:rsidRPr="00D06595">
        <w:rPr>
          <w:rFonts w:ascii="Times New Roman" w:eastAsia="Times New Roman" w:hAnsi="Times New Roman" w:cs="Times New Roman"/>
          <w:sz w:val="20"/>
          <w:szCs w:val="20"/>
        </w:rPr>
        <w:t>4.495.216</w:t>
      </w:r>
      <w:r w:rsidR="00050E2C" w:rsidRPr="00843748">
        <w:rPr>
          <w:rFonts w:ascii="Times New Roman" w:eastAsia="Times New Roman" w:hAnsi="Times New Roman" w:cs="Times New Roman"/>
          <w:sz w:val="20"/>
          <w:szCs w:val="20"/>
        </w:rPr>
        <w:t xml:space="preserve"> zł</w:t>
      </w:r>
      <w:r w:rsidR="00E050A5" w:rsidRPr="0084374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F760E" w:rsidRPr="00843748">
        <w:rPr>
          <w:rFonts w:ascii="Times New Roman" w:eastAsia="Times New Roman" w:hAnsi="Times New Roman" w:cs="Times New Roman"/>
          <w:sz w:val="20"/>
          <w:szCs w:val="20"/>
        </w:rPr>
        <w:t>na realizację zadań:</w:t>
      </w:r>
    </w:p>
    <w:p w:rsidR="0090672B" w:rsidRPr="00843748" w:rsidRDefault="00E050A5" w:rsidP="0084374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3748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Budowa </w:t>
      </w:r>
      <w:r w:rsidR="00E174B1" w:rsidRPr="00843748">
        <w:rPr>
          <w:rFonts w:ascii="Times New Roman" w:eastAsia="Times New Roman" w:hAnsi="Times New Roman" w:cs="Times New Roman"/>
          <w:sz w:val="20"/>
          <w:szCs w:val="20"/>
        </w:rPr>
        <w:t xml:space="preserve">mechaniczno-biologicznej </w:t>
      </w:r>
      <w:r w:rsidR="00064FF7" w:rsidRPr="00843748">
        <w:rPr>
          <w:rFonts w:ascii="Times New Roman" w:eastAsia="Times New Roman" w:hAnsi="Times New Roman" w:cs="Times New Roman"/>
          <w:sz w:val="20"/>
          <w:szCs w:val="20"/>
        </w:rPr>
        <w:t xml:space="preserve">oczyszczalni ścieków </w:t>
      </w:r>
      <w:r w:rsidR="00E174B1" w:rsidRPr="00843748">
        <w:rPr>
          <w:rFonts w:ascii="Times New Roman" w:eastAsia="Times New Roman" w:hAnsi="Times New Roman" w:cs="Times New Roman"/>
          <w:sz w:val="20"/>
          <w:szCs w:val="20"/>
        </w:rPr>
        <w:t>w m. Radomice oraz sieci kanalizac</w:t>
      </w:r>
      <w:r w:rsidR="00920642" w:rsidRPr="00843748">
        <w:rPr>
          <w:rFonts w:ascii="Times New Roman" w:eastAsia="Times New Roman" w:hAnsi="Times New Roman" w:cs="Times New Roman"/>
          <w:sz w:val="20"/>
          <w:szCs w:val="20"/>
        </w:rPr>
        <w:t>j</w:t>
      </w:r>
      <w:r w:rsidR="00E174B1" w:rsidRPr="00843748">
        <w:rPr>
          <w:rFonts w:ascii="Times New Roman" w:eastAsia="Times New Roman" w:hAnsi="Times New Roman" w:cs="Times New Roman"/>
          <w:sz w:val="20"/>
          <w:szCs w:val="20"/>
        </w:rPr>
        <w:t>i</w:t>
      </w:r>
      <w:r w:rsidR="00920642" w:rsidRPr="0084374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74B1" w:rsidRPr="00843748">
        <w:rPr>
          <w:rFonts w:ascii="Times New Roman" w:eastAsia="Times New Roman" w:hAnsi="Times New Roman" w:cs="Times New Roman"/>
          <w:sz w:val="20"/>
          <w:szCs w:val="20"/>
        </w:rPr>
        <w:t xml:space="preserve">sanitarnej z </w:t>
      </w:r>
      <w:proofErr w:type="spellStart"/>
      <w:r w:rsidR="00E174B1" w:rsidRPr="00843748">
        <w:rPr>
          <w:rFonts w:ascii="Times New Roman" w:eastAsia="Times New Roman" w:hAnsi="Times New Roman" w:cs="Times New Roman"/>
          <w:sz w:val="20"/>
          <w:szCs w:val="20"/>
        </w:rPr>
        <w:t>przykanalikami</w:t>
      </w:r>
      <w:proofErr w:type="spellEnd"/>
      <w:r w:rsidR="00E174B1" w:rsidRPr="00843748">
        <w:rPr>
          <w:rFonts w:ascii="Times New Roman" w:eastAsia="Times New Roman" w:hAnsi="Times New Roman" w:cs="Times New Roman"/>
          <w:sz w:val="20"/>
          <w:szCs w:val="20"/>
        </w:rPr>
        <w:t xml:space="preserve"> i przepompowniami ścieków PŚ</w:t>
      </w: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 – </w:t>
      </w:r>
      <w:r w:rsidR="00A27E40">
        <w:rPr>
          <w:rFonts w:ascii="Times New Roman" w:eastAsia="Times New Roman" w:hAnsi="Times New Roman" w:cs="Times New Roman"/>
          <w:sz w:val="20"/>
          <w:szCs w:val="20"/>
        </w:rPr>
        <w:t>897.128</w:t>
      </w:r>
      <w:r w:rsidR="0090672B" w:rsidRPr="0084374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E616A" w:rsidRPr="00843748">
        <w:rPr>
          <w:rFonts w:ascii="Times New Roman" w:eastAsia="Times New Roman" w:hAnsi="Times New Roman" w:cs="Times New Roman"/>
          <w:sz w:val="20"/>
          <w:szCs w:val="20"/>
        </w:rPr>
        <w:t xml:space="preserve">zł, </w:t>
      </w:r>
      <w:r w:rsidR="00A167E6" w:rsidRPr="00843748">
        <w:rPr>
          <w:rFonts w:ascii="Times New Roman" w:eastAsia="Times New Roman" w:hAnsi="Times New Roman" w:cs="Times New Roman"/>
          <w:sz w:val="20"/>
          <w:szCs w:val="20"/>
        </w:rPr>
        <w:t xml:space="preserve">poniesione nakłady dotyczą </w:t>
      </w:r>
      <w:r w:rsidR="00D06595">
        <w:rPr>
          <w:rFonts w:ascii="Times New Roman" w:eastAsia="Times New Roman" w:hAnsi="Times New Roman" w:cs="Times New Roman"/>
          <w:sz w:val="20"/>
          <w:szCs w:val="20"/>
        </w:rPr>
        <w:t xml:space="preserve"> przyłącza kablowego, </w:t>
      </w:r>
      <w:r w:rsidR="00920642" w:rsidRPr="00843748">
        <w:rPr>
          <w:rFonts w:ascii="Times New Roman" w:eastAsia="Times New Roman" w:hAnsi="Times New Roman" w:cs="Times New Roman"/>
          <w:sz w:val="20"/>
          <w:szCs w:val="20"/>
        </w:rPr>
        <w:t xml:space="preserve">aktualizacji </w:t>
      </w:r>
      <w:r w:rsidR="00D04C88" w:rsidRPr="00843748">
        <w:rPr>
          <w:rFonts w:ascii="Times New Roman" w:eastAsia="Times New Roman" w:hAnsi="Times New Roman" w:cs="Times New Roman"/>
          <w:sz w:val="20"/>
          <w:szCs w:val="20"/>
        </w:rPr>
        <w:t>kosztorysów inwestorskich</w:t>
      </w:r>
      <w:r w:rsidR="00D06595">
        <w:rPr>
          <w:rFonts w:ascii="Times New Roman" w:eastAsia="Times New Roman" w:hAnsi="Times New Roman" w:cs="Times New Roman"/>
          <w:sz w:val="20"/>
          <w:szCs w:val="20"/>
        </w:rPr>
        <w:t xml:space="preserve"> i pierwszych etapów prac budowlanych;</w:t>
      </w:r>
    </w:p>
    <w:p w:rsidR="00920642" w:rsidRDefault="00920642" w:rsidP="0084374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Przebudowa i uzupełnienie sieci wodociągowej – </w:t>
      </w:r>
      <w:r w:rsidR="00A27E40">
        <w:rPr>
          <w:rFonts w:ascii="Times New Roman" w:eastAsia="Times New Roman" w:hAnsi="Times New Roman" w:cs="Times New Roman"/>
          <w:sz w:val="20"/>
          <w:szCs w:val="20"/>
        </w:rPr>
        <w:t>91.235</w:t>
      </w: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 zł, </w:t>
      </w:r>
      <w:r w:rsidR="00092BAF">
        <w:rPr>
          <w:rFonts w:ascii="Times New Roman" w:eastAsia="Times New Roman" w:hAnsi="Times New Roman" w:cs="Times New Roman"/>
          <w:sz w:val="20"/>
          <w:szCs w:val="20"/>
        </w:rPr>
        <w:t xml:space="preserve">rozpoczęto budowę nowych odcinków przyłączy wodociągowych w miejscowościach </w:t>
      </w:r>
      <w:r w:rsidR="005C6633">
        <w:rPr>
          <w:rFonts w:ascii="Times New Roman" w:eastAsia="Times New Roman" w:hAnsi="Times New Roman" w:cs="Times New Roman"/>
          <w:sz w:val="20"/>
          <w:szCs w:val="20"/>
        </w:rPr>
        <w:t>Barany, Ośmiałowo, Chodorążek, Jastrzębie, Okrąg, Karnkowo, Komorowo, Borek, Kłokock, inwestycja będzie kontynuowana w latach następnych;</w:t>
      </w:r>
    </w:p>
    <w:p w:rsidR="005C6633" w:rsidRDefault="005C6633" w:rsidP="0084374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Budowa chodnika w Karnkowie – 29.889 zł, kontynuacja realizacji inwestycji;</w:t>
      </w:r>
    </w:p>
    <w:p w:rsidR="005C6633" w:rsidRPr="003D42C0" w:rsidRDefault="005C6633" w:rsidP="003D42C0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D42C0">
        <w:rPr>
          <w:rFonts w:ascii="Times New Roman" w:eastAsia="Times New Roman" w:hAnsi="Times New Roman" w:cs="Times New Roman"/>
          <w:sz w:val="20"/>
          <w:szCs w:val="20"/>
        </w:rPr>
        <w:t xml:space="preserve">Budowa drogi Biskupin – </w:t>
      </w:r>
      <w:r w:rsidR="003D42C0" w:rsidRPr="003D42C0">
        <w:rPr>
          <w:rFonts w:ascii="Times New Roman" w:eastAsia="Times New Roman" w:hAnsi="Times New Roman" w:cs="Times New Roman"/>
          <w:sz w:val="20"/>
          <w:szCs w:val="20"/>
        </w:rPr>
        <w:t>zakończono realizację tej inwestycji, której łączna wartość w</w:t>
      </w:r>
      <w:r w:rsidR="003D42C0">
        <w:rPr>
          <w:rFonts w:ascii="Times New Roman" w:eastAsia="Times New Roman" w:hAnsi="Times New Roman" w:cs="Times New Roman"/>
          <w:sz w:val="20"/>
          <w:szCs w:val="20"/>
        </w:rPr>
        <w:t>yniosła 285.019</w:t>
      </w:r>
      <w:r w:rsidR="003D42C0" w:rsidRPr="003D42C0">
        <w:rPr>
          <w:rFonts w:ascii="Times New Roman" w:eastAsia="Times New Roman" w:hAnsi="Times New Roman" w:cs="Times New Roman"/>
          <w:sz w:val="20"/>
          <w:szCs w:val="20"/>
        </w:rPr>
        <w:t xml:space="preserve">zł, nakłady poniesione w 2017r.  to </w:t>
      </w:r>
      <w:r w:rsidR="003D42C0">
        <w:rPr>
          <w:rFonts w:ascii="Times New Roman" w:eastAsia="Times New Roman" w:hAnsi="Times New Roman" w:cs="Times New Roman"/>
          <w:sz w:val="20"/>
          <w:szCs w:val="20"/>
        </w:rPr>
        <w:t>273.837</w:t>
      </w:r>
      <w:r w:rsidR="003D42C0" w:rsidRPr="003D42C0">
        <w:rPr>
          <w:rFonts w:ascii="Times New Roman" w:eastAsia="Times New Roman" w:hAnsi="Times New Roman" w:cs="Times New Roman"/>
          <w:sz w:val="20"/>
          <w:szCs w:val="20"/>
        </w:rPr>
        <w:t xml:space="preserve"> zł; </w:t>
      </w:r>
    </w:p>
    <w:p w:rsidR="005C6633" w:rsidRDefault="005C6633" w:rsidP="0084374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Budowa drogi Chodorążek - Chlebowo – 9.225 zł, wydatki poniesiono na opracowanie dokumentacji projektowej;</w:t>
      </w:r>
    </w:p>
    <w:p w:rsidR="007415AD" w:rsidRPr="00E42229" w:rsidRDefault="005C6633" w:rsidP="00E42229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Budowa drogi Kolankowo – Karnkowo</w:t>
      </w:r>
      <w:r w:rsidR="00E4222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nr 170604C – 2.100 zł,</w:t>
      </w:r>
      <w:r w:rsidR="00E4222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42229" w:rsidRPr="00E42229">
        <w:rPr>
          <w:rFonts w:ascii="Times New Roman" w:eastAsia="Times New Roman" w:hAnsi="Times New Roman" w:cs="Times New Roman"/>
          <w:sz w:val="20"/>
          <w:szCs w:val="20"/>
        </w:rPr>
        <w:t>wydatki poniesiono</w:t>
      </w:r>
      <w:r w:rsidR="00E42229">
        <w:rPr>
          <w:rFonts w:ascii="Times New Roman" w:eastAsia="Times New Roman" w:hAnsi="Times New Roman" w:cs="Times New Roman"/>
          <w:sz w:val="20"/>
          <w:szCs w:val="20"/>
        </w:rPr>
        <w:t xml:space="preserve"> na wykonanie map do celów projektowych;</w:t>
      </w:r>
    </w:p>
    <w:p w:rsidR="00E42229" w:rsidRDefault="00F74546" w:rsidP="00E42229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42229">
        <w:rPr>
          <w:rFonts w:ascii="Times New Roman" w:eastAsia="Times New Roman" w:hAnsi="Times New Roman" w:cs="Times New Roman"/>
          <w:sz w:val="20"/>
          <w:szCs w:val="20"/>
        </w:rPr>
        <w:t xml:space="preserve">Budowa drogi </w:t>
      </w:r>
      <w:r w:rsidR="00414052" w:rsidRPr="00E42229">
        <w:rPr>
          <w:rFonts w:ascii="Times New Roman" w:eastAsia="Times New Roman" w:hAnsi="Times New Roman" w:cs="Times New Roman"/>
          <w:sz w:val="20"/>
          <w:szCs w:val="20"/>
        </w:rPr>
        <w:t>Ośmiałowo – Ignackowo</w:t>
      </w:r>
      <w:r w:rsidRPr="00E42229">
        <w:rPr>
          <w:rFonts w:ascii="Times New Roman" w:eastAsia="Times New Roman" w:hAnsi="Times New Roman" w:cs="Times New Roman"/>
          <w:sz w:val="20"/>
          <w:szCs w:val="20"/>
        </w:rPr>
        <w:t xml:space="preserve"> – </w:t>
      </w:r>
      <w:r w:rsidR="00E42229" w:rsidRPr="00E42229">
        <w:rPr>
          <w:rFonts w:ascii="Times New Roman" w:eastAsia="Times New Roman" w:hAnsi="Times New Roman" w:cs="Times New Roman"/>
          <w:sz w:val="20"/>
          <w:szCs w:val="20"/>
        </w:rPr>
        <w:t>538.188</w:t>
      </w:r>
      <w:r w:rsidRPr="00E42229">
        <w:rPr>
          <w:rFonts w:ascii="Times New Roman" w:eastAsia="Times New Roman" w:hAnsi="Times New Roman" w:cs="Times New Roman"/>
          <w:sz w:val="20"/>
          <w:szCs w:val="20"/>
        </w:rPr>
        <w:t xml:space="preserve"> zł, </w:t>
      </w:r>
      <w:r w:rsidR="00E42229" w:rsidRPr="00E42229">
        <w:rPr>
          <w:rFonts w:ascii="Times New Roman" w:eastAsia="Times New Roman" w:hAnsi="Times New Roman" w:cs="Times New Roman"/>
          <w:sz w:val="20"/>
          <w:szCs w:val="20"/>
        </w:rPr>
        <w:t>inwestycja zakończona;</w:t>
      </w:r>
    </w:p>
    <w:p w:rsidR="00E42229" w:rsidRPr="00E42229" w:rsidRDefault="00E42229" w:rsidP="00E42229">
      <w:pPr>
        <w:pStyle w:val="Akapitzlist"/>
        <w:numPr>
          <w:ilvl w:val="0"/>
          <w:numId w:val="26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42229">
        <w:rPr>
          <w:rFonts w:ascii="Times New Roman" w:eastAsia="Times New Roman" w:hAnsi="Times New Roman" w:cs="Times New Roman"/>
          <w:sz w:val="20"/>
          <w:szCs w:val="20"/>
        </w:rPr>
        <w:t>Budowa drogi Ośmiałowo – Maliszewo nr 170537C – 3.198 zł, wydatki poniesiono na wykonanie map do celów projektowych;</w:t>
      </w:r>
    </w:p>
    <w:p w:rsidR="00E42229" w:rsidRPr="00E42229" w:rsidRDefault="00E42229" w:rsidP="00E42229">
      <w:pPr>
        <w:pStyle w:val="Akapitzlist"/>
        <w:numPr>
          <w:ilvl w:val="0"/>
          <w:numId w:val="26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42229">
        <w:rPr>
          <w:rFonts w:ascii="Times New Roman" w:eastAsia="Times New Roman" w:hAnsi="Times New Roman" w:cs="Times New Roman"/>
          <w:sz w:val="20"/>
          <w:szCs w:val="20"/>
        </w:rPr>
        <w:t>Budowa drogi Popowo – Ostrowite nr 170527C – 18.110 zł, wydatki poniesiono na wyko</w:t>
      </w:r>
      <w:r>
        <w:rPr>
          <w:rFonts w:ascii="Times New Roman" w:eastAsia="Times New Roman" w:hAnsi="Times New Roman" w:cs="Times New Roman"/>
          <w:sz w:val="20"/>
          <w:szCs w:val="20"/>
        </w:rPr>
        <w:t>nanie map do celów projektowych i opracowanie dokumentacji;</w:t>
      </w:r>
    </w:p>
    <w:p w:rsidR="00245B68" w:rsidRDefault="00E42229" w:rsidP="00245B68">
      <w:pPr>
        <w:pStyle w:val="Akapitzlist"/>
        <w:numPr>
          <w:ilvl w:val="0"/>
          <w:numId w:val="26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45B68">
        <w:rPr>
          <w:rFonts w:ascii="Times New Roman" w:eastAsia="Times New Roman" w:hAnsi="Times New Roman" w:cs="Times New Roman"/>
          <w:sz w:val="20"/>
          <w:szCs w:val="20"/>
        </w:rPr>
        <w:t xml:space="preserve">Budowa drogi ul. Sierpecka nr 170695C II etap – 11.732 zł, </w:t>
      </w:r>
      <w:r w:rsidR="00245B68" w:rsidRPr="00245B68">
        <w:rPr>
          <w:rFonts w:ascii="Times New Roman" w:eastAsia="Times New Roman" w:hAnsi="Times New Roman" w:cs="Times New Roman"/>
          <w:sz w:val="20"/>
          <w:szCs w:val="20"/>
        </w:rPr>
        <w:t xml:space="preserve">wydatki poniesiono na </w:t>
      </w:r>
      <w:r w:rsidR="00245B68">
        <w:rPr>
          <w:rFonts w:ascii="Times New Roman" w:eastAsia="Times New Roman" w:hAnsi="Times New Roman" w:cs="Times New Roman"/>
          <w:sz w:val="20"/>
          <w:szCs w:val="20"/>
        </w:rPr>
        <w:t xml:space="preserve">wykonanie podziału działek, </w:t>
      </w:r>
      <w:r w:rsidR="00245B68" w:rsidRPr="00245B68">
        <w:rPr>
          <w:rFonts w:ascii="Times New Roman" w:eastAsia="Times New Roman" w:hAnsi="Times New Roman" w:cs="Times New Roman"/>
          <w:sz w:val="20"/>
          <w:szCs w:val="20"/>
        </w:rPr>
        <w:t>wykonanie map</w:t>
      </w:r>
      <w:r w:rsidR="00245B68">
        <w:rPr>
          <w:rFonts w:ascii="Times New Roman" w:eastAsia="Times New Roman" w:hAnsi="Times New Roman" w:cs="Times New Roman"/>
          <w:sz w:val="20"/>
          <w:szCs w:val="20"/>
        </w:rPr>
        <w:t>y</w:t>
      </w:r>
      <w:r w:rsidR="00245B68" w:rsidRPr="00245B68">
        <w:rPr>
          <w:rFonts w:ascii="Times New Roman" w:eastAsia="Times New Roman" w:hAnsi="Times New Roman" w:cs="Times New Roman"/>
          <w:sz w:val="20"/>
          <w:szCs w:val="20"/>
        </w:rPr>
        <w:t xml:space="preserve"> do celów projektowych i opracowanie dokumentacji;</w:t>
      </w:r>
    </w:p>
    <w:p w:rsidR="00E42229" w:rsidRPr="00245B68" w:rsidRDefault="00245B68" w:rsidP="00245B68">
      <w:pPr>
        <w:pStyle w:val="Akapitzlist"/>
        <w:numPr>
          <w:ilvl w:val="0"/>
          <w:numId w:val="26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Budowa drogi ul. Spacerowa II etap – 359.331 zł, zakończono realizację inwestycji;</w:t>
      </w:r>
    </w:p>
    <w:p w:rsidR="003D26C8" w:rsidRDefault="004356A5" w:rsidP="00E42229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42229">
        <w:rPr>
          <w:rFonts w:ascii="Times New Roman" w:eastAsia="Times New Roman" w:hAnsi="Times New Roman" w:cs="Times New Roman"/>
          <w:sz w:val="20"/>
          <w:szCs w:val="20"/>
        </w:rPr>
        <w:t xml:space="preserve">Budowa dróg </w:t>
      </w:r>
      <w:r w:rsidR="003D26C8" w:rsidRPr="00E42229">
        <w:rPr>
          <w:rFonts w:ascii="Times New Roman" w:eastAsia="Times New Roman" w:hAnsi="Times New Roman" w:cs="Times New Roman"/>
          <w:sz w:val="20"/>
          <w:szCs w:val="20"/>
        </w:rPr>
        <w:t xml:space="preserve">utwardzonych </w:t>
      </w:r>
      <w:r w:rsidRPr="00E42229">
        <w:rPr>
          <w:rFonts w:ascii="Times New Roman" w:eastAsia="Times New Roman" w:hAnsi="Times New Roman" w:cs="Times New Roman"/>
          <w:sz w:val="20"/>
          <w:szCs w:val="20"/>
        </w:rPr>
        <w:t xml:space="preserve">– </w:t>
      </w:r>
      <w:r w:rsidR="00414052" w:rsidRPr="00E42229">
        <w:rPr>
          <w:rFonts w:ascii="Times New Roman" w:eastAsia="Times New Roman" w:hAnsi="Times New Roman" w:cs="Times New Roman"/>
          <w:sz w:val="20"/>
          <w:szCs w:val="20"/>
        </w:rPr>
        <w:t>10.000</w:t>
      </w:r>
      <w:r w:rsidR="006E4FD5" w:rsidRPr="00E42229">
        <w:rPr>
          <w:rFonts w:ascii="Times New Roman" w:eastAsia="Times New Roman" w:hAnsi="Times New Roman" w:cs="Times New Roman"/>
          <w:sz w:val="20"/>
          <w:szCs w:val="20"/>
        </w:rPr>
        <w:t xml:space="preserve"> zł, </w:t>
      </w:r>
      <w:r w:rsidR="00896DD8" w:rsidRPr="00E42229">
        <w:rPr>
          <w:rFonts w:ascii="Times New Roman" w:eastAsia="Times New Roman" w:hAnsi="Times New Roman" w:cs="Times New Roman"/>
          <w:sz w:val="20"/>
          <w:szCs w:val="20"/>
        </w:rPr>
        <w:t xml:space="preserve">poniesione nakłady dotyczą </w:t>
      </w:r>
      <w:r w:rsidR="003D26C8" w:rsidRPr="00E42229">
        <w:rPr>
          <w:rFonts w:ascii="Times New Roman" w:eastAsia="Times New Roman" w:hAnsi="Times New Roman" w:cs="Times New Roman"/>
          <w:sz w:val="20"/>
          <w:szCs w:val="20"/>
        </w:rPr>
        <w:t>utwardzenia terenu drogi w Zbytkowie</w:t>
      </w:r>
      <w:r w:rsidR="007415AD" w:rsidRPr="00E42229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45B68" w:rsidRPr="00E42229" w:rsidRDefault="00245B68" w:rsidP="00E42229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Utwardzenie drogi Krzyżówki-Grabiny-Popowo – 84.603 zł, wykonano utwardzenie drogi kruszywem</w:t>
      </w:r>
      <w:r w:rsidR="003D42C0">
        <w:rPr>
          <w:rFonts w:ascii="Times New Roman" w:eastAsia="Times New Roman" w:hAnsi="Times New Roman" w:cs="Times New Roman"/>
          <w:sz w:val="20"/>
          <w:szCs w:val="20"/>
        </w:rPr>
        <w:t xml:space="preserve"> (1327,86 ton)</w:t>
      </w:r>
      <w:r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42229" w:rsidRPr="00843748" w:rsidRDefault="00245B68" w:rsidP="00245B6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Utwardzenie drogi </w:t>
      </w:r>
      <w:r w:rsidR="00E42229" w:rsidRPr="00E42229">
        <w:rPr>
          <w:rFonts w:ascii="Times New Roman" w:eastAsia="Times New Roman" w:hAnsi="Times New Roman" w:cs="Times New Roman"/>
          <w:sz w:val="20"/>
          <w:szCs w:val="20"/>
        </w:rPr>
        <w:t>Ostrowite</w:t>
      </w:r>
      <w:r>
        <w:rPr>
          <w:rFonts w:ascii="Times New Roman" w:eastAsia="Times New Roman" w:hAnsi="Times New Roman" w:cs="Times New Roman"/>
          <w:sz w:val="20"/>
          <w:szCs w:val="20"/>
        </w:rPr>
        <w:t>-Szczepanki</w:t>
      </w:r>
      <w:r w:rsidR="00E42229" w:rsidRPr="00E42229">
        <w:rPr>
          <w:rFonts w:ascii="Times New Roman" w:eastAsia="Times New Roman" w:hAnsi="Times New Roman" w:cs="Times New Roman"/>
          <w:sz w:val="20"/>
          <w:szCs w:val="20"/>
        </w:rPr>
        <w:t xml:space="preserve"> – </w:t>
      </w:r>
      <w:r>
        <w:rPr>
          <w:rFonts w:ascii="Times New Roman" w:eastAsia="Times New Roman" w:hAnsi="Times New Roman" w:cs="Times New Roman"/>
          <w:sz w:val="20"/>
          <w:szCs w:val="20"/>
        </w:rPr>
        <w:t>39.130 zł</w:t>
      </w:r>
      <w:r w:rsidR="00E42229" w:rsidRPr="00E42229">
        <w:rPr>
          <w:rFonts w:ascii="Times New Roman" w:eastAsia="Times New Roman" w:hAnsi="Times New Roman" w:cs="Times New Roman"/>
          <w:sz w:val="20"/>
          <w:szCs w:val="20"/>
        </w:rPr>
        <w:t>, poniesione nakłady dotyczą wykonania mapy do celów projektowych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oraz </w:t>
      </w:r>
      <w:r w:rsidRPr="00245B68">
        <w:rPr>
          <w:rFonts w:ascii="Times New Roman" w:eastAsia="Times New Roman" w:hAnsi="Times New Roman" w:cs="Times New Roman"/>
          <w:sz w:val="20"/>
          <w:szCs w:val="20"/>
        </w:rPr>
        <w:t>utwardzenia terenu drogi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45B68">
        <w:rPr>
          <w:rFonts w:ascii="Times New Roman" w:eastAsia="Times New Roman" w:hAnsi="Times New Roman" w:cs="Times New Roman"/>
          <w:sz w:val="20"/>
          <w:szCs w:val="20"/>
        </w:rPr>
        <w:t>kruszywem</w:t>
      </w:r>
      <w:r w:rsidR="003D42C0">
        <w:rPr>
          <w:rFonts w:ascii="Times New Roman" w:eastAsia="Times New Roman" w:hAnsi="Times New Roman" w:cs="Times New Roman"/>
          <w:sz w:val="20"/>
          <w:szCs w:val="20"/>
        </w:rPr>
        <w:t xml:space="preserve"> (539,89 ton)</w:t>
      </w:r>
      <w:r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B66E8C" w:rsidRPr="00843748" w:rsidRDefault="00B66E8C" w:rsidP="0084374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Zakup </w:t>
      </w:r>
      <w:r w:rsidR="00414052" w:rsidRPr="00843748">
        <w:rPr>
          <w:rFonts w:ascii="Times New Roman" w:eastAsia="Times New Roman" w:hAnsi="Times New Roman" w:cs="Times New Roman"/>
          <w:sz w:val="20"/>
          <w:szCs w:val="20"/>
        </w:rPr>
        <w:t>ciągnika</w:t>
      </w: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 z osprzętem – </w:t>
      </w:r>
      <w:r w:rsidR="00414052" w:rsidRPr="00843748">
        <w:rPr>
          <w:rFonts w:ascii="Times New Roman" w:eastAsia="Times New Roman" w:hAnsi="Times New Roman" w:cs="Times New Roman"/>
          <w:sz w:val="20"/>
          <w:szCs w:val="20"/>
        </w:rPr>
        <w:t>73.800</w:t>
      </w: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 zł;</w:t>
      </w:r>
    </w:p>
    <w:p w:rsidR="00414052" w:rsidRPr="00843748" w:rsidRDefault="00414052" w:rsidP="0084374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3748">
        <w:rPr>
          <w:rFonts w:ascii="Times New Roman" w:eastAsia="Times New Roman" w:hAnsi="Times New Roman" w:cs="Times New Roman"/>
          <w:sz w:val="20"/>
          <w:szCs w:val="20"/>
        </w:rPr>
        <w:t>Zakup piaskarki – 18.450 zł;</w:t>
      </w:r>
    </w:p>
    <w:p w:rsidR="00414052" w:rsidRDefault="00414052" w:rsidP="0084374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3748">
        <w:rPr>
          <w:rFonts w:ascii="Times New Roman" w:eastAsia="Times New Roman" w:hAnsi="Times New Roman" w:cs="Times New Roman"/>
          <w:sz w:val="20"/>
          <w:szCs w:val="20"/>
        </w:rPr>
        <w:t>Zakup pługa – 15.990 zł;</w:t>
      </w:r>
    </w:p>
    <w:p w:rsidR="00245B68" w:rsidRPr="00245B68" w:rsidRDefault="00245B68" w:rsidP="00245B6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Zakup równiarki – 511.286 zł;</w:t>
      </w:r>
    </w:p>
    <w:p w:rsidR="00414052" w:rsidRDefault="00414052" w:rsidP="0084374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3748">
        <w:rPr>
          <w:rFonts w:ascii="Times New Roman" w:eastAsia="Times New Roman" w:hAnsi="Times New Roman" w:cs="Times New Roman"/>
          <w:sz w:val="20"/>
          <w:szCs w:val="20"/>
        </w:rPr>
        <w:t>Adaptacja istniejącego budynku komunalnego na budynek o socjalnej funkcji mieszkalnej wraz z niezbędną infrastrukturą w Kłokocku – 219.896 zł, zakończono realizację inwestycji;</w:t>
      </w:r>
    </w:p>
    <w:p w:rsidR="00245B68" w:rsidRPr="00843748" w:rsidRDefault="00245B68" w:rsidP="0084374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Budowa budynku socjalnego wielorodzinnego </w:t>
      </w:r>
      <w:r w:rsidR="00552EC4">
        <w:rPr>
          <w:rFonts w:ascii="Times New Roman" w:eastAsia="Times New Roman" w:hAnsi="Times New Roman" w:cs="Times New Roman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52EC4">
        <w:rPr>
          <w:rFonts w:ascii="Times New Roman" w:eastAsia="Times New Roman" w:hAnsi="Times New Roman" w:cs="Times New Roman"/>
          <w:sz w:val="20"/>
          <w:szCs w:val="20"/>
        </w:rPr>
        <w:t>2.186 zł, wykonano przyłącze energetyczne;</w:t>
      </w:r>
    </w:p>
    <w:p w:rsidR="00414052" w:rsidRPr="00843748" w:rsidRDefault="00414052" w:rsidP="0084374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Budowa garaży wraz z ogrodzeniem przy budynku socjalnym w Kłokocku – 37.525 zł, </w:t>
      </w:r>
      <w:r w:rsidR="000C07A4" w:rsidRPr="00843748">
        <w:rPr>
          <w:rFonts w:ascii="Times New Roman" w:eastAsia="Times New Roman" w:hAnsi="Times New Roman" w:cs="Times New Roman"/>
          <w:sz w:val="20"/>
          <w:szCs w:val="20"/>
        </w:rPr>
        <w:t>zakończono realizację inwestycji;</w:t>
      </w:r>
    </w:p>
    <w:p w:rsidR="000C07A4" w:rsidRPr="00843748" w:rsidRDefault="00414052" w:rsidP="00843748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66E8C" w:rsidRPr="00843748">
        <w:rPr>
          <w:rFonts w:ascii="Times New Roman" w:eastAsia="Times New Roman" w:hAnsi="Times New Roman" w:cs="Times New Roman"/>
          <w:sz w:val="20"/>
          <w:szCs w:val="20"/>
        </w:rPr>
        <w:t>Remont budynku urzędu gminy –</w:t>
      </w:r>
      <w:r w:rsidR="000C07A4" w:rsidRPr="00843748">
        <w:rPr>
          <w:rFonts w:ascii="Times New Roman" w:eastAsia="Times New Roman" w:hAnsi="Times New Roman" w:cs="Times New Roman"/>
          <w:sz w:val="20"/>
          <w:szCs w:val="20"/>
        </w:rPr>
        <w:t xml:space="preserve"> zakończono realizację tej inwestycji, której łączna wartość wyniosła – 1.079.324 zł, nakłady poniesione w 2017r.  to 81.732  zł; </w:t>
      </w:r>
    </w:p>
    <w:p w:rsidR="006E4FD5" w:rsidRPr="00843748" w:rsidRDefault="006E4FD5" w:rsidP="0084374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3748">
        <w:rPr>
          <w:rFonts w:ascii="Times New Roman" w:eastAsia="Times New Roman" w:hAnsi="Times New Roman" w:cs="Times New Roman"/>
          <w:sz w:val="20"/>
          <w:szCs w:val="20"/>
        </w:rPr>
        <w:t>Zakup komputer</w:t>
      </w:r>
      <w:r w:rsidR="009C6BE8" w:rsidRPr="00843748">
        <w:rPr>
          <w:rFonts w:ascii="Times New Roman" w:eastAsia="Times New Roman" w:hAnsi="Times New Roman" w:cs="Times New Roman"/>
          <w:sz w:val="20"/>
          <w:szCs w:val="20"/>
        </w:rPr>
        <w:t>ów</w:t>
      </w:r>
      <w:r w:rsidR="00552EC4">
        <w:rPr>
          <w:rFonts w:ascii="Times New Roman" w:eastAsia="Times New Roman" w:hAnsi="Times New Roman" w:cs="Times New Roman"/>
          <w:sz w:val="20"/>
          <w:szCs w:val="20"/>
        </w:rPr>
        <w:t xml:space="preserve"> i</w:t>
      </w: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66A6E" w:rsidRPr="00843748">
        <w:rPr>
          <w:rFonts w:ascii="Times New Roman" w:eastAsia="Times New Roman" w:hAnsi="Times New Roman" w:cs="Times New Roman"/>
          <w:sz w:val="20"/>
          <w:szCs w:val="20"/>
        </w:rPr>
        <w:t>programów</w:t>
      </w:r>
      <w:r w:rsidR="00AF6DED" w:rsidRPr="0084374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– </w:t>
      </w:r>
      <w:r w:rsidR="00552EC4">
        <w:rPr>
          <w:rFonts w:ascii="Times New Roman" w:eastAsia="Times New Roman" w:hAnsi="Times New Roman" w:cs="Times New Roman"/>
          <w:sz w:val="20"/>
          <w:szCs w:val="20"/>
        </w:rPr>
        <w:t>19.587</w:t>
      </w:r>
      <w:r w:rsidR="00981AFA" w:rsidRPr="00843748">
        <w:rPr>
          <w:rFonts w:ascii="Times New Roman" w:eastAsia="Times New Roman" w:hAnsi="Times New Roman" w:cs="Times New Roman"/>
          <w:sz w:val="20"/>
          <w:szCs w:val="20"/>
        </w:rPr>
        <w:t xml:space="preserve"> zł;</w:t>
      </w:r>
    </w:p>
    <w:p w:rsidR="00966A6E" w:rsidRPr="00843748" w:rsidRDefault="00966A6E" w:rsidP="0084374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3748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Budowa garażu OSP w </w:t>
      </w:r>
      <w:proofErr w:type="spellStart"/>
      <w:r w:rsidRPr="00843748">
        <w:rPr>
          <w:rFonts w:ascii="Times New Roman" w:eastAsia="Times New Roman" w:hAnsi="Times New Roman" w:cs="Times New Roman"/>
          <w:sz w:val="20"/>
          <w:szCs w:val="20"/>
        </w:rPr>
        <w:t>Trzebiegoszczu</w:t>
      </w:r>
      <w:proofErr w:type="spellEnd"/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 – </w:t>
      </w:r>
      <w:r w:rsidR="00552EC4">
        <w:rPr>
          <w:rFonts w:ascii="Times New Roman" w:eastAsia="Times New Roman" w:hAnsi="Times New Roman" w:cs="Times New Roman"/>
          <w:sz w:val="20"/>
          <w:szCs w:val="20"/>
        </w:rPr>
        <w:t>41.060</w:t>
      </w: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 zł, </w:t>
      </w:r>
      <w:r w:rsidR="00843748" w:rsidRPr="00843748">
        <w:rPr>
          <w:rFonts w:ascii="Times New Roman" w:eastAsia="Times New Roman" w:hAnsi="Times New Roman" w:cs="Times New Roman"/>
          <w:sz w:val="20"/>
          <w:szCs w:val="20"/>
        </w:rPr>
        <w:t>wykonano o</w:t>
      </w:r>
      <w:r w:rsidR="00552EC4">
        <w:rPr>
          <w:rFonts w:ascii="Times New Roman" w:eastAsia="Times New Roman" w:hAnsi="Times New Roman" w:cs="Times New Roman"/>
          <w:sz w:val="20"/>
          <w:szCs w:val="20"/>
        </w:rPr>
        <w:t>pracowanie projektu budowlanego i rozpoczęto roboty budowlane;</w:t>
      </w:r>
    </w:p>
    <w:p w:rsidR="007415AD" w:rsidRDefault="00106FEA" w:rsidP="0084374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3748">
        <w:rPr>
          <w:rFonts w:ascii="Times New Roman" w:eastAsia="Times New Roman" w:hAnsi="Times New Roman" w:cs="Times New Roman"/>
          <w:sz w:val="20"/>
          <w:szCs w:val="20"/>
        </w:rPr>
        <w:t>Termomodernizacja szkoły podstawowej</w:t>
      </w:r>
      <w:r w:rsidR="007415AD" w:rsidRPr="00843748">
        <w:rPr>
          <w:rFonts w:ascii="Times New Roman" w:eastAsia="Times New Roman" w:hAnsi="Times New Roman" w:cs="Times New Roman"/>
          <w:sz w:val="20"/>
          <w:szCs w:val="20"/>
        </w:rPr>
        <w:t xml:space="preserve"> w </w:t>
      </w:r>
      <w:proofErr w:type="spellStart"/>
      <w:r w:rsidR="007415AD" w:rsidRPr="00843748">
        <w:rPr>
          <w:rFonts w:ascii="Times New Roman" w:eastAsia="Times New Roman" w:hAnsi="Times New Roman" w:cs="Times New Roman"/>
          <w:sz w:val="20"/>
          <w:szCs w:val="20"/>
        </w:rPr>
        <w:t>Trzebiegoszczu</w:t>
      </w:r>
      <w:proofErr w:type="spellEnd"/>
      <w:r w:rsidR="007415AD" w:rsidRPr="00843748">
        <w:rPr>
          <w:rFonts w:ascii="Times New Roman" w:eastAsia="Times New Roman" w:hAnsi="Times New Roman" w:cs="Times New Roman"/>
          <w:sz w:val="20"/>
          <w:szCs w:val="20"/>
        </w:rPr>
        <w:t xml:space="preserve"> – </w:t>
      </w:r>
      <w:r w:rsidR="007F5771" w:rsidRPr="00843748">
        <w:rPr>
          <w:rFonts w:ascii="Times New Roman" w:eastAsia="Times New Roman" w:hAnsi="Times New Roman" w:cs="Times New Roman"/>
          <w:sz w:val="20"/>
          <w:szCs w:val="20"/>
        </w:rPr>
        <w:t>25.830</w:t>
      </w:r>
      <w:r w:rsidR="007415AD" w:rsidRPr="00843748">
        <w:rPr>
          <w:rFonts w:ascii="Times New Roman" w:eastAsia="Times New Roman" w:hAnsi="Times New Roman" w:cs="Times New Roman"/>
          <w:sz w:val="20"/>
          <w:szCs w:val="20"/>
        </w:rPr>
        <w:t xml:space="preserve"> zł, </w:t>
      </w: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wykonano </w:t>
      </w:r>
      <w:r w:rsidR="00FA009E" w:rsidRPr="00843748">
        <w:rPr>
          <w:rFonts w:ascii="Times New Roman" w:eastAsia="Times New Roman" w:hAnsi="Times New Roman" w:cs="Times New Roman"/>
          <w:sz w:val="20"/>
          <w:szCs w:val="20"/>
        </w:rPr>
        <w:t xml:space="preserve">audyt oświetlenia, projekt modernizacji oświetlenia, rozszerzenie i uzupełnienie </w:t>
      </w:r>
      <w:r w:rsidRPr="00843748">
        <w:rPr>
          <w:rFonts w:ascii="Times New Roman" w:eastAsia="Times New Roman" w:hAnsi="Times New Roman" w:cs="Times New Roman"/>
          <w:sz w:val="20"/>
          <w:szCs w:val="20"/>
        </w:rPr>
        <w:t>dokumentacj</w:t>
      </w:r>
      <w:r w:rsidR="00FA009E" w:rsidRPr="00843748">
        <w:rPr>
          <w:rFonts w:ascii="Times New Roman" w:eastAsia="Times New Roman" w:hAnsi="Times New Roman" w:cs="Times New Roman"/>
          <w:sz w:val="20"/>
          <w:szCs w:val="20"/>
        </w:rPr>
        <w:t>i projektowej</w:t>
      </w:r>
      <w:r w:rsidRPr="00843748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552EC4" w:rsidRDefault="00552EC4" w:rsidP="0084374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Zakup pieca CO do szkoły w Radomicach – 42.841 zł;</w:t>
      </w:r>
    </w:p>
    <w:p w:rsidR="00552EC4" w:rsidRPr="00843748" w:rsidRDefault="00552EC4" w:rsidP="0084374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Remont i adaptacja budynku byłej szkoły na przedszkole w Karnkowie – 481.127 zł</w:t>
      </w:r>
      <w:r w:rsidR="00655F5D">
        <w:rPr>
          <w:rFonts w:ascii="Times New Roman" w:eastAsia="Times New Roman" w:hAnsi="Times New Roman" w:cs="Times New Roman"/>
          <w:sz w:val="20"/>
          <w:szCs w:val="20"/>
        </w:rPr>
        <w:t>, wykonano prace remontowe;</w:t>
      </w:r>
    </w:p>
    <w:p w:rsidR="003E3A27" w:rsidRDefault="003E3A27" w:rsidP="0084374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Budowa punktu selektywnej zbiórki odpadów komunalnych w Złotopolu – </w:t>
      </w:r>
      <w:r w:rsidR="00655F5D">
        <w:rPr>
          <w:rFonts w:ascii="Times New Roman" w:eastAsia="Times New Roman" w:hAnsi="Times New Roman" w:cs="Times New Roman"/>
          <w:sz w:val="20"/>
          <w:szCs w:val="20"/>
        </w:rPr>
        <w:t>5.216</w:t>
      </w: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 zł, </w:t>
      </w:r>
      <w:r w:rsidR="00FA009E" w:rsidRPr="00843748">
        <w:rPr>
          <w:rFonts w:ascii="Times New Roman" w:eastAsia="Times New Roman" w:hAnsi="Times New Roman" w:cs="Times New Roman"/>
          <w:sz w:val="20"/>
          <w:szCs w:val="20"/>
        </w:rPr>
        <w:t>opracowan</w:t>
      </w:r>
      <w:r w:rsidR="00D95F87" w:rsidRPr="00843748">
        <w:rPr>
          <w:rFonts w:ascii="Times New Roman" w:eastAsia="Times New Roman" w:hAnsi="Times New Roman" w:cs="Times New Roman"/>
          <w:sz w:val="20"/>
          <w:szCs w:val="20"/>
        </w:rPr>
        <w:t xml:space="preserve">o </w:t>
      </w:r>
      <w:r w:rsidR="008B349A" w:rsidRPr="00843748">
        <w:rPr>
          <w:rFonts w:ascii="Times New Roman" w:eastAsia="Times New Roman" w:hAnsi="Times New Roman" w:cs="Times New Roman"/>
          <w:sz w:val="20"/>
          <w:szCs w:val="20"/>
        </w:rPr>
        <w:t>kartę informacyjną o ocen</w:t>
      </w:r>
      <w:r w:rsidR="00655F5D">
        <w:rPr>
          <w:rFonts w:ascii="Times New Roman" w:eastAsia="Times New Roman" w:hAnsi="Times New Roman" w:cs="Times New Roman"/>
          <w:sz w:val="20"/>
          <w:szCs w:val="20"/>
        </w:rPr>
        <w:t>ach oddziaływania na środowisko i wykonano przyłącze elektryczne;</w:t>
      </w:r>
    </w:p>
    <w:p w:rsidR="00655F5D" w:rsidRPr="00655F5D" w:rsidRDefault="00655F5D" w:rsidP="003D42C0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55F5D">
        <w:rPr>
          <w:rFonts w:ascii="Times New Roman" w:eastAsia="Times New Roman" w:hAnsi="Times New Roman" w:cs="Times New Roman"/>
          <w:sz w:val="20"/>
          <w:szCs w:val="20"/>
        </w:rPr>
        <w:t>Rewitalizacja terenów parkowych w Radomiach – 14.466 zł, wydatki poniesiono na opracowanie dokumentacji projektowej;</w:t>
      </w:r>
    </w:p>
    <w:p w:rsidR="00E92DC5" w:rsidRDefault="00E92DC5" w:rsidP="00843748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Wykonanie oświetlenia ulicznego w miejscowości </w:t>
      </w:r>
      <w:r w:rsidR="007F5771" w:rsidRPr="00843748">
        <w:rPr>
          <w:rFonts w:ascii="Times New Roman" w:eastAsia="Times New Roman" w:hAnsi="Times New Roman" w:cs="Times New Roman"/>
          <w:sz w:val="20"/>
          <w:szCs w:val="20"/>
        </w:rPr>
        <w:t xml:space="preserve">Krzyżówki, Łochocin i Pólko </w:t>
      </w: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– </w:t>
      </w:r>
      <w:r w:rsidR="00655F5D">
        <w:rPr>
          <w:rFonts w:ascii="Times New Roman" w:eastAsia="Times New Roman" w:hAnsi="Times New Roman" w:cs="Times New Roman"/>
          <w:sz w:val="20"/>
          <w:szCs w:val="20"/>
        </w:rPr>
        <w:t>49.129</w:t>
      </w: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 zł, poniesione nakłady dotyczą </w:t>
      </w:r>
      <w:r w:rsidR="008B349A" w:rsidRPr="00843748">
        <w:rPr>
          <w:rFonts w:ascii="Times New Roman" w:eastAsia="Times New Roman" w:hAnsi="Times New Roman" w:cs="Times New Roman"/>
          <w:sz w:val="20"/>
          <w:szCs w:val="20"/>
        </w:rPr>
        <w:t xml:space="preserve">wykonania oświetlenia w </w:t>
      </w:r>
      <w:r w:rsidR="00284547">
        <w:rPr>
          <w:rFonts w:ascii="Times New Roman" w:eastAsia="Times New Roman" w:hAnsi="Times New Roman" w:cs="Times New Roman"/>
          <w:sz w:val="20"/>
          <w:szCs w:val="20"/>
        </w:rPr>
        <w:t xml:space="preserve">miejscowościach Krzyżówki, Łochocin i </w:t>
      </w:r>
      <w:r w:rsidR="008B349A" w:rsidRPr="00843748">
        <w:rPr>
          <w:rFonts w:ascii="Times New Roman" w:eastAsia="Times New Roman" w:hAnsi="Times New Roman" w:cs="Times New Roman"/>
          <w:sz w:val="20"/>
          <w:szCs w:val="20"/>
        </w:rPr>
        <w:t>Pólk</w:t>
      </w:r>
      <w:r w:rsidR="00284547">
        <w:rPr>
          <w:rFonts w:ascii="Times New Roman" w:eastAsia="Times New Roman" w:hAnsi="Times New Roman" w:cs="Times New Roman"/>
          <w:sz w:val="20"/>
          <w:szCs w:val="20"/>
        </w:rPr>
        <w:t>o</w:t>
      </w:r>
      <w:r w:rsidR="00A63954" w:rsidRPr="00843748">
        <w:rPr>
          <w:rFonts w:ascii="Times New Roman" w:eastAsia="Times New Roman" w:hAnsi="Times New Roman" w:cs="Times New Roman"/>
          <w:sz w:val="20"/>
          <w:szCs w:val="20"/>
        </w:rPr>
        <w:t>, inwestycje realizowana ze środków funduszu sołeckiego;</w:t>
      </w:r>
    </w:p>
    <w:p w:rsidR="00284547" w:rsidRPr="00843748" w:rsidRDefault="00284547" w:rsidP="00843748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Zakup i montaż lamp solarowych – zakupiono 3 lampy solarowe ze środków funduszu sołeckiego za kwotę 16.194 zł, które zainstalowano w sołectwach: Lipno II, Białowieżyn i Karnkowskie Rumunki;</w:t>
      </w:r>
    </w:p>
    <w:p w:rsidR="003E3A27" w:rsidRPr="00843748" w:rsidRDefault="00284547" w:rsidP="0084374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Budowa</w:t>
      </w:r>
      <w:r w:rsidR="003E3A27" w:rsidRPr="00843748">
        <w:rPr>
          <w:rFonts w:ascii="Times New Roman" w:eastAsia="Times New Roman" w:hAnsi="Times New Roman" w:cs="Times New Roman"/>
          <w:sz w:val="20"/>
          <w:szCs w:val="20"/>
        </w:rPr>
        <w:t xml:space="preserve"> targowiska gminnego w miejscowości Złotopole – </w:t>
      </w:r>
      <w:r w:rsidR="007F5771" w:rsidRPr="00843748">
        <w:rPr>
          <w:rFonts w:ascii="Times New Roman" w:eastAsia="Times New Roman" w:hAnsi="Times New Roman" w:cs="Times New Roman"/>
          <w:sz w:val="20"/>
          <w:szCs w:val="20"/>
        </w:rPr>
        <w:t>14.</w:t>
      </w:r>
      <w:r>
        <w:rPr>
          <w:rFonts w:ascii="Times New Roman" w:eastAsia="Times New Roman" w:hAnsi="Times New Roman" w:cs="Times New Roman"/>
          <w:sz w:val="20"/>
          <w:szCs w:val="20"/>
        </w:rPr>
        <w:t>551</w:t>
      </w:r>
      <w:r w:rsidR="003E3A27" w:rsidRPr="00843748">
        <w:rPr>
          <w:rFonts w:ascii="Times New Roman" w:eastAsia="Times New Roman" w:hAnsi="Times New Roman" w:cs="Times New Roman"/>
          <w:sz w:val="20"/>
          <w:szCs w:val="20"/>
        </w:rPr>
        <w:t xml:space="preserve"> zł, </w:t>
      </w:r>
      <w:r w:rsidR="008B349A" w:rsidRPr="00843748">
        <w:rPr>
          <w:rFonts w:ascii="Times New Roman" w:eastAsia="Times New Roman" w:hAnsi="Times New Roman" w:cs="Times New Roman"/>
          <w:sz w:val="20"/>
          <w:szCs w:val="20"/>
        </w:rPr>
        <w:t>opracowano kartę informacyjną i zamienną dokumentację projektowo - kosztorysową</w:t>
      </w:r>
      <w:r w:rsidR="003E3A27" w:rsidRPr="00843748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7F5771" w:rsidRDefault="007F5771" w:rsidP="00843748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Budowa ogrodzenia przy świetlicy w Kłokocku – </w:t>
      </w:r>
      <w:r w:rsidR="00284547">
        <w:rPr>
          <w:rFonts w:ascii="Times New Roman" w:eastAsia="Times New Roman" w:hAnsi="Times New Roman" w:cs="Times New Roman"/>
          <w:sz w:val="20"/>
          <w:szCs w:val="20"/>
        </w:rPr>
        <w:t>6.361</w:t>
      </w: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 zł, </w:t>
      </w:r>
      <w:r w:rsidR="00284547">
        <w:rPr>
          <w:rFonts w:ascii="Times New Roman" w:eastAsia="Times New Roman" w:hAnsi="Times New Roman" w:cs="Times New Roman"/>
          <w:sz w:val="20"/>
          <w:szCs w:val="20"/>
        </w:rPr>
        <w:t>zakończono</w:t>
      </w:r>
      <w:r w:rsidR="00523A2E" w:rsidRPr="0084374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E2A10" w:rsidRPr="00843748">
        <w:rPr>
          <w:rFonts w:ascii="Times New Roman" w:eastAsia="Times New Roman" w:hAnsi="Times New Roman" w:cs="Times New Roman"/>
          <w:sz w:val="20"/>
          <w:szCs w:val="20"/>
        </w:rPr>
        <w:t>inwestycj</w:t>
      </w:r>
      <w:r w:rsidR="00284547">
        <w:rPr>
          <w:rFonts w:ascii="Times New Roman" w:eastAsia="Times New Roman" w:hAnsi="Times New Roman" w:cs="Times New Roman"/>
          <w:sz w:val="20"/>
          <w:szCs w:val="20"/>
        </w:rPr>
        <w:t>e</w:t>
      </w:r>
      <w:r w:rsidR="008E2A10" w:rsidRPr="00843748">
        <w:rPr>
          <w:rFonts w:ascii="Times New Roman" w:eastAsia="Times New Roman" w:hAnsi="Times New Roman" w:cs="Times New Roman"/>
          <w:sz w:val="20"/>
          <w:szCs w:val="20"/>
        </w:rPr>
        <w:t xml:space="preserve"> realizowan</w:t>
      </w:r>
      <w:r w:rsidR="00284547">
        <w:rPr>
          <w:rFonts w:ascii="Times New Roman" w:eastAsia="Times New Roman" w:hAnsi="Times New Roman" w:cs="Times New Roman"/>
          <w:sz w:val="20"/>
          <w:szCs w:val="20"/>
        </w:rPr>
        <w:t>ą</w:t>
      </w:r>
      <w:r w:rsidR="008E2A10" w:rsidRPr="00843748">
        <w:rPr>
          <w:rFonts w:ascii="Times New Roman" w:eastAsia="Times New Roman" w:hAnsi="Times New Roman" w:cs="Times New Roman"/>
          <w:sz w:val="20"/>
          <w:szCs w:val="20"/>
        </w:rPr>
        <w:t xml:space="preserve"> ze środków funduszu sołeckiego;</w:t>
      </w:r>
    </w:p>
    <w:p w:rsidR="00284547" w:rsidRPr="00284547" w:rsidRDefault="00284547" w:rsidP="003D42C0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84547">
        <w:rPr>
          <w:rFonts w:ascii="Times New Roman" w:eastAsia="Times New Roman" w:hAnsi="Times New Roman" w:cs="Times New Roman"/>
          <w:sz w:val="20"/>
          <w:szCs w:val="20"/>
        </w:rPr>
        <w:t xml:space="preserve">Budowa ogrodzenia przy świetlicy w </w:t>
      </w:r>
      <w:proofErr w:type="spellStart"/>
      <w:r w:rsidRPr="00284547">
        <w:rPr>
          <w:rFonts w:ascii="Times New Roman" w:eastAsia="Times New Roman" w:hAnsi="Times New Roman" w:cs="Times New Roman"/>
          <w:sz w:val="20"/>
          <w:szCs w:val="20"/>
        </w:rPr>
        <w:t>Kolankowie</w:t>
      </w:r>
      <w:proofErr w:type="spellEnd"/>
      <w:r w:rsidRPr="00284547">
        <w:rPr>
          <w:rFonts w:ascii="Times New Roman" w:eastAsia="Times New Roman" w:hAnsi="Times New Roman" w:cs="Times New Roman"/>
          <w:sz w:val="20"/>
          <w:szCs w:val="20"/>
        </w:rPr>
        <w:t xml:space="preserve"> – 9.997 zł, zakończono inwestycje realizowaną ze środków funduszu sołeckiego;</w:t>
      </w:r>
    </w:p>
    <w:p w:rsidR="007F5771" w:rsidRDefault="007F5771" w:rsidP="00843748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3748">
        <w:rPr>
          <w:rFonts w:ascii="Times New Roman" w:eastAsia="Times New Roman" w:hAnsi="Times New Roman" w:cs="Times New Roman"/>
          <w:sz w:val="20"/>
          <w:szCs w:val="20"/>
        </w:rPr>
        <w:t>Montaż pomieszczenia chłodniczego w świetlicy w Radomicach – 10.810 zł, zakończono realizację inwestycji ze środków funduszu sołeckiego;</w:t>
      </w:r>
    </w:p>
    <w:p w:rsidR="00284547" w:rsidRPr="00284547" w:rsidRDefault="00284547" w:rsidP="00284547">
      <w:pPr>
        <w:pStyle w:val="Akapitzlist"/>
        <w:numPr>
          <w:ilvl w:val="0"/>
          <w:numId w:val="26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84547">
        <w:rPr>
          <w:rFonts w:ascii="Times New Roman" w:eastAsia="Times New Roman" w:hAnsi="Times New Roman" w:cs="Times New Roman"/>
          <w:sz w:val="20"/>
          <w:szCs w:val="20"/>
        </w:rPr>
        <w:t xml:space="preserve">Termomodernizacja świetlicy wiejskiej w </w:t>
      </w:r>
      <w:proofErr w:type="spellStart"/>
      <w:r w:rsidRPr="00284547">
        <w:rPr>
          <w:rFonts w:ascii="Times New Roman" w:eastAsia="Times New Roman" w:hAnsi="Times New Roman" w:cs="Times New Roman"/>
          <w:sz w:val="20"/>
          <w:szCs w:val="20"/>
        </w:rPr>
        <w:t>Kolankowie</w:t>
      </w:r>
      <w:proofErr w:type="spellEnd"/>
      <w:r w:rsidRPr="00284547">
        <w:rPr>
          <w:rFonts w:ascii="Times New Roman" w:eastAsia="Times New Roman" w:hAnsi="Times New Roman" w:cs="Times New Roman"/>
          <w:sz w:val="20"/>
          <w:szCs w:val="20"/>
        </w:rPr>
        <w:t xml:space="preserve"> – 99.996 zł, inwestycja zakończona;</w:t>
      </w:r>
    </w:p>
    <w:p w:rsidR="00284547" w:rsidRPr="00284547" w:rsidRDefault="00284547" w:rsidP="00284547">
      <w:pPr>
        <w:pStyle w:val="Akapitzlist"/>
        <w:numPr>
          <w:ilvl w:val="0"/>
          <w:numId w:val="26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84547">
        <w:rPr>
          <w:rFonts w:ascii="Times New Roman" w:eastAsia="Times New Roman" w:hAnsi="Times New Roman" w:cs="Times New Roman"/>
          <w:sz w:val="20"/>
          <w:szCs w:val="20"/>
        </w:rPr>
        <w:t>Utwardzenie placu przy świetlicy w Chlebowie – 6.000 zł, zakończono realizację inwestycji ze środków funduszu sołeckiego;</w:t>
      </w:r>
    </w:p>
    <w:p w:rsidR="00284547" w:rsidRPr="00284547" w:rsidRDefault="00284547" w:rsidP="00D82C31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84547">
        <w:rPr>
          <w:rFonts w:ascii="Times New Roman" w:eastAsia="Times New Roman" w:hAnsi="Times New Roman" w:cs="Times New Roman"/>
          <w:sz w:val="20"/>
          <w:szCs w:val="20"/>
        </w:rPr>
        <w:t xml:space="preserve">Budowa placu zabaw i siłowni zewnętrznej w m. Chodorążek – 15.117 zł, zakończono realizację inwestycji ze środków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własnych i środków </w:t>
      </w:r>
      <w:r w:rsidRPr="00284547">
        <w:rPr>
          <w:rFonts w:ascii="Times New Roman" w:eastAsia="Times New Roman" w:hAnsi="Times New Roman" w:cs="Times New Roman"/>
          <w:sz w:val="20"/>
          <w:szCs w:val="20"/>
        </w:rPr>
        <w:t>funduszu sołeckiego;</w:t>
      </w:r>
    </w:p>
    <w:p w:rsidR="00D82C31" w:rsidRPr="00D82C31" w:rsidRDefault="003E3A27" w:rsidP="00D82C31">
      <w:pPr>
        <w:pStyle w:val="Akapitzlist"/>
        <w:numPr>
          <w:ilvl w:val="0"/>
          <w:numId w:val="26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82C31">
        <w:rPr>
          <w:rFonts w:ascii="Times New Roman" w:eastAsia="Times New Roman" w:hAnsi="Times New Roman" w:cs="Times New Roman"/>
          <w:sz w:val="20"/>
          <w:szCs w:val="20"/>
        </w:rPr>
        <w:t>Budowa placu zabaw w m</w:t>
      </w:r>
      <w:r w:rsidR="007F5771" w:rsidRPr="00D82C31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D82C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5771" w:rsidRPr="00D82C31">
        <w:rPr>
          <w:rFonts w:ascii="Times New Roman" w:eastAsia="Times New Roman" w:hAnsi="Times New Roman" w:cs="Times New Roman"/>
          <w:sz w:val="20"/>
          <w:szCs w:val="20"/>
        </w:rPr>
        <w:t>Złotopole</w:t>
      </w:r>
      <w:r w:rsidRPr="00D82C31">
        <w:rPr>
          <w:rFonts w:ascii="Times New Roman" w:eastAsia="Times New Roman" w:hAnsi="Times New Roman" w:cs="Times New Roman"/>
          <w:sz w:val="20"/>
          <w:szCs w:val="20"/>
        </w:rPr>
        <w:t xml:space="preserve"> – </w:t>
      </w:r>
      <w:r w:rsidR="00D82C31" w:rsidRPr="00D82C31">
        <w:rPr>
          <w:rFonts w:ascii="Times New Roman" w:eastAsia="Times New Roman" w:hAnsi="Times New Roman" w:cs="Times New Roman"/>
          <w:sz w:val="20"/>
          <w:szCs w:val="20"/>
        </w:rPr>
        <w:t>4.999</w:t>
      </w:r>
      <w:r w:rsidRPr="00D82C31">
        <w:rPr>
          <w:rFonts w:ascii="Times New Roman" w:eastAsia="Times New Roman" w:hAnsi="Times New Roman" w:cs="Times New Roman"/>
          <w:sz w:val="20"/>
          <w:szCs w:val="20"/>
        </w:rPr>
        <w:t xml:space="preserve"> zł, </w:t>
      </w:r>
      <w:r w:rsidR="00D82C31" w:rsidRPr="00D82C31">
        <w:rPr>
          <w:rFonts w:ascii="Times New Roman" w:eastAsia="Times New Roman" w:hAnsi="Times New Roman" w:cs="Times New Roman"/>
          <w:sz w:val="20"/>
          <w:szCs w:val="20"/>
        </w:rPr>
        <w:t>zakończono realizację inwestycji ze środków funduszu sołeckiego;</w:t>
      </w:r>
    </w:p>
    <w:p w:rsidR="007F5771" w:rsidRDefault="007F5771" w:rsidP="00843748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2C31">
        <w:rPr>
          <w:rFonts w:ascii="Times New Roman" w:eastAsia="Times New Roman" w:hAnsi="Times New Roman" w:cs="Times New Roman"/>
          <w:sz w:val="20"/>
          <w:szCs w:val="20"/>
        </w:rPr>
        <w:t xml:space="preserve">Budowa siłowni zewnętrznych – </w:t>
      </w:r>
      <w:r w:rsidR="00D82C31">
        <w:rPr>
          <w:rFonts w:ascii="Times New Roman" w:eastAsia="Times New Roman" w:hAnsi="Times New Roman" w:cs="Times New Roman"/>
          <w:sz w:val="20"/>
          <w:szCs w:val="20"/>
        </w:rPr>
        <w:t>4.949</w:t>
      </w:r>
      <w:r w:rsidRPr="00D82C31">
        <w:rPr>
          <w:rFonts w:ascii="Times New Roman" w:eastAsia="Times New Roman" w:hAnsi="Times New Roman" w:cs="Times New Roman"/>
          <w:sz w:val="20"/>
          <w:szCs w:val="20"/>
        </w:rPr>
        <w:t xml:space="preserve"> zł, </w:t>
      </w:r>
      <w:r w:rsidR="008E2A10" w:rsidRPr="00D82C31">
        <w:rPr>
          <w:rFonts w:ascii="Times New Roman" w:eastAsia="Times New Roman" w:hAnsi="Times New Roman" w:cs="Times New Roman"/>
          <w:sz w:val="20"/>
          <w:szCs w:val="20"/>
        </w:rPr>
        <w:t xml:space="preserve">wykonano </w:t>
      </w:r>
      <w:r w:rsidR="00D82C31">
        <w:rPr>
          <w:rFonts w:ascii="Times New Roman" w:eastAsia="Times New Roman" w:hAnsi="Times New Roman" w:cs="Times New Roman"/>
          <w:sz w:val="20"/>
          <w:szCs w:val="20"/>
        </w:rPr>
        <w:t>mapy ewidencyjne i projekt budowlany;</w:t>
      </w:r>
    </w:p>
    <w:p w:rsidR="00D82C31" w:rsidRDefault="00D82C31" w:rsidP="00D82C31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2C31">
        <w:rPr>
          <w:rFonts w:ascii="Times New Roman" w:eastAsia="Times New Roman" w:hAnsi="Times New Roman" w:cs="Times New Roman"/>
          <w:sz w:val="20"/>
          <w:szCs w:val="20"/>
        </w:rPr>
        <w:t>Utworzenie otwartych stref aktywności w m. Radomice i Złotopole – 14.418 zł, wykonano mapy ewidencyjne i projekt budowlany;</w:t>
      </w:r>
    </w:p>
    <w:p w:rsidR="00B66E8C" w:rsidRDefault="00B66E8C" w:rsidP="00D82C31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2C31">
        <w:rPr>
          <w:rFonts w:ascii="Times New Roman" w:eastAsia="Times New Roman" w:hAnsi="Times New Roman" w:cs="Times New Roman"/>
          <w:sz w:val="20"/>
          <w:szCs w:val="20"/>
        </w:rPr>
        <w:t>Przekazano dotacje celowe na realizacje inwestycji dla:</w:t>
      </w:r>
    </w:p>
    <w:p w:rsidR="00D82C31" w:rsidRDefault="00D82C31" w:rsidP="00D82C31">
      <w:pPr>
        <w:pStyle w:val="Akapitzlist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 Powiatu Lipnowskiego na budowę chodników – 36.578 zł;</w:t>
      </w:r>
    </w:p>
    <w:p w:rsidR="00D82C31" w:rsidRDefault="00D82C31" w:rsidP="00D82C31">
      <w:pPr>
        <w:pStyle w:val="Akapitzlist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 Gminy Fabianki na realizację zadania „Przebudowa drogi gminnej nr 190215C Skórzno-Chełmica Duża” – 195.000 zł;</w:t>
      </w:r>
    </w:p>
    <w:p w:rsidR="00D82C31" w:rsidRDefault="00D82C31" w:rsidP="00D82C31">
      <w:pPr>
        <w:pStyle w:val="Akapitzlist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r w:rsidR="00367960">
        <w:rPr>
          <w:rFonts w:ascii="Times New Roman" w:eastAsia="Times New Roman" w:hAnsi="Times New Roman" w:cs="Times New Roman"/>
          <w:sz w:val="20"/>
          <w:szCs w:val="20"/>
        </w:rPr>
        <w:t>Miasta Lipno na modernizację cmentarza komunalnego – 8.130 zł;</w:t>
      </w:r>
    </w:p>
    <w:p w:rsidR="00367960" w:rsidRPr="00D82C31" w:rsidRDefault="00367960" w:rsidP="00D82C31">
      <w:pPr>
        <w:pStyle w:val="Akapitzlist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r w:rsidRPr="00367960">
        <w:rPr>
          <w:rFonts w:ascii="Times New Roman" w:eastAsia="Times New Roman" w:hAnsi="Times New Roman" w:cs="Times New Roman"/>
          <w:sz w:val="20"/>
          <w:szCs w:val="20"/>
        </w:rPr>
        <w:t>Biblioteki Publicznej Gminy Lipno na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zakup i montaż klimatyzacji – 36.164 zł</w:t>
      </w:r>
    </w:p>
    <w:p w:rsidR="00B66E8C" w:rsidRPr="00843748" w:rsidRDefault="00B66E8C" w:rsidP="00843748">
      <w:pPr>
        <w:pStyle w:val="Akapitzlis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3748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- </w:t>
      </w:r>
      <w:r w:rsidR="007F5771" w:rsidRPr="00843748">
        <w:rPr>
          <w:rFonts w:ascii="Times New Roman" w:eastAsia="Times New Roman" w:hAnsi="Times New Roman" w:cs="Times New Roman"/>
          <w:sz w:val="20"/>
          <w:szCs w:val="20"/>
        </w:rPr>
        <w:t>Biblioteki Publicznej Gminy Lipno</w:t>
      </w: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 na </w:t>
      </w:r>
      <w:r w:rsidR="007F5771" w:rsidRPr="00843748">
        <w:rPr>
          <w:rFonts w:ascii="Times New Roman" w:eastAsia="Times New Roman" w:hAnsi="Times New Roman" w:cs="Times New Roman"/>
          <w:sz w:val="20"/>
          <w:szCs w:val="20"/>
        </w:rPr>
        <w:t xml:space="preserve">zakup komputerów </w:t>
      </w:r>
      <w:r w:rsidRPr="00843748">
        <w:rPr>
          <w:rFonts w:ascii="Times New Roman" w:eastAsia="Times New Roman" w:hAnsi="Times New Roman" w:cs="Times New Roman"/>
          <w:sz w:val="20"/>
          <w:szCs w:val="20"/>
        </w:rPr>
        <w:t xml:space="preserve"> – </w:t>
      </w:r>
      <w:r w:rsidR="00367960">
        <w:rPr>
          <w:rFonts w:ascii="Times New Roman" w:eastAsia="Times New Roman" w:hAnsi="Times New Roman" w:cs="Times New Roman"/>
          <w:sz w:val="20"/>
          <w:szCs w:val="20"/>
        </w:rPr>
        <w:t>8.125</w:t>
      </w:r>
      <w:r w:rsidR="007F5771" w:rsidRPr="0084374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43748">
        <w:rPr>
          <w:rFonts w:ascii="Times New Roman" w:eastAsia="Times New Roman" w:hAnsi="Times New Roman" w:cs="Times New Roman"/>
          <w:sz w:val="20"/>
          <w:szCs w:val="20"/>
        </w:rPr>
        <w:t>zł;</w:t>
      </w:r>
    </w:p>
    <w:p w:rsidR="009C6BE8" w:rsidRDefault="00532C99" w:rsidP="00BE77F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Niższe niż planowane wykonanie zadań inwes</w:t>
      </w:r>
      <w:r w:rsidR="008D732D">
        <w:rPr>
          <w:rFonts w:ascii="Times New Roman" w:eastAsia="Times New Roman" w:hAnsi="Times New Roman" w:cs="Times New Roman"/>
          <w:sz w:val="20"/>
          <w:szCs w:val="20"/>
        </w:rPr>
        <w:t>tycyjnych wynika z niewykonania zaplanowanego zakresu prac zadań w roku 2017 i przeniesienie ich na rok 2018</w:t>
      </w:r>
      <w:r w:rsidR="0094561B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D42C0" w:rsidRPr="00D04C88" w:rsidRDefault="003D42C0" w:rsidP="00BE77F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4561B" w:rsidRPr="0094561B" w:rsidRDefault="0094561B" w:rsidP="009456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4561B">
        <w:rPr>
          <w:rFonts w:ascii="Times New Roman" w:eastAsia="Times New Roman" w:hAnsi="Times New Roman" w:cs="Times New Roman"/>
          <w:sz w:val="20"/>
          <w:szCs w:val="20"/>
        </w:rPr>
        <w:t>W 201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94561B">
        <w:rPr>
          <w:rFonts w:ascii="Times New Roman" w:eastAsia="Times New Roman" w:hAnsi="Times New Roman" w:cs="Times New Roman"/>
          <w:sz w:val="20"/>
          <w:szCs w:val="20"/>
        </w:rPr>
        <w:t xml:space="preserve"> roku Gmina zaciągnęła z Wojewódzkiego Funduszu Ochrony Środowiska i Gospodarki Wodnej pożycz</w:t>
      </w:r>
      <w:r>
        <w:rPr>
          <w:rFonts w:ascii="Times New Roman" w:eastAsia="Times New Roman" w:hAnsi="Times New Roman" w:cs="Times New Roman"/>
          <w:sz w:val="20"/>
          <w:szCs w:val="20"/>
        </w:rPr>
        <w:t>ki</w:t>
      </w:r>
      <w:r w:rsidRPr="0094561B">
        <w:rPr>
          <w:rFonts w:ascii="Times New Roman" w:eastAsia="Times New Roman" w:hAnsi="Times New Roman" w:cs="Times New Roman"/>
          <w:sz w:val="20"/>
          <w:szCs w:val="20"/>
        </w:rPr>
        <w:t xml:space="preserve"> preferencyjn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 w:rsidRPr="0094561B">
        <w:rPr>
          <w:rFonts w:ascii="Times New Roman" w:eastAsia="Times New Roman" w:hAnsi="Times New Roman" w:cs="Times New Roman"/>
          <w:sz w:val="20"/>
          <w:szCs w:val="20"/>
        </w:rPr>
        <w:t xml:space="preserve"> z przeznaczeniem na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budowę sieci kanalizacji sanitarnej z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przykanalikami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przepompowniami ścieków PŚ w m. Radomice </w:t>
      </w:r>
      <w:r w:rsidRPr="0094561B">
        <w:rPr>
          <w:rFonts w:ascii="Times New Roman" w:eastAsia="Times New Roman" w:hAnsi="Times New Roman" w:cs="Times New Roman"/>
          <w:sz w:val="20"/>
          <w:szCs w:val="20"/>
        </w:rPr>
        <w:t xml:space="preserve">(z oprocentowaniem 3,0%) –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211.752 zł i budowę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mechaniczno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–biologicznej oczyszczalni ścieków w m. Radomice </w:t>
      </w:r>
      <w:r w:rsidRPr="0094561B">
        <w:rPr>
          <w:rFonts w:ascii="Times New Roman" w:eastAsia="Times New Roman" w:hAnsi="Times New Roman" w:cs="Times New Roman"/>
          <w:sz w:val="20"/>
          <w:szCs w:val="20"/>
        </w:rPr>
        <w:t xml:space="preserve">(z oprocentowaniem 3,0%) – </w:t>
      </w:r>
      <w:r>
        <w:rPr>
          <w:rFonts w:ascii="Times New Roman" w:eastAsia="Times New Roman" w:hAnsi="Times New Roman" w:cs="Times New Roman"/>
          <w:sz w:val="20"/>
          <w:szCs w:val="20"/>
        </w:rPr>
        <w:t>140.114</w:t>
      </w:r>
      <w:r w:rsidRPr="0094561B">
        <w:rPr>
          <w:rFonts w:ascii="Times New Roman" w:eastAsia="Times New Roman" w:hAnsi="Times New Roman" w:cs="Times New Roman"/>
          <w:sz w:val="20"/>
          <w:szCs w:val="20"/>
        </w:rPr>
        <w:t xml:space="preserve"> zł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oraz pożyczkę płatniczą na wyżej wymienione zadania w wysokości 410.420 zł.</w:t>
      </w:r>
    </w:p>
    <w:p w:rsidR="00760682" w:rsidRDefault="0094561B" w:rsidP="003D42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4561B">
        <w:rPr>
          <w:rFonts w:ascii="Times New Roman" w:eastAsia="Times New Roman" w:hAnsi="Times New Roman" w:cs="Times New Roman"/>
          <w:sz w:val="20"/>
          <w:szCs w:val="20"/>
        </w:rPr>
        <w:t>Zgodnie z umowami w 201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94561B">
        <w:rPr>
          <w:rFonts w:ascii="Times New Roman" w:eastAsia="Times New Roman" w:hAnsi="Times New Roman" w:cs="Times New Roman"/>
          <w:sz w:val="20"/>
          <w:szCs w:val="20"/>
        </w:rPr>
        <w:t xml:space="preserve">r. spłacono </w:t>
      </w:r>
      <w:r>
        <w:rPr>
          <w:rFonts w:ascii="Times New Roman" w:eastAsia="Times New Roman" w:hAnsi="Times New Roman" w:cs="Times New Roman"/>
          <w:sz w:val="20"/>
          <w:szCs w:val="20"/>
        </w:rPr>
        <w:t>659.520</w:t>
      </w:r>
      <w:r w:rsidRPr="0094561B">
        <w:rPr>
          <w:rFonts w:ascii="Times New Roman" w:eastAsia="Times New Roman" w:hAnsi="Times New Roman" w:cs="Times New Roman"/>
          <w:sz w:val="20"/>
          <w:szCs w:val="20"/>
        </w:rPr>
        <w:t xml:space="preserve"> zł.  W wyniku tych operacji kwota zadłużenia gminy na koniec 201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94561B">
        <w:rPr>
          <w:rFonts w:ascii="Times New Roman" w:eastAsia="Times New Roman" w:hAnsi="Times New Roman" w:cs="Times New Roman"/>
          <w:sz w:val="20"/>
          <w:szCs w:val="20"/>
        </w:rPr>
        <w:t xml:space="preserve">r. wyniosła </w:t>
      </w:r>
      <w:r>
        <w:rPr>
          <w:rFonts w:ascii="Times New Roman" w:eastAsia="Times New Roman" w:hAnsi="Times New Roman" w:cs="Times New Roman"/>
          <w:sz w:val="20"/>
          <w:szCs w:val="20"/>
        </w:rPr>
        <w:t>1.891.743</w:t>
      </w:r>
      <w:r w:rsidRPr="0094561B">
        <w:rPr>
          <w:rFonts w:ascii="Times New Roman" w:eastAsia="Times New Roman" w:hAnsi="Times New Roman" w:cs="Times New Roman"/>
          <w:sz w:val="20"/>
          <w:szCs w:val="20"/>
        </w:rPr>
        <w:t xml:space="preserve"> zł, jest </w:t>
      </w:r>
      <w:r>
        <w:rPr>
          <w:rFonts w:ascii="Times New Roman" w:eastAsia="Times New Roman" w:hAnsi="Times New Roman" w:cs="Times New Roman"/>
          <w:sz w:val="20"/>
          <w:szCs w:val="20"/>
        </w:rPr>
        <w:t>wyższa</w:t>
      </w:r>
      <w:r w:rsidRPr="0094561B">
        <w:rPr>
          <w:rFonts w:ascii="Times New Roman" w:eastAsia="Times New Roman" w:hAnsi="Times New Roman" w:cs="Times New Roman"/>
          <w:sz w:val="20"/>
          <w:szCs w:val="20"/>
        </w:rPr>
        <w:t xml:space="preserve"> od stanu na początku roku o </w:t>
      </w:r>
      <w:r>
        <w:rPr>
          <w:rFonts w:ascii="Times New Roman" w:eastAsia="Times New Roman" w:hAnsi="Times New Roman" w:cs="Times New Roman"/>
          <w:sz w:val="20"/>
          <w:szCs w:val="20"/>
        </w:rPr>
        <w:t>102.765</w:t>
      </w:r>
      <w:r w:rsidRPr="0094561B">
        <w:rPr>
          <w:rFonts w:ascii="Times New Roman" w:eastAsia="Times New Roman" w:hAnsi="Times New Roman" w:cs="Times New Roman"/>
          <w:sz w:val="20"/>
          <w:szCs w:val="20"/>
        </w:rPr>
        <w:t xml:space="preserve"> zł i stanowi </w:t>
      </w:r>
      <w:r>
        <w:rPr>
          <w:rFonts w:ascii="Times New Roman" w:eastAsia="Times New Roman" w:hAnsi="Times New Roman" w:cs="Times New Roman"/>
          <w:sz w:val="20"/>
          <w:szCs w:val="20"/>
        </w:rPr>
        <w:t>3,65</w:t>
      </w:r>
      <w:r w:rsidRPr="0094561B">
        <w:rPr>
          <w:rFonts w:ascii="Times New Roman" w:eastAsia="Times New Roman" w:hAnsi="Times New Roman" w:cs="Times New Roman"/>
          <w:sz w:val="20"/>
          <w:szCs w:val="20"/>
        </w:rPr>
        <w:t xml:space="preserve">% dochodów ogółem. </w:t>
      </w:r>
      <w:r>
        <w:rPr>
          <w:rFonts w:ascii="Times New Roman" w:eastAsia="Times New Roman" w:hAnsi="Times New Roman" w:cs="Times New Roman"/>
          <w:sz w:val="20"/>
          <w:szCs w:val="20"/>
        </w:rPr>
        <w:t>W 2017 roku gmina nie udzielała poręczeń i gwarancji a n</w:t>
      </w:r>
      <w:r w:rsidRPr="0094561B">
        <w:rPr>
          <w:rFonts w:ascii="Times New Roman" w:eastAsia="Times New Roman" w:hAnsi="Times New Roman" w:cs="Times New Roman"/>
          <w:sz w:val="20"/>
          <w:szCs w:val="20"/>
        </w:rPr>
        <w:t>a koniec 201</w:t>
      </w:r>
      <w:r>
        <w:rPr>
          <w:rFonts w:ascii="Times New Roman" w:eastAsia="Times New Roman" w:hAnsi="Times New Roman" w:cs="Times New Roman"/>
          <w:sz w:val="20"/>
          <w:szCs w:val="20"/>
        </w:rPr>
        <w:t>7r. n</w:t>
      </w:r>
      <w:r w:rsidRPr="0094561B">
        <w:rPr>
          <w:rFonts w:ascii="Times New Roman" w:eastAsia="Times New Roman" w:hAnsi="Times New Roman" w:cs="Times New Roman"/>
          <w:sz w:val="20"/>
          <w:szCs w:val="20"/>
        </w:rPr>
        <w:t>ie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posiada zobowiązań wymagalnych.</w:t>
      </w:r>
    </w:p>
    <w:p w:rsidR="003D42C0" w:rsidRDefault="003D42C0" w:rsidP="009456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86B1C" w:rsidRDefault="00BF2A17" w:rsidP="00086B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Podsumowując wykonanie budżetu za 201</w:t>
      </w:r>
      <w:r w:rsidR="00EF5187">
        <w:rPr>
          <w:rFonts w:ascii="Times New Roman" w:eastAsia="Times New Roman" w:hAnsi="Times New Roman" w:cs="Times New Roman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r. stwierdzić można, że </w:t>
      </w:r>
      <w:r w:rsidR="0094561B">
        <w:rPr>
          <w:rFonts w:ascii="Times New Roman" w:eastAsia="Times New Roman" w:hAnsi="Times New Roman" w:cs="Times New Roman"/>
          <w:sz w:val="20"/>
          <w:szCs w:val="20"/>
        </w:rPr>
        <w:t xml:space="preserve">zachowana jest relacja, </w:t>
      </w:r>
      <w:r w:rsidR="009C6BE8">
        <w:rPr>
          <w:rFonts w:ascii="Times New Roman" w:eastAsia="Times New Roman" w:hAnsi="Times New Roman" w:cs="Times New Roman"/>
          <w:sz w:val="20"/>
          <w:szCs w:val="20"/>
        </w:rPr>
        <w:t>o której</w:t>
      </w:r>
      <w:r w:rsidR="009C6BE8" w:rsidRPr="00E03AC1">
        <w:rPr>
          <w:rFonts w:ascii="Times New Roman" w:eastAsia="Times New Roman" w:hAnsi="Times New Roman" w:cs="Times New Roman"/>
          <w:sz w:val="20"/>
          <w:szCs w:val="20"/>
        </w:rPr>
        <w:t xml:space="preserve"> mowa w art. </w:t>
      </w:r>
      <w:r w:rsidR="009C6BE8">
        <w:rPr>
          <w:rFonts w:ascii="Times New Roman" w:eastAsia="Times New Roman" w:hAnsi="Times New Roman" w:cs="Times New Roman"/>
          <w:sz w:val="20"/>
          <w:szCs w:val="20"/>
        </w:rPr>
        <w:t>242 - w wyniku realizacji budżetu za 201</w:t>
      </w:r>
      <w:r w:rsidR="00EF5187">
        <w:rPr>
          <w:rFonts w:ascii="Times New Roman" w:eastAsia="Times New Roman" w:hAnsi="Times New Roman" w:cs="Times New Roman"/>
          <w:sz w:val="20"/>
          <w:szCs w:val="20"/>
        </w:rPr>
        <w:t>7</w:t>
      </w:r>
      <w:r w:rsidR="009C6BE8">
        <w:rPr>
          <w:rFonts w:ascii="Times New Roman" w:eastAsia="Times New Roman" w:hAnsi="Times New Roman" w:cs="Times New Roman"/>
          <w:sz w:val="20"/>
          <w:szCs w:val="20"/>
        </w:rPr>
        <w:t xml:space="preserve">r. wypracowana została nadwyżka operacyjna w wysokości </w:t>
      </w:r>
      <w:r w:rsidR="00CC053D">
        <w:rPr>
          <w:rFonts w:ascii="Times New Roman" w:eastAsia="Times New Roman" w:hAnsi="Times New Roman" w:cs="Times New Roman"/>
          <w:sz w:val="20"/>
          <w:szCs w:val="20"/>
        </w:rPr>
        <w:t>4.315.720</w:t>
      </w:r>
      <w:r w:rsidR="009C6BE8">
        <w:rPr>
          <w:rFonts w:ascii="Times New Roman" w:eastAsia="Times New Roman" w:hAnsi="Times New Roman" w:cs="Times New Roman"/>
          <w:sz w:val="20"/>
          <w:szCs w:val="20"/>
        </w:rPr>
        <w:t xml:space="preserve"> zł, przy planowanej w kwocie </w:t>
      </w:r>
      <w:r w:rsidR="00CC053D">
        <w:rPr>
          <w:rFonts w:ascii="Times New Roman" w:eastAsia="Times New Roman" w:hAnsi="Times New Roman" w:cs="Times New Roman"/>
          <w:sz w:val="20"/>
          <w:szCs w:val="20"/>
        </w:rPr>
        <w:t>2.635.814</w:t>
      </w:r>
      <w:r w:rsidR="00EF51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C6BE8">
        <w:rPr>
          <w:rFonts w:ascii="Times New Roman" w:eastAsia="Times New Roman" w:hAnsi="Times New Roman" w:cs="Times New Roman"/>
          <w:sz w:val="20"/>
          <w:szCs w:val="20"/>
        </w:rPr>
        <w:t xml:space="preserve">zł. </w:t>
      </w:r>
      <w:r w:rsidR="00CC053D">
        <w:rPr>
          <w:rFonts w:ascii="Times New Roman" w:eastAsia="Times New Roman" w:hAnsi="Times New Roman" w:cs="Times New Roman"/>
          <w:sz w:val="20"/>
          <w:szCs w:val="20"/>
        </w:rPr>
        <w:t xml:space="preserve">Zachowana jest również relacja wynikająca z art. 243 – wskaźniki zadłużenia są mniejsze od indywidualnie ustalonych maksymalnych ich poziomów. </w:t>
      </w:r>
      <w:r w:rsidR="009C6BE8">
        <w:rPr>
          <w:rFonts w:ascii="Times New Roman" w:eastAsia="Times New Roman" w:hAnsi="Times New Roman" w:cs="Times New Roman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udżet zamknął się nadwyżką budżetową w kwocie </w:t>
      </w:r>
      <w:r w:rsidR="00CC053D">
        <w:rPr>
          <w:rFonts w:ascii="Times New Roman" w:eastAsia="Times New Roman" w:hAnsi="Times New Roman" w:cs="Times New Roman"/>
          <w:sz w:val="20"/>
          <w:szCs w:val="20"/>
        </w:rPr>
        <w:t>635.606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zł przy planowanym deficycie </w:t>
      </w:r>
      <w:r w:rsidR="00CC053D">
        <w:rPr>
          <w:rFonts w:ascii="Times New Roman" w:eastAsia="Times New Roman" w:hAnsi="Times New Roman" w:cs="Times New Roman"/>
          <w:sz w:val="20"/>
          <w:szCs w:val="20"/>
        </w:rPr>
        <w:t>2.498.633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zł. Wpływ na osiągniętą nadwyżkę budżetową miał </w:t>
      </w:r>
      <w:r w:rsidRPr="00E03AC1">
        <w:rPr>
          <w:rFonts w:ascii="Times New Roman" w:eastAsia="Times New Roman" w:hAnsi="Times New Roman" w:cs="Times New Roman"/>
          <w:sz w:val="20"/>
          <w:szCs w:val="20"/>
        </w:rPr>
        <w:t>wysok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 w:rsidRPr="00E03AC1">
        <w:rPr>
          <w:rFonts w:ascii="Times New Roman" w:eastAsia="Times New Roman" w:hAnsi="Times New Roman" w:cs="Times New Roman"/>
          <w:sz w:val="20"/>
          <w:szCs w:val="20"/>
        </w:rPr>
        <w:t xml:space="preserve"> stop</w:t>
      </w:r>
      <w:r>
        <w:rPr>
          <w:rFonts w:ascii="Times New Roman" w:eastAsia="Times New Roman" w:hAnsi="Times New Roman" w:cs="Times New Roman"/>
          <w:sz w:val="20"/>
          <w:szCs w:val="20"/>
        </w:rPr>
        <w:t>ień</w:t>
      </w:r>
      <w:r w:rsidRPr="00E03AC1">
        <w:rPr>
          <w:rFonts w:ascii="Times New Roman" w:eastAsia="Times New Roman" w:hAnsi="Times New Roman" w:cs="Times New Roman"/>
          <w:sz w:val="20"/>
          <w:szCs w:val="20"/>
        </w:rPr>
        <w:t xml:space="preserve"> realizacji dochodów (</w:t>
      </w:r>
      <w:r w:rsidR="003D42C0">
        <w:rPr>
          <w:rFonts w:ascii="Times New Roman" w:eastAsia="Times New Roman" w:hAnsi="Times New Roman" w:cs="Times New Roman"/>
          <w:sz w:val="20"/>
          <w:szCs w:val="20"/>
        </w:rPr>
        <w:t>100,26</w:t>
      </w:r>
      <w:r w:rsidRPr="00E03AC1">
        <w:rPr>
          <w:rFonts w:ascii="Times New Roman" w:eastAsia="Times New Roman" w:hAnsi="Times New Roman" w:cs="Times New Roman"/>
          <w:sz w:val="20"/>
          <w:szCs w:val="20"/>
        </w:rPr>
        <w:t>%)</w:t>
      </w:r>
      <w:r w:rsidR="00CB75B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E03AC1">
        <w:rPr>
          <w:rFonts w:ascii="Times New Roman" w:eastAsia="Times New Roman" w:hAnsi="Times New Roman" w:cs="Times New Roman"/>
          <w:sz w:val="20"/>
          <w:szCs w:val="20"/>
        </w:rPr>
        <w:t>i niż</w:t>
      </w:r>
      <w:r>
        <w:rPr>
          <w:rFonts w:ascii="Times New Roman" w:eastAsia="Times New Roman" w:hAnsi="Times New Roman" w:cs="Times New Roman"/>
          <w:sz w:val="20"/>
          <w:szCs w:val="20"/>
        </w:rPr>
        <w:t>szy</w:t>
      </w:r>
      <w:r w:rsidRPr="00E03AC1">
        <w:rPr>
          <w:rFonts w:ascii="Times New Roman" w:eastAsia="Times New Roman" w:hAnsi="Times New Roman" w:cs="Times New Roman"/>
          <w:sz w:val="20"/>
          <w:szCs w:val="20"/>
        </w:rPr>
        <w:t xml:space="preserve"> niż zaplanowany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stopień realizacji wydatków</w:t>
      </w:r>
      <w:r w:rsidRPr="00E03AC1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="003D42C0">
        <w:rPr>
          <w:rFonts w:ascii="Times New Roman" w:eastAsia="Times New Roman" w:hAnsi="Times New Roman" w:cs="Times New Roman"/>
          <w:sz w:val="20"/>
          <w:szCs w:val="20"/>
        </w:rPr>
        <w:t>94,47</w:t>
      </w:r>
      <w:r w:rsidR="00CB75B9" w:rsidRPr="003D42C0">
        <w:rPr>
          <w:rFonts w:ascii="Times New Roman" w:eastAsia="Times New Roman" w:hAnsi="Times New Roman" w:cs="Times New Roman"/>
          <w:sz w:val="20"/>
          <w:szCs w:val="20"/>
        </w:rPr>
        <w:t>%),</w:t>
      </w:r>
      <w:r w:rsidR="00CC053D" w:rsidRPr="003D42C0">
        <w:rPr>
          <w:rFonts w:ascii="Times New Roman" w:eastAsia="Times New Roman" w:hAnsi="Times New Roman" w:cs="Times New Roman"/>
          <w:sz w:val="20"/>
          <w:szCs w:val="20"/>
        </w:rPr>
        <w:t>.</w:t>
      </w:r>
      <w:r w:rsidR="00CC053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086B1C" w:rsidRDefault="00086B1C" w:rsidP="00086B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507C" w:rsidRDefault="00086B1C" w:rsidP="00086B1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86B1C">
        <w:rPr>
          <w:rFonts w:ascii="Times New Roman" w:eastAsia="Times New Roman" w:hAnsi="Times New Roman" w:cs="Times New Roman"/>
          <w:b/>
          <w:sz w:val="20"/>
          <w:szCs w:val="20"/>
        </w:rPr>
        <w:t>Zmiany w planie wydatków na realizację programów finansowanych z udziałem środków unijnych             i innych środków zagranicznych nie podlegających zwrotowi.</w:t>
      </w:r>
      <w:r w:rsidRPr="00086B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72507C" w:rsidRDefault="00086B1C" w:rsidP="00086B1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86B1C">
        <w:rPr>
          <w:rFonts w:ascii="Times New Roman" w:eastAsia="Times New Roman" w:hAnsi="Times New Roman" w:cs="Times New Roman"/>
          <w:sz w:val="20"/>
          <w:szCs w:val="20"/>
        </w:rPr>
        <w:t xml:space="preserve">Po podpisaniu z Urzędem Marszałkowskim </w:t>
      </w:r>
      <w:r w:rsidR="00A3238A">
        <w:rPr>
          <w:rFonts w:ascii="Times New Roman" w:eastAsia="Times New Roman" w:hAnsi="Times New Roman" w:cs="Times New Roman"/>
          <w:sz w:val="20"/>
          <w:szCs w:val="20"/>
        </w:rPr>
        <w:t>umowy o przyznaniu pomocy</w:t>
      </w:r>
      <w:r w:rsidRPr="00086B1C">
        <w:rPr>
          <w:rFonts w:ascii="Times New Roman" w:eastAsia="Times New Roman" w:hAnsi="Times New Roman" w:cs="Times New Roman"/>
          <w:sz w:val="20"/>
          <w:szCs w:val="20"/>
        </w:rPr>
        <w:t xml:space="preserve"> wprowadzono plan na realizację zadania w rozdziale </w:t>
      </w:r>
      <w:r w:rsidR="00A3238A">
        <w:rPr>
          <w:rFonts w:ascii="Times New Roman" w:eastAsia="Times New Roman" w:hAnsi="Times New Roman" w:cs="Times New Roman"/>
          <w:sz w:val="20"/>
          <w:szCs w:val="20"/>
        </w:rPr>
        <w:t>01010</w:t>
      </w:r>
      <w:r w:rsidRPr="00086B1C">
        <w:rPr>
          <w:rFonts w:ascii="Times New Roman" w:eastAsia="Times New Roman" w:hAnsi="Times New Roman" w:cs="Times New Roman"/>
          <w:sz w:val="20"/>
          <w:szCs w:val="20"/>
        </w:rPr>
        <w:t xml:space="preserve"> – „</w:t>
      </w:r>
      <w:r w:rsidR="00A3238A">
        <w:rPr>
          <w:rFonts w:ascii="Times New Roman" w:eastAsia="Times New Roman" w:hAnsi="Times New Roman" w:cs="Times New Roman"/>
          <w:sz w:val="20"/>
          <w:szCs w:val="20"/>
        </w:rPr>
        <w:t xml:space="preserve">Budowa mechaniczno-biologicznej oczyszczalni ścieków w m. Radomice oraz sieci kanalizacji sanitarnej z </w:t>
      </w:r>
      <w:proofErr w:type="spellStart"/>
      <w:r w:rsidR="00A3238A">
        <w:rPr>
          <w:rFonts w:ascii="Times New Roman" w:eastAsia="Times New Roman" w:hAnsi="Times New Roman" w:cs="Times New Roman"/>
          <w:sz w:val="20"/>
          <w:szCs w:val="20"/>
        </w:rPr>
        <w:t>przykanalikami</w:t>
      </w:r>
      <w:proofErr w:type="spellEnd"/>
      <w:r w:rsidR="00A3238A">
        <w:rPr>
          <w:rFonts w:ascii="Times New Roman" w:eastAsia="Times New Roman" w:hAnsi="Times New Roman" w:cs="Times New Roman"/>
          <w:sz w:val="20"/>
          <w:szCs w:val="20"/>
        </w:rPr>
        <w:t xml:space="preserve"> i przepompowniami ścieków PŚ – I etap”</w:t>
      </w:r>
      <w:r w:rsidRPr="00086B1C">
        <w:rPr>
          <w:rFonts w:ascii="Times New Roman" w:eastAsia="Times New Roman" w:hAnsi="Times New Roman" w:cs="Times New Roman"/>
          <w:sz w:val="20"/>
          <w:szCs w:val="20"/>
        </w:rPr>
        <w:t>, który zaktualizowano po p</w:t>
      </w:r>
      <w:r w:rsidR="00A3238A">
        <w:rPr>
          <w:rFonts w:ascii="Times New Roman" w:eastAsia="Times New Roman" w:hAnsi="Times New Roman" w:cs="Times New Roman"/>
          <w:sz w:val="20"/>
          <w:szCs w:val="20"/>
        </w:rPr>
        <w:t xml:space="preserve">odpisaniu aneksu do tejże umowy i w stosunku do poziomu </w:t>
      </w:r>
      <w:r w:rsidR="0072507C">
        <w:rPr>
          <w:rFonts w:ascii="Times New Roman" w:eastAsia="Times New Roman" w:hAnsi="Times New Roman" w:cs="Times New Roman"/>
          <w:sz w:val="20"/>
          <w:szCs w:val="20"/>
        </w:rPr>
        <w:t>wykonanych prac</w:t>
      </w:r>
      <w:r w:rsidR="00A3238A">
        <w:rPr>
          <w:rFonts w:ascii="Times New Roman" w:eastAsia="Times New Roman" w:hAnsi="Times New Roman" w:cs="Times New Roman"/>
          <w:sz w:val="20"/>
          <w:szCs w:val="20"/>
        </w:rPr>
        <w:t xml:space="preserve"> przy </w:t>
      </w:r>
      <w:r w:rsidR="0072507C">
        <w:rPr>
          <w:rFonts w:ascii="Times New Roman" w:eastAsia="Times New Roman" w:hAnsi="Times New Roman" w:cs="Times New Roman"/>
          <w:sz w:val="20"/>
          <w:szCs w:val="20"/>
        </w:rPr>
        <w:t xml:space="preserve">realizacji </w:t>
      </w:r>
      <w:r w:rsidR="00A3238A">
        <w:rPr>
          <w:rFonts w:ascii="Times New Roman" w:eastAsia="Times New Roman" w:hAnsi="Times New Roman" w:cs="Times New Roman"/>
          <w:sz w:val="20"/>
          <w:szCs w:val="20"/>
        </w:rPr>
        <w:t>tej inwestycji</w:t>
      </w:r>
      <w:r w:rsidR="0072507C">
        <w:rPr>
          <w:rFonts w:ascii="Times New Roman" w:eastAsia="Times New Roman" w:hAnsi="Times New Roman" w:cs="Times New Roman"/>
          <w:sz w:val="20"/>
          <w:szCs w:val="20"/>
        </w:rPr>
        <w:t xml:space="preserve"> w 2017 roku</w:t>
      </w:r>
      <w:r w:rsidR="00A3238A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086B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72507C" w:rsidRDefault="0072507C" w:rsidP="00086B1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 rozdziale 60013 wprowadzono plan na pokrycie wkładu własnego gminy przy</w:t>
      </w:r>
      <w:r w:rsidR="003D42C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</w:rPr>
        <w:t>wspólnej z Urzędem Marszałkowskim realizacji zadania „Rozbudowa drogi wojewódzkiej nr 559 Lipno – Kamień Kotowy – granica województwa”.</w:t>
      </w:r>
    </w:p>
    <w:p w:rsidR="00086B1C" w:rsidRDefault="00D56980" w:rsidP="00086B1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Po podpisaniu umowy partnerskiej</w:t>
      </w:r>
      <w:r w:rsidR="00A3238A">
        <w:rPr>
          <w:rFonts w:ascii="Times New Roman" w:eastAsia="Times New Roman" w:hAnsi="Times New Roman" w:cs="Times New Roman"/>
          <w:sz w:val="20"/>
          <w:szCs w:val="20"/>
        </w:rPr>
        <w:t xml:space="preserve"> z Urzędem Marszałkowskim na wspólną realizację projektu „Infostrada Kujaw i Pomorza 2,0” wprowadzono środki bieżące na realizację projektu w 2017 roku.</w:t>
      </w:r>
    </w:p>
    <w:p w:rsidR="0072507C" w:rsidRDefault="0072507C" w:rsidP="00086B1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Po podpisaniu z Urzędem Marszałkowskim umowy o dofinansowanie projektu „Poszerzenie oferty edukacyjnej Gminy Lipno o dodatkowe placówki wychowania przedszkolnego w miejscowości Trzebiegoszcz i </w:t>
      </w:r>
      <w:r w:rsidR="00066BDE">
        <w:rPr>
          <w:rFonts w:ascii="Times New Roman" w:eastAsia="Times New Roman" w:hAnsi="Times New Roman" w:cs="Times New Roman"/>
          <w:sz w:val="20"/>
          <w:szCs w:val="20"/>
        </w:rPr>
        <w:t xml:space="preserve">Maliszewo” </w:t>
      </w:r>
      <w:r w:rsidR="00066BDE" w:rsidRPr="00066BDE">
        <w:rPr>
          <w:rFonts w:ascii="Times New Roman" w:eastAsia="Times New Roman" w:hAnsi="Times New Roman" w:cs="Times New Roman"/>
          <w:sz w:val="20"/>
          <w:szCs w:val="20"/>
        </w:rPr>
        <w:t xml:space="preserve">wprowadzono plan na realizację </w:t>
      </w:r>
      <w:r w:rsidR="00066BDE">
        <w:rPr>
          <w:rFonts w:ascii="Times New Roman" w:eastAsia="Times New Roman" w:hAnsi="Times New Roman" w:cs="Times New Roman"/>
          <w:sz w:val="20"/>
          <w:szCs w:val="20"/>
        </w:rPr>
        <w:t xml:space="preserve">tego </w:t>
      </w:r>
      <w:r w:rsidR="00066BDE" w:rsidRPr="00066BDE">
        <w:rPr>
          <w:rFonts w:ascii="Times New Roman" w:eastAsia="Times New Roman" w:hAnsi="Times New Roman" w:cs="Times New Roman"/>
          <w:sz w:val="20"/>
          <w:szCs w:val="20"/>
        </w:rPr>
        <w:t xml:space="preserve">zadania w rozdziale </w:t>
      </w:r>
      <w:r w:rsidR="00066BDE">
        <w:rPr>
          <w:rFonts w:ascii="Times New Roman" w:eastAsia="Times New Roman" w:hAnsi="Times New Roman" w:cs="Times New Roman"/>
          <w:sz w:val="20"/>
          <w:szCs w:val="20"/>
        </w:rPr>
        <w:t>80106.</w:t>
      </w:r>
    </w:p>
    <w:p w:rsidR="00066BDE" w:rsidRDefault="00066BDE" w:rsidP="00086B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86B1C" w:rsidRPr="00086B1C" w:rsidRDefault="00086B1C" w:rsidP="00086B1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86B1C">
        <w:rPr>
          <w:rFonts w:ascii="Times New Roman" w:eastAsia="Times New Roman" w:hAnsi="Times New Roman" w:cs="Times New Roman"/>
          <w:b/>
          <w:sz w:val="20"/>
          <w:szCs w:val="20"/>
        </w:rPr>
        <w:t xml:space="preserve">Realizacja programów wieloletnich. </w:t>
      </w:r>
      <w:r w:rsidRPr="00086B1C">
        <w:rPr>
          <w:rFonts w:ascii="Times New Roman" w:eastAsia="Times New Roman" w:hAnsi="Times New Roman" w:cs="Times New Roman"/>
          <w:sz w:val="20"/>
          <w:szCs w:val="20"/>
        </w:rPr>
        <w:t>Zakończono realizację inwestycji</w:t>
      </w:r>
      <w:r w:rsidR="00066BDE">
        <w:rPr>
          <w:rFonts w:ascii="Times New Roman" w:eastAsia="Times New Roman" w:hAnsi="Times New Roman" w:cs="Times New Roman"/>
          <w:sz w:val="20"/>
          <w:szCs w:val="20"/>
        </w:rPr>
        <w:t>:</w:t>
      </w:r>
      <w:r w:rsidRPr="00086B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66BDE">
        <w:rPr>
          <w:rFonts w:ascii="Times New Roman" w:eastAsia="Times New Roman" w:hAnsi="Times New Roman" w:cs="Times New Roman"/>
          <w:sz w:val="20"/>
          <w:szCs w:val="20"/>
        </w:rPr>
        <w:t xml:space="preserve">adaptacja istniejącego budynku komunalnego na budynek o socjalnej funkcji mieszkalnej wraz z niezbędna infrastrukturą w Kłokocku, remont </w:t>
      </w:r>
      <w:r w:rsidR="00066BDE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budynku urzędu gminy, budowa ogrodzenia przy świetlicy w Kłokocku, termomodernizacja świetlicy wiejskiej w </w:t>
      </w:r>
      <w:proofErr w:type="spellStart"/>
      <w:r w:rsidR="00066BDE">
        <w:rPr>
          <w:rFonts w:ascii="Times New Roman" w:eastAsia="Times New Roman" w:hAnsi="Times New Roman" w:cs="Times New Roman"/>
          <w:sz w:val="20"/>
          <w:szCs w:val="20"/>
        </w:rPr>
        <w:t>Kolankowie</w:t>
      </w:r>
      <w:proofErr w:type="spellEnd"/>
      <w:r w:rsidR="00066BDE">
        <w:rPr>
          <w:rFonts w:ascii="Times New Roman" w:eastAsia="Times New Roman" w:hAnsi="Times New Roman" w:cs="Times New Roman"/>
          <w:sz w:val="20"/>
          <w:szCs w:val="20"/>
        </w:rPr>
        <w:t>, budowa drogi Biskupin, budowa drogi ul. Spacerowa.</w:t>
      </w:r>
      <w:r w:rsidRPr="00086B1C">
        <w:rPr>
          <w:rFonts w:ascii="Times New Roman" w:eastAsia="Times New Roman" w:hAnsi="Times New Roman" w:cs="Times New Roman"/>
          <w:sz w:val="20"/>
          <w:szCs w:val="20"/>
        </w:rPr>
        <w:t xml:space="preserve"> Zgodnie z harmonogramem realizacji realizowano przedsięwzięcia: budowa oczyszczalni ścieków i sieci kanalizacyjnej w Radomicach, budowa chodnika w Karnkowie, termomodernizacja budynku szko</w:t>
      </w:r>
      <w:r w:rsidR="002E76CD">
        <w:rPr>
          <w:rFonts w:ascii="Times New Roman" w:eastAsia="Times New Roman" w:hAnsi="Times New Roman" w:cs="Times New Roman"/>
          <w:sz w:val="20"/>
          <w:szCs w:val="20"/>
        </w:rPr>
        <w:t xml:space="preserve">ły podstawowej w </w:t>
      </w:r>
      <w:proofErr w:type="spellStart"/>
      <w:r w:rsidR="002E76CD">
        <w:rPr>
          <w:rFonts w:ascii="Times New Roman" w:eastAsia="Times New Roman" w:hAnsi="Times New Roman" w:cs="Times New Roman"/>
          <w:sz w:val="20"/>
          <w:szCs w:val="20"/>
        </w:rPr>
        <w:t>Trzebiegoszczu</w:t>
      </w:r>
      <w:proofErr w:type="spellEnd"/>
      <w:r w:rsidR="002E76CD">
        <w:rPr>
          <w:rFonts w:ascii="Times New Roman" w:eastAsia="Times New Roman" w:hAnsi="Times New Roman" w:cs="Times New Roman"/>
          <w:sz w:val="20"/>
          <w:szCs w:val="20"/>
        </w:rPr>
        <w:t xml:space="preserve">, budowa budynku socjalnego wielorodzinnego, budowa garażu OSP w </w:t>
      </w:r>
      <w:proofErr w:type="spellStart"/>
      <w:r w:rsidR="002E76CD">
        <w:rPr>
          <w:rFonts w:ascii="Times New Roman" w:eastAsia="Times New Roman" w:hAnsi="Times New Roman" w:cs="Times New Roman"/>
          <w:sz w:val="20"/>
          <w:szCs w:val="20"/>
        </w:rPr>
        <w:t>Trzebiegoszczu</w:t>
      </w:r>
      <w:proofErr w:type="spellEnd"/>
      <w:r w:rsidR="002E76CD">
        <w:rPr>
          <w:rFonts w:ascii="Times New Roman" w:eastAsia="Times New Roman" w:hAnsi="Times New Roman" w:cs="Times New Roman"/>
          <w:sz w:val="20"/>
          <w:szCs w:val="20"/>
        </w:rPr>
        <w:t xml:space="preserve">, remont i adaptacja budynku byłej szkoły na przedszkole w Karnkowie, budowa punktu selektywnej zbiórki odpadów komunalnych w Złotopolu, budowa targowiska gminnego w </w:t>
      </w:r>
      <w:proofErr w:type="spellStart"/>
      <w:r w:rsidR="002E76CD">
        <w:rPr>
          <w:rFonts w:ascii="Times New Roman" w:eastAsia="Times New Roman" w:hAnsi="Times New Roman" w:cs="Times New Roman"/>
          <w:sz w:val="20"/>
          <w:szCs w:val="20"/>
        </w:rPr>
        <w:t>m.Złotopole</w:t>
      </w:r>
      <w:proofErr w:type="spellEnd"/>
      <w:r w:rsidR="002E76CD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086B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935A7">
        <w:rPr>
          <w:rFonts w:ascii="Times New Roman" w:eastAsia="Times New Roman" w:hAnsi="Times New Roman" w:cs="Times New Roman"/>
          <w:sz w:val="20"/>
          <w:szCs w:val="20"/>
        </w:rPr>
        <w:t xml:space="preserve">Z uwagi na warunki pogodowe realizacja zadania </w:t>
      </w:r>
      <w:proofErr w:type="spellStart"/>
      <w:r w:rsidR="008935A7">
        <w:rPr>
          <w:rFonts w:ascii="Times New Roman" w:eastAsia="Times New Roman" w:hAnsi="Times New Roman" w:cs="Times New Roman"/>
          <w:sz w:val="20"/>
          <w:szCs w:val="20"/>
        </w:rPr>
        <w:t>przykanaliki</w:t>
      </w:r>
      <w:proofErr w:type="spellEnd"/>
      <w:r w:rsidR="008935A7">
        <w:rPr>
          <w:rFonts w:ascii="Times New Roman" w:eastAsia="Times New Roman" w:hAnsi="Times New Roman" w:cs="Times New Roman"/>
          <w:sz w:val="20"/>
          <w:szCs w:val="20"/>
        </w:rPr>
        <w:t xml:space="preserve"> tłoczne i grawitacyjne + pompownie domowe w miejscowości </w:t>
      </w:r>
      <w:proofErr w:type="spellStart"/>
      <w:r w:rsidR="008935A7">
        <w:rPr>
          <w:rFonts w:ascii="Times New Roman" w:eastAsia="Times New Roman" w:hAnsi="Times New Roman" w:cs="Times New Roman"/>
          <w:sz w:val="20"/>
          <w:szCs w:val="20"/>
        </w:rPr>
        <w:t>Radomoce</w:t>
      </w:r>
      <w:proofErr w:type="spellEnd"/>
      <w:r w:rsidR="008935A7">
        <w:rPr>
          <w:rFonts w:ascii="Times New Roman" w:eastAsia="Times New Roman" w:hAnsi="Times New Roman" w:cs="Times New Roman"/>
          <w:sz w:val="20"/>
          <w:szCs w:val="20"/>
        </w:rPr>
        <w:t xml:space="preserve"> została przesunięta na 2018 rok. </w:t>
      </w:r>
      <w:r w:rsidRPr="00086B1C">
        <w:rPr>
          <w:rFonts w:ascii="Times New Roman" w:eastAsia="Times New Roman" w:hAnsi="Times New Roman" w:cs="Times New Roman"/>
          <w:sz w:val="20"/>
          <w:szCs w:val="20"/>
        </w:rPr>
        <w:t>Zgodnie z harmonogramem przekazywane są środki na realizację projektu Info</w:t>
      </w:r>
      <w:r w:rsidR="002E76CD">
        <w:rPr>
          <w:rFonts w:ascii="Times New Roman" w:eastAsia="Times New Roman" w:hAnsi="Times New Roman" w:cs="Times New Roman"/>
          <w:sz w:val="20"/>
          <w:szCs w:val="20"/>
        </w:rPr>
        <w:t>strada Pomorza i Kujaw, tablice interaktywne i przeciwdziałanie wykluczeniu cyfrowemu na terenie województwa kujawsko-pomorskiego,</w:t>
      </w:r>
      <w:r w:rsidRPr="00086B1C">
        <w:rPr>
          <w:rFonts w:ascii="Times New Roman" w:eastAsia="Times New Roman" w:hAnsi="Times New Roman" w:cs="Times New Roman"/>
          <w:sz w:val="20"/>
          <w:szCs w:val="20"/>
        </w:rPr>
        <w:t xml:space="preserve"> to projekty realizowane przez Urząd Marszałkowski, na które gmina zobowiązana jest ponosić w kolejnych latach koszty trwałości projektu.</w:t>
      </w:r>
      <w:r w:rsidR="002E76CD">
        <w:rPr>
          <w:rFonts w:ascii="Times New Roman" w:eastAsia="Times New Roman" w:hAnsi="Times New Roman" w:cs="Times New Roman"/>
          <w:sz w:val="20"/>
          <w:szCs w:val="20"/>
        </w:rPr>
        <w:t xml:space="preserve"> Również zadania Infostrada Kujaw i Pomorza 2.0 oraz budowa ciągów pieszych i rowerowych wzdłuż drogi wojewódzkiej nr 559 </w:t>
      </w:r>
      <w:r w:rsidR="002E76CD" w:rsidRPr="002E76CD">
        <w:rPr>
          <w:rFonts w:ascii="Times New Roman" w:eastAsia="Times New Roman" w:hAnsi="Times New Roman" w:cs="Times New Roman"/>
          <w:sz w:val="20"/>
          <w:szCs w:val="20"/>
        </w:rPr>
        <w:t>to projekty realizowane przez Urząd Marszałkowski</w:t>
      </w:r>
      <w:r w:rsidR="002E76CD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8935A7">
        <w:rPr>
          <w:rFonts w:ascii="Times New Roman" w:eastAsia="Times New Roman" w:hAnsi="Times New Roman" w:cs="Times New Roman"/>
          <w:sz w:val="20"/>
          <w:szCs w:val="20"/>
        </w:rPr>
        <w:t xml:space="preserve">ich </w:t>
      </w:r>
      <w:r w:rsidR="002E76CD">
        <w:rPr>
          <w:rFonts w:ascii="Times New Roman" w:eastAsia="Times New Roman" w:hAnsi="Times New Roman" w:cs="Times New Roman"/>
          <w:sz w:val="20"/>
          <w:szCs w:val="20"/>
        </w:rPr>
        <w:t>realizacja została przesunięta na 2018 rok</w:t>
      </w:r>
    </w:p>
    <w:p w:rsidR="00086B1C" w:rsidRPr="00086B1C" w:rsidRDefault="00086B1C" w:rsidP="00086B1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86B1C" w:rsidRPr="00086B1C" w:rsidRDefault="00086B1C" w:rsidP="00086B1C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86B1C">
        <w:rPr>
          <w:rFonts w:ascii="Times New Roman" w:eastAsia="Times New Roman" w:hAnsi="Times New Roman" w:cs="Times New Roman"/>
          <w:sz w:val="20"/>
          <w:szCs w:val="20"/>
        </w:rPr>
        <w:t>Podsumowując rok 201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086B1C">
        <w:rPr>
          <w:rFonts w:ascii="Times New Roman" w:eastAsia="Times New Roman" w:hAnsi="Times New Roman" w:cs="Times New Roman"/>
          <w:sz w:val="20"/>
          <w:szCs w:val="20"/>
        </w:rPr>
        <w:t xml:space="preserve"> można stwierdzić, iż mimo sytuacji, w której jesteśmy obciążeni spłatą pożyczek zaciągniętych w latach wcześniejszych oraz realizacją coraz większej ilości zadań bieżących, które generują wyższe koszty i problemy organizacyjne, zgodnie z założeniami udało się zrealizować większość zadań, projektów i inwestycji, a ponadto wygospodarować nadwyżkę budżetową.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D463C9" w:rsidRPr="00086B1C" w:rsidRDefault="00D463C9" w:rsidP="00086B1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463C9" w:rsidRPr="00086B1C" w:rsidRDefault="00D463C9" w:rsidP="00086B1C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463C9" w:rsidRPr="00086B1C" w:rsidRDefault="00D463C9" w:rsidP="00086B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63C9" w:rsidRDefault="00D463C9" w:rsidP="00BD14B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63C9" w:rsidRDefault="00D463C9" w:rsidP="00BD14B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63C9" w:rsidRDefault="00D463C9" w:rsidP="00BD14B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63C9" w:rsidRDefault="00D463C9" w:rsidP="00BD14B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63C9" w:rsidRDefault="00D463C9" w:rsidP="00BD14B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63C9" w:rsidRDefault="00D463C9" w:rsidP="00BD14B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63C9" w:rsidRDefault="00D463C9" w:rsidP="00BD14B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F89" w:rsidRDefault="00FA2F89" w:rsidP="00BD14B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F89" w:rsidRDefault="00FA2F89" w:rsidP="00BD14B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F89" w:rsidRDefault="00FA2F89" w:rsidP="00BD14B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F89" w:rsidRDefault="00FA2F89" w:rsidP="00BD14B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F89" w:rsidRDefault="00FA2F89" w:rsidP="00BD14B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F89" w:rsidRDefault="00FA2F89" w:rsidP="00BD14B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F89" w:rsidRDefault="00FA2F89" w:rsidP="00BD14B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F89" w:rsidRDefault="00FA2F89" w:rsidP="00BD14B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3050" w:rsidRPr="00E03AC1" w:rsidRDefault="007E3050" w:rsidP="00477C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050" w:rsidRPr="00E03AC1" w:rsidRDefault="007E3050" w:rsidP="00477C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050" w:rsidRPr="00E03AC1" w:rsidRDefault="007E3050" w:rsidP="00477C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050" w:rsidRPr="00E03AC1" w:rsidRDefault="007E3050" w:rsidP="00477C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050" w:rsidRPr="00E03AC1" w:rsidRDefault="007E3050" w:rsidP="00477C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DB4" w:rsidRPr="00E03AC1" w:rsidRDefault="00846DB4" w:rsidP="00477C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D1C" w:rsidRDefault="00806D1C" w:rsidP="007E08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B4D69" w:rsidRDefault="001B4D69" w:rsidP="007E08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1B4D69" w:rsidSect="00556DB9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84C" w:rsidRDefault="00D5484C" w:rsidP="00EB33F6">
      <w:pPr>
        <w:spacing w:after="0" w:line="240" w:lineRule="auto"/>
      </w:pPr>
      <w:r>
        <w:separator/>
      </w:r>
    </w:p>
  </w:endnote>
  <w:endnote w:type="continuationSeparator" w:id="0">
    <w:p w:rsidR="00D5484C" w:rsidRDefault="00D5484C" w:rsidP="00EB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0422"/>
      <w:docPartObj>
        <w:docPartGallery w:val="Page Numbers (Bottom of Page)"/>
        <w:docPartUnique/>
      </w:docPartObj>
    </w:sdtPr>
    <w:sdtContent>
      <w:p w:rsidR="002D2625" w:rsidRDefault="002D2625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42C0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2D2625" w:rsidRDefault="002D26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84C" w:rsidRDefault="00D5484C" w:rsidP="00EB33F6">
      <w:pPr>
        <w:spacing w:after="0" w:line="240" w:lineRule="auto"/>
      </w:pPr>
      <w:r>
        <w:separator/>
      </w:r>
    </w:p>
  </w:footnote>
  <w:footnote w:type="continuationSeparator" w:id="0">
    <w:p w:rsidR="00D5484C" w:rsidRDefault="00D5484C" w:rsidP="00EB3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0FE43C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2">
    <w:nsid w:val="00C37664"/>
    <w:multiLevelType w:val="hybridMultilevel"/>
    <w:tmpl w:val="7214FD30"/>
    <w:lvl w:ilvl="0" w:tplc="0415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0484627D"/>
    <w:multiLevelType w:val="hybridMultilevel"/>
    <w:tmpl w:val="086698A0"/>
    <w:lvl w:ilvl="0" w:tplc="866664C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13066E2C"/>
    <w:multiLevelType w:val="hybridMultilevel"/>
    <w:tmpl w:val="A2B6B254"/>
    <w:lvl w:ilvl="0" w:tplc="6A022EEC">
      <w:start w:val="1"/>
      <w:numFmt w:val="upp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166A0435"/>
    <w:multiLevelType w:val="hybridMultilevel"/>
    <w:tmpl w:val="4F1068B2"/>
    <w:lvl w:ilvl="0" w:tplc="78D4C37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A06CBD"/>
    <w:multiLevelType w:val="hybridMultilevel"/>
    <w:tmpl w:val="B99E7A22"/>
    <w:lvl w:ilvl="0" w:tplc="3138B7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6914FF"/>
    <w:multiLevelType w:val="hybridMultilevel"/>
    <w:tmpl w:val="A9803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C51A9"/>
    <w:multiLevelType w:val="hybridMultilevel"/>
    <w:tmpl w:val="F3EE9618"/>
    <w:lvl w:ilvl="0" w:tplc="572225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3A36AE"/>
    <w:multiLevelType w:val="hybridMultilevel"/>
    <w:tmpl w:val="EADA4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083789"/>
    <w:multiLevelType w:val="hybridMultilevel"/>
    <w:tmpl w:val="50C40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F24AE"/>
    <w:multiLevelType w:val="hybridMultilevel"/>
    <w:tmpl w:val="D9368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62C53"/>
    <w:multiLevelType w:val="hybridMultilevel"/>
    <w:tmpl w:val="BD9230E4"/>
    <w:lvl w:ilvl="0" w:tplc="04150005">
      <w:start w:val="1"/>
      <w:numFmt w:val="bullet"/>
      <w:lvlText w:val=""/>
      <w:lvlJc w:val="left"/>
      <w:pPr>
        <w:tabs>
          <w:tab w:val="num" w:pos="547"/>
        </w:tabs>
        <w:ind w:left="5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425FFB"/>
    <w:multiLevelType w:val="hybridMultilevel"/>
    <w:tmpl w:val="C3C2A258"/>
    <w:lvl w:ilvl="0" w:tplc="0415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>
    <w:nsid w:val="32F50F73"/>
    <w:multiLevelType w:val="hybridMultilevel"/>
    <w:tmpl w:val="E530F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6C73A9"/>
    <w:multiLevelType w:val="hybridMultilevel"/>
    <w:tmpl w:val="6B168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957548"/>
    <w:multiLevelType w:val="hybridMultilevel"/>
    <w:tmpl w:val="C8DC3BB0"/>
    <w:lvl w:ilvl="0" w:tplc="F4A29D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69D62D9"/>
    <w:multiLevelType w:val="hybridMultilevel"/>
    <w:tmpl w:val="E6223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873F9E"/>
    <w:multiLevelType w:val="hybridMultilevel"/>
    <w:tmpl w:val="72F6A82A"/>
    <w:lvl w:ilvl="0" w:tplc="502C0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FD921C6"/>
    <w:multiLevelType w:val="hybridMultilevel"/>
    <w:tmpl w:val="07CC840E"/>
    <w:lvl w:ilvl="0" w:tplc="96407E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CD64F2"/>
    <w:multiLevelType w:val="hybridMultilevel"/>
    <w:tmpl w:val="B1E2DA4E"/>
    <w:lvl w:ilvl="0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1">
    <w:nsid w:val="475A1061"/>
    <w:multiLevelType w:val="hybridMultilevel"/>
    <w:tmpl w:val="FCBE90D4"/>
    <w:lvl w:ilvl="0" w:tplc="44D06B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FA776D7"/>
    <w:multiLevelType w:val="hybridMultilevel"/>
    <w:tmpl w:val="9578C31E"/>
    <w:lvl w:ilvl="0" w:tplc="EC5626FA">
      <w:start w:val="1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>
    <w:nsid w:val="52927C71"/>
    <w:multiLevelType w:val="hybridMultilevel"/>
    <w:tmpl w:val="B2E0EB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8FB4D3E"/>
    <w:multiLevelType w:val="hybridMultilevel"/>
    <w:tmpl w:val="B43ABA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99ADD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F70FA8"/>
    <w:multiLevelType w:val="hybridMultilevel"/>
    <w:tmpl w:val="777EB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7B2AC8"/>
    <w:multiLevelType w:val="hybridMultilevel"/>
    <w:tmpl w:val="067C2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477B91"/>
    <w:multiLevelType w:val="hybridMultilevel"/>
    <w:tmpl w:val="63AE9CD4"/>
    <w:lvl w:ilvl="0" w:tplc="6718980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986420"/>
    <w:multiLevelType w:val="hybridMultilevel"/>
    <w:tmpl w:val="21DC54A2"/>
    <w:lvl w:ilvl="0" w:tplc="30B274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FBC43B9"/>
    <w:multiLevelType w:val="hybridMultilevel"/>
    <w:tmpl w:val="BD7EF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9E6C2E"/>
    <w:multiLevelType w:val="hybridMultilevel"/>
    <w:tmpl w:val="AB3CBA10"/>
    <w:lvl w:ilvl="0" w:tplc="F0DA753E">
      <w:start w:val="3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267"/>
        </w:tabs>
        <w:ind w:left="12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1">
    <w:nsid w:val="77C648B7"/>
    <w:multiLevelType w:val="hybridMultilevel"/>
    <w:tmpl w:val="C874C048"/>
    <w:lvl w:ilvl="0" w:tplc="78D4C37E">
      <w:numFmt w:val="bullet"/>
      <w:lvlText w:val=""/>
      <w:lvlJc w:val="left"/>
      <w:pPr>
        <w:ind w:left="1428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7B720812"/>
    <w:multiLevelType w:val="hybridMultilevel"/>
    <w:tmpl w:val="8F344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8"/>
  </w:num>
  <w:num w:numId="4">
    <w:abstractNumId w:val="3"/>
  </w:num>
  <w:num w:numId="5">
    <w:abstractNumId w:val="31"/>
  </w:num>
  <w:num w:numId="6">
    <w:abstractNumId w:val="26"/>
  </w:num>
  <w:num w:numId="7">
    <w:abstractNumId w:val="15"/>
  </w:num>
  <w:num w:numId="8">
    <w:abstractNumId w:val="23"/>
  </w:num>
  <w:num w:numId="9">
    <w:abstractNumId w:val="13"/>
  </w:num>
  <w:num w:numId="10">
    <w:abstractNumId w:val="12"/>
  </w:num>
  <w:num w:numId="11">
    <w:abstractNumId w:val="30"/>
  </w:num>
  <w:num w:numId="12">
    <w:abstractNumId w:val="2"/>
  </w:num>
  <w:num w:numId="13">
    <w:abstractNumId w:val="28"/>
  </w:num>
  <w:num w:numId="14">
    <w:abstractNumId w:val="11"/>
  </w:num>
  <w:num w:numId="15">
    <w:abstractNumId w:val="10"/>
  </w:num>
  <w:num w:numId="16">
    <w:abstractNumId w:val="14"/>
  </w:num>
  <w:num w:numId="17">
    <w:abstractNumId w:val="16"/>
  </w:num>
  <w:num w:numId="18">
    <w:abstractNumId w:val="8"/>
  </w:num>
  <w:num w:numId="19">
    <w:abstractNumId w:val="6"/>
  </w:num>
  <w:num w:numId="20">
    <w:abstractNumId w:val="25"/>
  </w:num>
  <w:num w:numId="21">
    <w:abstractNumId w:val="1"/>
  </w:num>
  <w:num w:numId="22">
    <w:abstractNumId w:val="22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0"/>
  </w:num>
  <w:num w:numId="28">
    <w:abstractNumId w:val="4"/>
  </w:num>
  <w:num w:numId="29">
    <w:abstractNumId w:val="29"/>
  </w:num>
  <w:num w:numId="30">
    <w:abstractNumId w:val="0"/>
  </w:num>
  <w:num w:numId="31">
    <w:abstractNumId w:val="32"/>
  </w:num>
  <w:num w:numId="32">
    <w:abstractNumId w:val="19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94B90"/>
    <w:rsid w:val="00014099"/>
    <w:rsid w:val="00016AA5"/>
    <w:rsid w:val="00016AF9"/>
    <w:rsid w:val="000204C8"/>
    <w:rsid w:val="00021357"/>
    <w:rsid w:val="00023EDD"/>
    <w:rsid w:val="000277B9"/>
    <w:rsid w:val="00030201"/>
    <w:rsid w:val="000327CC"/>
    <w:rsid w:val="00036B63"/>
    <w:rsid w:val="00041A1F"/>
    <w:rsid w:val="00045479"/>
    <w:rsid w:val="000455C9"/>
    <w:rsid w:val="000474DC"/>
    <w:rsid w:val="00050E2C"/>
    <w:rsid w:val="00051243"/>
    <w:rsid w:val="000517E8"/>
    <w:rsid w:val="00054387"/>
    <w:rsid w:val="00055406"/>
    <w:rsid w:val="00057C8A"/>
    <w:rsid w:val="00061ED9"/>
    <w:rsid w:val="00062793"/>
    <w:rsid w:val="000642D4"/>
    <w:rsid w:val="00064FF7"/>
    <w:rsid w:val="00065031"/>
    <w:rsid w:val="00066BDE"/>
    <w:rsid w:val="000675A6"/>
    <w:rsid w:val="00070934"/>
    <w:rsid w:val="0007128B"/>
    <w:rsid w:val="00074833"/>
    <w:rsid w:val="00075093"/>
    <w:rsid w:val="00075191"/>
    <w:rsid w:val="00076577"/>
    <w:rsid w:val="0008024B"/>
    <w:rsid w:val="00081FDF"/>
    <w:rsid w:val="000821B6"/>
    <w:rsid w:val="00082B42"/>
    <w:rsid w:val="00086791"/>
    <w:rsid w:val="00086B1C"/>
    <w:rsid w:val="00086F57"/>
    <w:rsid w:val="00087FB8"/>
    <w:rsid w:val="00091F22"/>
    <w:rsid w:val="00092BAF"/>
    <w:rsid w:val="00093325"/>
    <w:rsid w:val="00094776"/>
    <w:rsid w:val="0009504C"/>
    <w:rsid w:val="0009530B"/>
    <w:rsid w:val="00095F17"/>
    <w:rsid w:val="00097E1A"/>
    <w:rsid w:val="000A0EEC"/>
    <w:rsid w:val="000A0F98"/>
    <w:rsid w:val="000A327F"/>
    <w:rsid w:val="000A4B6F"/>
    <w:rsid w:val="000A79AC"/>
    <w:rsid w:val="000A7A46"/>
    <w:rsid w:val="000B0663"/>
    <w:rsid w:val="000B0F4A"/>
    <w:rsid w:val="000B1343"/>
    <w:rsid w:val="000B1AB8"/>
    <w:rsid w:val="000B5167"/>
    <w:rsid w:val="000C07A4"/>
    <w:rsid w:val="000C1F3F"/>
    <w:rsid w:val="000C399E"/>
    <w:rsid w:val="000C3CA6"/>
    <w:rsid w:val="000C3F10"/>
    <w:rsid w:val="000C4174"/>
    <w:rsid w:val="000C610B"/>
    <w:rsid w:val="000C6D95"/>
    <w:rsid w:val="000D03F3"/>
    <w:rsid w:val="000D0B93"/>
    <w:rsid w:val="000D1ADF"/>
    <w:rsid w:val="000D253A"/>
    <w:rsid w:val="000D2F78"/>
    <w:rsid w:val="000D5989"/>
    <w:rsid w:val="000D766F"/>
    <w:rsid w:val="000E33DF"/>
    <w:rsid w:val="000E3D55"/>
    <w:rsid w:val="000E65B2"/>
    <w:rsid w:val="000E6EC0"/>
    <w:rsid w:val="000F05A3"/>
    <w:rsid w:val="000F0E5F"/>
    <w:rsid w:val="000F11A6"/>
    <w:rsid w:val="000F3E82"/>
    <w:rsid w:val="000F70BC"/>
    <w:rsid w:val="000F71F6"/>
    <w:rsid w:val="000F72C6"/>
    <w:rsid w:val="000F760E"/>
    <w:rsid w:val="0010358B"/>
    <w:rsid w:val="00103D8C"/>
    <w:rsid w:val="00106C91"/>
    <w:rsid w:val="00106FEA"/>
    <w:rsid w:val="001073DF"/>
    <w:rsid w:val="00110474"/>
    <w:rsid w:val="001115D6"/>
    <w:rsid w:val="00113263"/>
    <w:rsid w:val="0011465F"/>
    <w:rsid w:val="00114D3F"/>
    <w:rsid w:val="0011531C"/>
    <w:rsid w:val="00115837"/>
    <w:rsid w:val="001206F2"/>
    <w:rsid w:val="001229CB"/>
    <w:rsid w:val="00122F83"/>
    <w:rsid w:val="00123011"/>
    <w:rsid w:val="00124160"/>
    <w:rsid w:val="00124174"/>
    <w:rsid w:val="001249C6"/>
    <w:rsid w:val="00125568"/>
    <w:rsid w:val="001313B7"/>
    <w:rsid w:val="001346BC"/>
    <w:rsid w:val="00134759"/>
    <w:rsid w:val="00140370"/>
    <w:rsid w:val="001418D5"/>
    <w:rsid w:val="0014215D"/>
    <w:rsid w:val="0014262D"/>
    <w:rsid w:val="0014514A"/>
    <w:rsid w:val="00146419"/>
    <w:rsid w:val="001500DD"/>
    <w:rsid w:val="001502B4"/>
    <w:rsid w:val="0015055D"/>
    <w:rsid w:val="00151DD6"/>
    <w:rsid w:val="0015245B"/>
    <w:rsid w:val="00154147"/>
    <w:rsid w:val="00154AB8"/>
    <w:rsid w:val="0015505C"/>
    <w:rsid w:val="001600D4"/>
    <w:rsid w:val="0016115D"/>
    <w:rsid w:val="00163A10"/>
    <w:rsid w:val="0016506D"/>
    <w:rsid w:val="00165DC6"/>
    <w:rsid w:val="00171E1A"/>
    <w:rsid w:val="00173E52"/>
    <w:rsid w:val="00177118"/>
    <w:rsid w:val="00181522"/>
    <w:rsid w:val="001818E3"/>
    <w:rsid w:val="00183E09"/>
    <w:rsid w:val="0018508E"/>
    <w:rsid w:val="00185A2E"/>
    <w:rsid w:val="00187DAD"/>
    <w:rsid w:val="00190598"/>
    <w:rsid w:val="00190D80"/>
    <w:rsid w:val="001911C1"/>
    <w:rsid w:val="00192413"/>
    <w:rsid w:val="00193164"/>
    <w:rsid w:val="001967C7"/>
    <w:rsid w:val="00196C8B"/>
    <w:rsid w:val="001A0926"/>
    <w:rsid w:val="001A1C9E"/>
    <w:rsid w:val="001A27A6"/>
    <w:rsid w:val="001A3356"/>
    <w:rsid w:val="001A4F4D"/>
    <w:rsid w:val="001B4D69"/>
    <w:rsid w:val="001B5308"/>
    <w:rsid w:val="001C1531"/>
    <w:rsid w:val="001C4733"/>
    <w:rsid w:val="001C5713"/>
    <w:rsid w:val="001D0DF6"/>
    <w:rsid w:val="001D2607"/>
    <w:rsid w:val="001D3E44"/>
    <w:rsid w:val="001D45FC"/>
    <w:rsid w:val="001D7126"/>
    <w:rsid w:val="001E024E"/>
    <w:rsid w:val="001E1610"/>
    <w:rsid w:val="001E2F6C"/>
    <w:rsid w:val="001E45B6"/>
    <w:rsid w:val="001E5391"/>
    <w:rsid w:val="001E5B9B"/>
    <w:rsid w:val="001E616A"/>
    <w:rsid w:val="001E763A"/>
    <w:rsid w:val="001F2DE0"/>
    <w:rsid w:val="001F2ED1"/>
    <w:rsid w:val="00200D59"/>
    <w:rsid w:val="00202603"/>
    <w:rsid w:val="0020276B"/>
    <w:rsid w:val="00204862"/>
    <w:rsid w:val="00204DA1"/>
    <w:rsid w:val="002078E8"/>
    <w:rsid w:val="002104BE"/>
    <w:rsid w:val="00211C3A"/>
    <w:rsid w:val="0021219A"/>
    <w:rsid w:val="00212D9D"/>
    <w:rsid w:val="00213452"/>
    <w:rsid w:val="002171B1"/>
    <w:rsid w:val="00217EC6"/>
    <w:rsid w:val="0022263B"/>
    <w:rsid w:val="0022275B"/>
    <w:rsid w:val="00225221"/>
    <w:rsid w:val="00226524"/>
    <w:rsid w:val="002310E4"/>
    <w:rsid w:val="002315D2"/>
    <w:rsid w:val="00232421"/>
    <w:rsid w:val="00233558"/>
    <w:rsid w:val="002343E7"/>
    <w:rsid w:val="00241697"/>
    <w:rsid w:val="002416DA"/>
    <w:rsid w:val="00243DAC"/>
    <w:rsid w:val="00245B68"/>
    <w:rsid w:val="00252210"/>
    <w:rsid w:val="002569AD"/>
    <w:rsid w:val="00261EB3"/>
    <w:rsid w:val="002632F5"/>
    <w:rsid w:val="00266B64"/>
    <w:rsid w:val="002717CB"/>
    <w:rsid w:val="00272C2C"/>
    <w:rsid w:val="00272C8E"/>
    <w:rsid w:val="00273ADB"/>
    <w:rsid w:val="00276322"/>
    <w:rsid w:val="0028180A"/>
    <w:rsid w:val="002820CC"/>
    <w:rsid w:val="00283001"/>
    <w:rsid w:val="00283FEA"/>
    <w:rsid w:val="00284547"/>
    <w:rsid w:val="002857E2"/>
    <w:rsid w:val="002874BD"/>
    <w:rsid w:val="0028753A"/>
    <w:rsid w:val="00290567"/>
    <w:rsid w:val="00290E00"/>
    <w:rsid w:val="00296259"/>
    <w:rsid w:val="00296378"/>
    <w:rsid w:val="00297592"/>
    <w:rsid w:val="00297A45"/>
    <w:rsid w:val="00297EEC"/>
    <w:rsid w:val="002A1998"/>
    <w:rsid w:val="002A55AC"/>
    <w:rsid w:val="002A5F94"/>
    <w:rsid w:val="002A62E2"/>
    <w:rsid w:val="002A7353"/>
    <w:rsid w:val="002A7F27"/>
    <w:rsid w:val="002B213D"/>
    <w:rsid w:val="002B2857"/>
    <w:rsid w:val="002B3558"/>
    <w:rsid w:val="002B59CA"/>
    <w:rsid w:val="002B6309"/>
    <w:rsid w:val="002B750E"/>
    <w:rsid w:val="002C19B7"/>
    <w:rsid w:val="002C1C7B"/>
    <w:rsid w:val="002C328C"/>
    <w:rsid w:val="002C60E9"/>
    <w:rsid w:val="002C6DF8"/>
    <w:rsid w:val="002C7ED9"/>
    <w:rsid w:val="002D1CB8"/>
    <w:rsid w:val="002D2625"/>
    <w:rsid w:val="002D352C"/>
    <w:rsid w:val="002D4482"/>
    <w:rsid w:val="002D48E8"/>
    <w:rsid w:val="002D56EC"/>
    <w:rsid w:val="002D596A"/>
    <w:rsid w:val="002D64A0"/>
    <w:rsid w:val="002E07E7"/>
    <w:rsid w:val="002E67FA"/>
    <w:rsid w:val="002E76CD"/>
    <w:rsid w:val="002F007E"/>
    <w:rsid w:val="002F15DD"/>
    <w:rsid w:val="002F16C1"/>
    <w:rsid w:val="002F1772"/>
    <w:rsid w:val="002F6F97"/>
    <w:rsid w:val="002F71E7"/>
    <w:rsid w:val="00300C86"/>
    <w:rsid w:val="00302AF5"/>
    <w:rsid w:val="00303ED3"/>
    <w:rsid w:val="0030457A"/>
    <w:rsid w:val="00306E02"/>
    <w:rsid w:val="00310BA1"/>
    <w:rsid w:val="00315E49"/>
    <w:rsid w:val="0032197B"/>
    <w:rsid w:val="0032583A"/>
    <w:rsid w:val="00327754"/>
    <w:rsid w:val="00330551"/>
    <w:rsid w:val="00330B2E"/>
    <w:rsid w:val="00331A41"/>
    <w:rsid w:val="003323AE"/>
    <w:rsid w:val="00335241"/>
    <w:rsid w:val="00337D4E"/>
    <w:rsid w:val="00340690"/>
    <w:rsid w:val="00341DC0"/>
    <w:rsid w:val="00341F01"/>
    <w:rsid w:val="00346BFD"/>
    <w:rsid w:val="0034714A"/>
    <w:rsid w:val="00352FDF"/>
    <w:rsid w:val="00353074"/>
    <w:rsid w:val="0035391F"/>
    <w:rsid w:val="0035463C"/>
    <w:rsid w:val="0035537C"/>
    <w:rsid w:val="00361FBB"/>
    <w:rsid w:val="00362266"/>
    <w:rsid w:val="003623C6"/>
    <w:rsid w:val="00362481"/>
    <w:rsid w:val="00364A5D"/>
    <w:rsid w:val="003656C4"/>
    <w:rsid w:val="00367960"/>
    <w:rsid w:val="0037228F"/>
    <w:rsid w:val="00373A83"/>
    <w:rsid w:val="00373A91"/>
    <w:rsid w:val="00380404"/>
    <w:rsid w:val="0038220C"/>
    <w:rsid w:val="003822D7"/>
    <w:rsid w:val="003829ED"/>
    <w:rsid w:val="00382D0C"/>
    <w:rsid w:val="003842EF"/>
    <w:rsid w:val="00386D0F"/>
    <w:rsid w:val="00387B6A"/>
    <w:rsid w:val="00390E98"/>
    <w:rsid w:val="00391617"/>
    <w:rsid w:val="003926D2"/>
    <w:rsid w:val="00395DCF"/>
    <w:rsid w:val="0039686A"/>
    <w:rsid w:val="00397A7E"/>
    <w:rsid w:val="003A20D0"/>
    <w:rsid w:val="003A2F6A"/>
    <w:rsid w:val="003A3E35"/>
    <w:rsid w:val="003A44FB"/>
    <w:rsid w:val="003A5AD6"/>
    <w:rsid w:val="003B00CF"/>
    <w:rsid w:val="003B07FB"/>
    <w:rsid w:val="003B0CF6"/>
    <w:rsid w:val="003B100F"/>
    <w:rsid w:val="003B17E9"/>
    <w:rsid w:val="003B45B5"/>
    <w:rsid w:val="003B757B"/>
    <w:rsid w:val="003B7BCE"/>
    <w:rsid w:val="003C13F0"/>
    <w:rsid w:val="003C2DD7"/>
    <w:rsid w:val="003C3FA4"/>
    <w:rsid w:val="003C433F"/>
    <w:rsid w:val="003C4B99"/>
    <w:rsid w:val="003C54FC"/>
    <w:rsid w:val="003C748F"/>
    <w:rsid w:val="003D06E6"/>
    <w:rsid w:val="003D26C8"/>
    <w:rsid w:val="003D42C0"/>
    <w:rsid w:val="003D45B8"/>
    <w:rsid w:val="003D4B4E"/>
    <w:rsid w:val="003D7FBF"/>
    <w:rsid w:val="003E070B"/>
    <w:rsid w:val="003E3959"/>
    <w:rsid w:val="003E3A27"/>
    <w:rsid w:val="003E49FE"/>
    <w:rsid w:val="003E6B8F"/>
    <w:rsid w:val="003F093F"/>
    <w:rsid w:val="003F2790"/>
    <w:rsid w:val="003F425C"/>
    <w:rsid w:val="00403977"/>
    <w:rsid w:val="00403CC0"/>
    <w:rsid w:val="00403F2F"/>
    <w:rsid w:val="00404DA6"/>
    <w:rsid w:val="00405469"/>
    <w:rsid w:val="00405F42"/>
    <w:rsid w:val="004069DE"/>
    <w:rsid w:val="004078BC"/>
    <w:rsid w:val="00407AC8"/>
    <w:rsid w:val="00411A91"/>
    <w:rsid w:val="00414052"/>
    <w:rsid w:val="00414468"/>
    <w:rsid w:val="00422590"/>
    <w:rsid w:val="00424974"/>
    <w:rsid w:val="00424AFA"/>
    <w:rsid w:val="004272D6"/>
    <w:rsid w:val="00427406"/>
    <w:rsid w:val="004324C3"/>
    <w:rsid w:val="00433487"/>
    <w:rsid w:val="00434176"/>
    <w:rsid w:val="0043469D"/>
    <w:rsid w:val="0043551C"/>
    <w:rsid w:val="004356A5"/>
    <w:rsid w:val="00436798"/>
    <w:rsid w:val="00437227"/>
    <w:rsid w:val="00437772"/>
    <w:rsid w:val="0043796B"/>
    <w:rsid w:val="00437A8D"/>
    <w:rsid w:val="004440BF"/>
    <w:rsid w:val="004468B0"/>
    <w:rsid w:val="0045056D"/>
    <w:rsid w:val="0045436F"/>
    <w:rsid w:val="00456855"/>
    <w:rsid w:val="00457B24"/>
    <w:rsid w:val="0046043B"/>
    <w:rsid w:val="00462C0D"/>
    <w:rsid w:val="00463609"/>
    <w:rsid w:val="00464570"/>
    <w:rsid w:val="004646FB"/>
    <w:rsid w:val="00464D4B"/>
    <w:rsid w:val="00465446"/>
    <w:rsid w:val="004669E9"/>
    <w:rsid w:val="00466ED1"/>
    <w:rsid w:val="00473674"/>
    <w:rsid w:val="00477C06"/>
    <w:rsid w:val="004819C0"/>
    <w:rsid w:val="00481ED0"/>
    <w:rsid w:val="00484383"/>
    <w:rsid w:val="0048763E"/>
    <w:rsid w:val="004911AE"/>
    <w:rsid w:val="00492677"/>
    <w:rsid w:val="004946B2"/>
    <w:rsid w:val="00494B90"/>
    <w:rsid w:val="00495C30"/>
    <w:rsid w:val="004975D4"/>
    <w:rsid w:val="004A050F"/>
    <w:rsid w:val="004A22D5"/>
    <w:rsid w:val="004A2693"/>
    <w:rsid w:val="004A2CB2"/>
    <w:rsid w:val="004A347D"/>
    <w:rsid w:val="004A3F08"/>
    <w:rsid w:val="004A4A25"/>
    <w:rsid w:val="004A62BB"/>
    <w:rsid w:val="004B0299"/>
    <w:rsid w:val="004B504F"/>
    <w:rsid w:val="004B7864"/>
    <w:rsid w:val="004C0CD2"/>
    <w:rsid w:val="004C20B6"/>
    <w:rsid w:val="004C3FCB"/>
    <w:rsid w:val="004C7FCA"/>
    <w:rsid w:val="004D27E7"/>
    <w:rsid w:val="004D2A7A"/>
    <w:rsid w:val="004D4459"/>
    <w:rsid w:val="004D6D66"/>
    <w:rsid w:val="004E0BCD"/>
    <w:rsid w:val="004E4E98"/>
    <w:rsid w:val="004E6CAE"/>
    <w:rsid w:val="004F4851"/>
    <w:rsid w:val="004F5F82"/>
    <w:rsid w:val="005006BC"/>
    <w:rsid w:val="005012F5"/>
    <w:rsid w:val="00501A98"/>
    <w:rsid w:val="00502CDB"/>
    <w:rsid w:val="00503FB2"/>
    <w:rsid w:val="00504CAB"/>
    <w:rsid w:val="005058C0"/>
    <w:rsid w:val="00505C49"/>
    <w:rsid w:val="00505FF9"/>
    <w:rsid w:val="00506A08"/>
    <w:rsid w:val="00507C9A"/>
    <w:rsid w:val="00510BE9"/>
    <w:rsid w:val="0051255C"/>
    <w:rsid w:val="00513273"/>
    <w:rsid w:val="00515542"/>
    <w:rsid w:val="00516981"/>
    <w:rsid w:val="00517367"/>
    <w:rsid w:val="00517BC2"/>
    <w:rsid w:val="00523566"/>
    <w:rsid w:val="00523A2E"/>
    <w:rsid w:val="00523B5F"/>
    <w:rsid w:val="0052474D"/>
    <w:rsid w:val="0052651A"/>
    <w:rsid w:val="0052734E"/>
    <w:rsid w:val="00531C1A"/>
    <w:rsid w:val="005321EC"/>
    <w:rsid w:val="00532C99"/>
    <w:rsid w:val="005348D4"/>
    <w:rsid w:val="00535BA1"/>
    <w:rsid w:val="00535E3C"/>
    <w:rsid w:val="00536240"/>
    <w:rsid w:val="005369AC"/>
    <w:rsid w:val="005370D7"/>
    <w:rsid w:val="00540186"/>
    <w:rsid w:val="00540FC2"/>
    <w:rsid w:val="00541B9C"/>
    <w:rsid w:val="00542CAD"/>
    <w:rsid w:val="005442DA"/>
    <w:rsid w:val="0054486F"/>
    <w:rsid w:val="00544E7D"/>
    <w:rsid w:val="00545127"/>
    <w:rsid w:val="00546FF7"/>
    <w:rsid w:val="0055122B"/>
    <w:rsid w:val="005528E4"/>
    <w:rsid w:val="00552E3A"/>
    <w:rsid w:val="00552EC4"/>
    <w:rsid w:val="0055414B"/>
    <w:rsid w:val="00554B0B"/>
    <w:rsid w:val="00555931"/>
    <w:rsid w:val="005561C7"/>
    <w:rsid w:val="00556DB9"/>
    <w:rsid w:val="00560D1B"/>
    <w:rsid w:val="0056230A"/>
    <w:rsid w:val="005629D1"/>
    <w:rsid w:val="00566050"/>
    <w:rsid w:val="00566966"/>
    <w:rsid w:val="00566DCC"/>
    <w:rsid w:val="005826F7"/>
    <w:rsid w:val="005838F9"/>
    <w:rsid w:val="00586BDE"/>
    <w:rsid w:val="005873B8"/>
    <w:rsid w:val="005905CC"/>
    <w:rsid w:val="00591051"/>
    <w:rsid w:val="005919ED"/>
    <w:rsid w:val="0059409D"/>
    <w:rsid w:val="0059429C"/>
    <w:rsid w:val="00596079"/>
    <w:rsid w:val="005A05A1"/>
    <w:rsid w:val="005A3239"/>
    <w:rsid w:val="005A3616"/>
    <w:rsid w:val="005A3ACD"/>
    <w:rsid w:val="005A4E89"/>
    <w:rsid w:val="005A5BE3"/>
    <w:rsid w:val="005B16BE"/>
    <w:rsid w:val="005B31DA"/>
    <w:rsid w:val="005B3DA8"/>
    <w:rsid w:val="005B51D3"/>
    <w:rsid w:val="005B54F1"/>
    <w:rsid w:val="005B57BC"/>
    <w:rsid w:val="005B6155"/>
    <w:rsid w:val="005B7C92"/>
    <w:rsid w:val="005B7E30"/>
    <w:rsid w:val="005C0822"/>
    <w:rsid w:val="005C2E13"/>
    <w:rsid w:val="005C37B2"/>
    <w:rsid w:val="005C3F61"/>
    <w:rsid w:val="005C4CF8"/>
    <w:rsid w:val="005C62A0"/>
    <w:rsid w:val="005C6633"/>
    <w:rsid w:val="005D0AAA"/>
    <w:rsid w:val="005D14EC"/>
    <w:rsid w:val="005D22BE"/>
    <w:rsid w:val="005D40A5"/>
    <w:rsid w:val="005D5847"/>
    <w:rsid w:val="005D5A05"/>
    <w:rsid w:val="005E0390"/>
    <w:rsid w:val="005E08D5"/>
    <w:rsid w:val="005E1A96"/>
    <w:rsid w:val="005E2BB5"/>
    <w:rsid w:val="005E2D47"/>
    <w:rsid w:val="005F02BB"/>
    <w:rsid w:val="005F1D45"/>
    <w:rsid w:val="005F22FC"/>
    <w:rsid w:val="005F5B0C"/>
    <w:rsid w:val="005F7FF4"/>
    <w:rsid w:val="00601AA7"/>
    <w:rsid w:val="00602084"/>
    <w:rsid w:val="00604759"/>
    <w:rsid w:val="006052BC"/>
    <w:rsid w:val="006072E3"/>
    <w:rsid w:val="0061265E"/>
    <w:rsid w:val="0061288B"/>
    <w:rsid w:val="00612B6F"/>
    <w:rsid w:val="00612CD7"/>
    <w:rsid w:val="00613482"/>
    <w:rsid w:val="006178D2"/>
    <w:rsid w:val="00623311"/>
    <w:rsid w:val="00623ADD"/>
    <w:rsid w:val="00623E89"/>
    <w:rsid w:val="00623F84"/>
    <w:rsid w:val="00624F29"/>
    <w:rsid w:val="006312B2"/>
    <w:rsid w:val="0063540B"/>
    <w:rsid w:val="006356A4"/>
    <w:rsid w:val="00640A37"/>
    <w:rsid w:val="00643CC6"/>
    <w:rsid w:val="00644E22"/>
    <w:rsid w:val="00644ECD"/>
    <w:rsid w:val="00645063"/>
    <w:rsid w:val="00646329"/>
    <w:rsid w:val="0064755C"/>
    <w:rsid w:val="00651330"/>
    <w:rsid w:val="00651DF1"/>
    <w:rsid w:val="006528C0"/>
    <w:rsid w:val="00654940"/>
    <w:rsid w:val="006554E0"/>
    <w:rsid w:val="00655D36"/>
    <w:rsid w:val="00655F5D"/>
    <w:rsid w:val="00656A38"/>
    <w:rsid w:val="00663E57"/>
    <w:rsid w:val="006659EA"/>
    <w:rsid w:val="00667A42"/>
    <w:rsid w:val="006701F8"/>
    <w:rsid w:val="006778B0"/>
    <w:rsid w:val="00680528"/>
    <w:rsid w:val="00683014"/>
    <w:rsid w:val="00687A59"/>
    <w:rsid w:val="00691031"/>
    <w:rsid w:val="00693B09"/>
    <w:rsid w:val="00696D63"/>
    <w:rsid w:val="00697106"/>
    <w:rsid w:val="006A1353"/>
    <w:rsid w:val="006A2DD5"/>
    <w:rsid w:val="006A43EB"/>
    <w:rsid w:val="006A442C"/>
    <w:rsid w:val="006A4AA4"/>
    <w:rsid w:val="006A64DD"/>
    <w:rsid w:val="006A69AB"/>
    <w:rsid w:val="006B0D41"/>
    <w:rsid w:val="006B1D85"/>
    <w:rsid w:val="006B2906"/>
    <w:rsid w:val="006B4B3E"/>
    <w:rsid w:val="006B70BF"/>
    <w:rsid w:val="006C2F86"/>
    <w:rsid w:val="006C31E4"/>
    <w:rsid w:val="006C45C1"/>
    <w:rsid w:val="006C4786"/>
    <w:rsid w:val="006C47B7"/>
    <w:rsid w:val="006C48B0"/>
    <w:rsid w:val="006C7525"/>
    <w:rsid w:val="006C7F2B"/>
    <w:rsid w:val="006D1884"/>
    <w:rsid w:val="006D237C"/>
    <w:rsid w:val="006D48CB"/>
    <w:rsid w:val="006D5B4D"/>
    <w:rsid w:val="006E02B9"/>
    <w:rsid w:val="006E1FED"/>
    <w:rsid w:val="006E24D5"/>
    <w:rsid w:val="006E4FD5"/>
    <w:rsid w:val="006E73F3"/>
    <w:rsid w:val="006E7DEA"/>
    <w:rsid w:val="006F08C9"/>
    <w:rsid w:val="006F14C8"/>
    <w:rsid w:val="006F172A"/>
    <w:rsid w:val="006F27E6"/>
    <w:rsid w:val="006F59DB"/>
    <w:rsid w:val="006F7AA9"/>
    <w:rsid w:val="0070028E"/>
    <w:rsid w:val="00702F1B"/>
    <w:rsid w:val="0070372C"/>
    <w:rsid w:val="00704C4B"/>
    <w:rsid w:val="007053A2"/>
    <w:rsid w:val="00705CA1"/>
    <w:rsid w:val="007061D3"/>
    <w:rsid w:val="007064F1"/>
    <w:rsid w:val="00706C55"/>
    <w:rsid w:val="00706F5C"/>
    <w:rsid w:val="00712622"/>
    <w:rsid w:val="00715478"/>
    <w:rsid w:val="0071647F"/>
    <w:rsid w:val="00720EBD"/>
    <w:rsid w:val="0072209F"/>
    <w:rsid w:val="0072384F"/>
    <w:rsid w:val="00724793"/>
    <w:rsid w:val="0072507C"/>
    <w:rsid w:val="00725CD1"/>
    <w:rsid w:val="00725D7B"/>
    <w:rsid w:val="0072710E"/>
    <w:rsid w:val="007279ED"/>
    <w:rsid w:val="00730158"/>
    <w:rsid w:val="00731C91"/>
    <w:rsid w:val="00732237"/>
    <w:rsid w:val="00733F37"/>
    <w:rsid w:val="0073645A"/>
    <w:rsid w:val="00736E61"/>
    <w:rsid w:val="00736F42"/>
    <w:rsid w:val="00740836"/>
    <w:rsid w:val="00740B7D"/>
    <w:rsid w:val="007415AD"/>
    <w:rsid w:val="00744A3C"/>
    <w:rsid w:val="00751592"/>
    <w:rsid w:val="007516A9"/>
    <w:rsid w:val="00752425"/>
    <w:rsid w:val="0075324D"/>
    <w:rsid w:val="00753449"/>
    <w:rsid w:val="007560BD"/>
    <w:rsid w:val="007574AE"/>
    <w:rsid w:val="00760682"/>
    <w:rsid w:val="00760AF9"/>
    <w:rsid w:val="00761BEE"/>
    <w:rsid w:val="007629FD"/>
    <w:rsid w:val="00763228"/>
    <w:rsid w:val="00765129"/>
    <w:rsid w:val="007662C5"/>
    <w:rsid w:val="00766A15"/>
    <w:rsid w:val="0077236A"/>
    <w:rsid w:val="007725D9"/>
    <w:rsid w:val="00774388"/>
    <w:rsid w:val="00776AA5"/>
    <w:rsid w:val="00777576"/>
    <w:rsid w:val="00780EE0"/>
    <w:rsid w:val="0078194C"/>
    <w:rsid w:val="00785972"/>
    <w:rsid w:val="007859F8"/>
    <w:rsid w:val="00785F2F"/>
    <w:rsid w:val="00786629"/>
    <w:rsid w:val="0078711D"/>
    <w:rsid w:val="007903E8"/>
    <w:rsid w:val="0079330D"/>
    <w:rsid w:val="00793376"/>
    <w:rsid w:val="00793BDF"/>
    <w:rsid w:val="00794D5B"/>
    <w:rsid w:val="00797079"/>
    <w:rsid w:val="00797335"/>
    <w:rsid w:val="00797E2B"/>
    <w:rsid w:val="007A07FC"/>
    <w:rsid w:val="007B2FE6"/>
    <w:rsid w:val="007B36A3"/>
    <w:rsid w:val="007B3CAB"/>
    <w:rsid w:val="007B62B5"/>
    <w:rsid w:val="007C130D"/>
    <w:rsid w:val="007C198F"/>
    <w:rsid w:val="007C74DD"/>
    <w:rsid w:val="007D1422"/>
    <w:rsid w:val="007D169D"/>
    <w:rsid w:val="007D1A78"/>
    <w:rsid w:val="007D288A"/>
    <w:rsid w:val="007D5080"/>
    <w:rsid w:val="007E0856"/>
    <w:rsid w:val="007E1DBA"/>
    <w:rsid w:val="007E2438"/>
    <w:rsid w:val="007E25EF"/>
    <w:rsid w:val="007E3050"/>
    <w:rsid w:val="007E569D"/>
    <w:rsid w:val="007E7098"/>
    <w:rsid w:val="007E7DA6"/>
    <w:rsid w:val="007F1943"/>
    <w:rsid w:val="007F256A"/>
    <w:rsid w:val="007F2F76"/>
    <w:rsid w:val="007F5771"/>
    <w:rsid w:val="007F5AE7"/>
    <w:rsid w:val="007F7061"/>
    <w:rsid w:val="00800ED2"/>
    <w:rsid w:val="00806013"/>
    <w:rsid w:val="00806D1C"/>
    <w:rsid w:val="008106DA"/>
    <w:rsid w:val="00811800"/>
    <w:rsid w:val="00814A34"/>
    <w:rsid w:val="00814AC5"/>
    <w:rsid w:val="00822322"/>
    <w:rsid w:val="0082596F"/>
    <w:rsid w:val="00827A46"/>
    <w:rsid w:val="00831DCB"/>
    <w:rsid w:val="008339B7"/>
    <w:rsid w:val="00837A22"/>
    <w:rsid w:val="00837AC3"/>
    <w:rsid w:val="00841955"/>
    <w:rsid w:val="00841B71"/>
    <w:rsid w:val="00843748"/>
    <w:rsid w:val="0084454D"/>
    <w:rsid w:val="00846DB4"/>
    <w:rsid w:val="00847818"/>
    <w:rsid w:val="00850355"/>
    <w:rsid w:val="008577D2"/>
    <w:rsid w:val="00861365"/>
    <w:rsid w:val="00861B3E"/>
    <w:rsid w:val="0086314D"/>
    <w:rsid w:val="00865A16"/>
    <w:rsid w:val="008662C8"/>
    <w:rsid w:val="0087210A"/>
    <w:rsid w:val="0087364E"/>
    <w:rsid w:val="0087371F"/>
    <w:rsid w:val="00873AFD"/>
    <w:rsid w:val="0087404B"/>
    <w:rsid w:val="00874930"/>
    <w:rsid w:val="00874954"/>
    <w:rsid w:val="0087549B"/>
    <w:rsid w:val="00875CED"/>
    <w:rsid w:val="00877A04"/>
    <w:rsid w:val="00880433"/>
    <w:rsid w:val="008804A0"/>
    <w:rsid w:val="008814DD"/>
    <w:rsid w:val="0088367A"/>
    <w:rsid w:val="008857DD"/>
    <w:rsid w:val="008935A7"/>
    <w:rsid w:val="00894268"/>
    <w:rsid w:val="00894627"/>
    <w:rsid w:val="008962CF"/>
    <w:rsid w:val="00896C18"/>
    <w:rsid w:val="00896DD8"/>
    <w:rsid w:val="008970BC"/>
    <w:rsid w:val="008A2870"/>
    <w:rsid w:val="008A3785"/>
    <w:rsid w:val="008A3D52"/>
    <w:rsid w:val="008A56EB"/>
    <w:rsid w:val="008A5E92"/>
    <w:rsid w:val="008A67AD"/>
    <w:rsid w:val="008A717B"/>
    <w:rsid w:val="008A7AC7"/>
    <w:rsid w:val="008B349A"/>
    <w:rsid w:val="008B3772"/>
    <w:rsid w:val="008B3E0D"/>
    <w:rsid w:val="008B4C7E"/>
    <w:rsid w:val="008B4D1A"/>
    <w:rsid w:val="008B55A5"/>
    <w:rsid w:val="008B55FE"/>
    <w:rsid w:val="008B63C6"/>
    <w:rsid w:val="008C4396"/>
    <w:rsid w:val="008C457E"/>
    <w:rsid w:val="008C5576"/>
    <w:rsid w:val="008D228C"/>
    <w:rsid w:val="008D3D68"/>
    <w:rsid w:val="008D732D"/>
    <w:rsid w:val="008E1BF5"/>
    <w:rsid w:val="008E2A10"/>
    <w:rsid w:val="008E4A67"/>
    <w:rsid w:val="008F0BBC"/>
    <w:rsid w:val="008F0BC3"/>
    <w:rsid w:val="008F15D8"/>
    <w:rsid w:val="00901BDF"/>
    <w:rsid w:val="0090672B"/>
    <w:rsid w:val="009104F3"/>
    <w:rsid w:val="0091078B"/>
    <w:rsid w:val="00911679"/>
    <w:rsid w:val="00912EB9"/>
    <w:rsid w:val="00913189"/>
    <w:rsid w:val="00915AE6"/>
    <w:rsid w:val="009164B2"/>
    <w:rsid w:val="009166A2"/>
    <w:rsid w:val="00920642"/>
    <w:rsid w:val="00922D90"/>
    <w:rsid w:val="0092433C"/>
    <w:rsid w:val="00925535"/>
    <w:rsid w:val="00925624"/>
    <w:rsid w:val="00926012"/>
    <w:rsid w:val="009261A5"/>
    <w:rsid w:val="00927FBD"/>
    <w:rsid w:val="00927FC4"/>
    <w:rsid w:val="0093759B"/>
    <w:rsid w:val="009375A1"/>
    <w:rsid w:val="00937F78"/>
    <w:rsid w:val="00940095"/>
    <w:rsid w:val="00941E16"/>
    <w:rsid w:val="00944349"/>
    <w:rsid w:val="00944F2E"/>
    <w:rsid w:val="0094561B"/>
    <w:rsid w:val="00945DB9"/>
    <w:rsid w:val="009508B6"/>
    <w:rsid w:val="009511CF"/>
    <w:rsid w:val="009536F9"/>
    <w:rsid w:val="00954C36"/>
    <w:rsid w:val="00954D71"/>
    <w:rsid w:val="009558E7"/>
    <w:rsid w:val="00955C7C"/>
    <w:rsid w:val="00956D81"/>
    <w:rsid w:val="00960A2E"/>
    <w:rsid w:val="009616E9"/>
    <w:rsid w:val="00962696"/>
    <w:rsid w:val="0096295D"/>
    <w:rsid w:val="00964306"/>
    <w:rsid w:val="00964AE8"/>
    <w:rsid w:val="00965481"/>
    <w:rsid w:val="00966044"/>
    <w:rsid w:val="00966A6E"/>
    <w:rsid w:val="009726A4"/>
    <w:rsid w:val="00973390"/>
    <w:rsid w:val="009801BE"/>
    <w:rsid w:val="00981AFA"/>
    <w:rsid w:val="009875C5"/>
    <w:rsid w:val="00987AC9"/>
    <w:rsid w:val="00987DBC"/>
    <w:rsid w:val="0099050A"/>
    <w:rsid w:val="00993B33"/>
    <w:rsid w:val="0099407D"/>
    <w:rsid w:val="00997F8F"/>
    <w:rsid w:val="009A0019"/>
    <w:rsid w:val="009A413B"/>
    <w:rsid w:val="009A4CCF"/>
    <w:rsid w:val="009A5151"/>
    <w:rsid w:val="009A61DF"/>
    <w:rsid w:val="009B2893"/>
    <w:rsid w:val="009B2F05"/>
    <w:rsid w:val="009B3A2A"/>
    <w:rsid w:val="009B60DA"/>
    <w:rsid w:val="009B6922"/>
    <w:rsid w:val="009B69C8"/>
    <w:rsid w:val="009B69D1"/>
    <w:rsid w:val="009B6A0D"/>
    <w:rsid w:val="009B70FA"/>
    <w:rsid w:val="009C3F63"/>
    <w:rsid w:val="009C6BE8"/>
    <w:rsid w:val="009C77B3"/>
    <w:rsid w:val="009D1108"/>
    <w:rsid w:val="009D546B"/>
    <w:rsid w:val="009D60D2"/>
    <w:rsid w:val="009E2055"/>
    <w:rsid w:val="009E320F"/>
    <w:rsid w:val="009E38B8"/>
    <w:rsid w:val="009E495E"/>
    <w:rsid w:val="009E52B6"/>
    <w:rsid w:val="009E6535"/>
    <w:rsid w:val="009F0FE5"/>
    <w:rsid w:val="009F10AC"/>
    <w:rsid w:val="009F11CB"/>
    <w:rsid w:val="009F2E4E"/>
    <w:rsid w:val="009F34C7"/>
    <w:rsid w:val="009F50E2"/>
    <w:rsid w:val="009F5A7E"/>
    <w:rsid w:val="009F63BA"/>
    <w:rsid w:val="009F70FD"/>
    <w:rsid w:val="009F7884"/>
    <w:rsid w:val="009F7F18"/>
    <w:rsid w:val="00A01B87"/>
    <w:rsid w:val="00A046B5"/>
    <w:rsid w:val="00A10321"/>
    <w:rsid w:val="00A104DF"/>
    <w:rsid w:val="00A10AEC"/>
    <w:rsid w:val="00A1182D"/>
    <w:rsid w:val="00A1214E"/>
    <w:rsid w:val="00A12CB4"/>
    <w:rsid w:val="00A13195"/>
    <w:rsid w:val="00A13A78"/>
    <w:rsid w:val="00A15665"/>
    <w:rsid w:val="00A156F9"/>
    <w:rsid w:val="00A15E7E"/>
    <w:rsid w:val="00A167E6"/>
    <w:rsid w:val="00A1759D"/>
    <w:rsid w:val="00A230A0"/>
    <w:rsid w:val="00A237F2"/>
    <w:rsid w:val="00A27661"/>
    <w:rsid w:val="00A27E40"/>
    <w:rsid w:val="00A27EE5"/>
    <w:rsid w:val="00A3238A"/>
    <w:rsid w:val="00A3335C"/>
    <w:rsid w:val="00A34044"/>
    <w:rsid w:val="00A346C2"/>
    <w:rsid w:val="00A34892"/>
    <w:rsid w:val="00A34EA1"/>
    <w:rsid w:val="00A34F79"/>
    <w:rsid w:val="00A3505E"/>
    <w:rsid w:val="00A35075"/>
    <w:rsid w:val="00A36CB6"/>
    <w:rsid w:val="00A3720E"/>
    <w:rsid w:val="00A378EE"/>
    <w:rsid w:val="00A379B3"/>
    <w:rsid w:val="00A37D08"/>
    <w:rsid w:val="00A37D40"/>
    <w:rsid w:val="00A43515"/>
    <w:rsid w:val="00A527DA"/>
    <w:rsid w:val="00A52A70"/>
    <w:rsid w:val="00A6159D"/>
    <w:rsid w:val="00A633A2"/>
    <w:rsid w:val="00A63954"/>
    <w:rsid w:val="00A661DD"/>
    <w:rsid w:val="00A709EC"/>
    <w:rsid w:val="00A735B0"/>
    <w:rsid w:val="00A7691E"/>
    <w:rsid w:val="00A775E9"/>
    <w:rsid w:val="00A806A9"/>
    <w:rsid w:val="00A80A68"/>
    <w:rsid w:val="00A8430A"/>
    <w:rsid w:val="00A868C0"/>
    <w:rsid w:val="00A92955"/>
    <w:rsid w:val="00A94844"/>
    <w:rsid w:val="00A97880"/>
    <w:rsid w:val="00AA01EA"/>
    <w:rsid w:val="00AA09A4"/>
    <w:rsid w:val="00AA0B34"/>
    <w:rsid w:val="00AA34CF"/>
    <w:rsid w:val="00AA3577"/>
    <w:rsid w:val="00AA5049"/>
    <w:rsid w:val="00AA7ADB"/>
    <w:rsid w:val="00AB00F6"/>
    <w:rsid w:val="00AB0C12"/>
    <w:rsid w:val="00AB2B47"/>
    <w:rsid w:val="00AB553E"/>
    <w:rsid w:val="00AB564B"/>
    <w:rsid w:val="00AB57F3"/>
    <w:rsid w:val="00AB6C7F"/>
    <w:rsid w:val="00AC0757"/>
    <w:rsid w:val="00AC1546"/>
    <w:rsid w:val="00AC19E2"/>
    <w:rsid w:val="00AC2186"/>
    <w:rsid w:val="00AC2994"/>
    <w:rsid w:val="00AC33AF"/>
    <w:rsid w:val="00AC3ADB"/>
    <w:rsid w:val="00AC4600"/>
    <w:rsid w:val="00AC4D74"/>
    <w:rsid w:val="00AC7B00"/>
    <w:rsid w:val="00AD2981"/>
    <w:rsid w:val="00AD49E6"/>
    <w:rsid w:val="00AE1BAE"/>
    <w:rsid w:val="00AE3137"/>
    <w:rsid w:val="00AE56E0"/>
    <w:rsid w:val="00AE6B2B"/>
    <w:rsid w:val="00AF1325"/>
    <w:rsid w:val="00AF4570"/>
    <w:rsid w:val="00AF6459"/>
    <w:rsid w:val="00AF6DED"/>
    <w:rsid w:val="00AF74F6"/>
    <w:rsid w:val="00B00027"/>
    <w:rsid w:val="00B00CAF"/>
    <w:rsid w:val="00B02DB7"/>
    <w:rsid w:val="00B04D13"/>
    <w:rsid w:val="00B05938"/>
    <w:rsid w:val="00B06B5A"/>
    <w:rsid w:val="00B1027F"/>
    <w:rsid w:val="00B115FA"/>
    <w:rsid w:val="00B11989"/>
    <w:rsid w:val="00B16606"/>
    <w:rsid w:val="00B206C7"/>
    <w:rsid w:val="00B216A3"/>
    <w:rsid w:val="00B21D55"/>
    <w:rsid w:val="00B23BA8"/>
    <w:rsid w:val="00B24AF8"/>
    <w:rsid w:val="00B24FE5"/>
    <w:rsid w:val="00B26582"/>
    <w:rsid w:val="00B26B40"/>
    <w:rsid w:val="00B302E1"/>
    <w:rsid w:val="00B339FA"/>
    <w:rsid w:val="00B340D4"/>
    <w:rsid w:val="00B35090"/>
    <w:rsid w:val="00B35670"/>
    <w:rsid w:val="00B4051A"/>
    <w:rsid w:val="00B4246F"/>
    <w:rsid w:val="00B44283"/>
    <w:rsid w:val="00B443F9"/>
    <w:rsid w:val="00B448D9"/>
    <w:rsid w:val="00B50071"/>
    <w:rsid w:val="00B51EF4"/>
    <w:rsid w:val="00B5290A"/>
    <w:rsid w:val="00B605B7"/>
    <w:rsid w:val="00B666B2"/>
    <w:rsid w:val="00B66E8C"/>
    <w:rsid w:val="00B67306"/>
    <w:rsid w:val="00B67411"/>
    <w:rsid w:val="00B73285"/>
    <w:rsid w:val="00B73B5D"/>
    <w:rsid w:val="00B7574B"/>
    <w:rsid w:val="00B76A03"/>
    <w:rsid w:val="00B76D90"/>
    <w:rsid w:val="00B7712B"/>
    <w:rsid w:val="00B77548"/>
    <w:rsid w:val="00B82EE0"/>
    <w:rsid w:val="00B85ECF"/>
    <w:rsid w:val="00B86A4A"/>
    <w:rsid w:val="00B87253"/>
    <w:rsid w:val="00B90A93"/>
    <w:rsid w:val="00B926AB"/>
    <w:rsid w:val="00B926AD"/>
    <w:rsid w:val="00BA35CC"/>
    <w:rsid w:val="00BA5221"/>
    <w:rsid w:val="00BA73D4"/>
    <w:rsid w:val="00BB0AB7"/>
    <w:rsid w:val="00BB0D0D"/>
    <w:rsid w:val="00BB41B1"/>
    <w:rsid w:val="00BB454E"/>
    <w:rsid w:val="00BB464B"/>
    <w:rsid w:val="00BB5D93"/>
    <w:rsid w:val="00BB66AF"/>
    <w:rsid w:val="00BB6734"/>
    <w:rsid w:val="00BB6C9D"/>
    <w:rsid w:val="00BC0992"/>
    <w:rsid w:val="00BC0D2C"/>
    <w:rsid w:val="00BC1155"/>
    <w:rsid w:val="00BC11EB"/>
    <w:rsid w:val="00BC1C06"/>
    <w:rsid w:val="00BC4256"/>
    <w:rsid w:val="00BC7433"/>
    <w:rsid w:val="00BD14B4"/>
    <w:rsid w:val="00BD1DA5"/>
    <w:rsid w:val="00BD468C"/>
    <w:rsid w:val="00BD4EA4"/>
    <w:rsid w:val="00BD4FCC"/>
    <w:rsid w:val="00BD562A"/>
    <w:rsid w:val="00BD6D97"/>
    <w:rsid w:val="00BE104B"/>
    <w:rsid w:val="00BE5CE5"/>
    <w:rsid w:val="00BE77F0"/>
    <w:rsid w:val="00BF0D58"/>
    <w:rsid w:val="00BF2A17"/>
    <w:rsid w:val="00BF3AE4"/>
    <w:rsid w:val="00BF63EA"/>
    <w:rsid w:val="00BF6B4A"/>
    <w:rsid w:val="00BF7F30"/>
    <w:rsid w:val="00C04415"/>
    <w:rsid w:val="00C05E5C"/>
    <w:rsid w:val="00C06C96"/>
    <w:rsid w:val="00C07792"/>
    <w:rsid w:val="00C1040C"/>
    <w:rsid w:val="00C1091E"/>
    <w:rsid w:val="00C12D6A"/>
    <w:rsid w:val="00C132DE"/>
    <w:rsid w:val="00C14BEF"/>
    <w:rsid w:val="00C16E25"/>
    <w:rsid w:val="00C205BA"/>
    <w:rsid w:val="00C210CD"/>
    <w:rsid w:val="00C215A0"/>
    <w:rsid w:val="00C27C94"/>
    <w:rsid w:val="00C318AF"/>
    <w:rsid w:val="00C4221E"/>
    <w:rsid w:val="00C4373B"/>
    <w:rsid w:val="00C504A4"/>
    <w:rsid w:val="00C55E81"/>
    <w:rsid w:val="00C613F7"/>
    <w:rsid w:val="00C65A79"/>
    <w:rsid w:val="00C65BEC"/>
    <w:rsid w:val="00C66F2D"/>
    <w:rsid w:val="00C67310"/>
    <w:rsid w:val="00C714CC"/>
    <w:rsid w:val="00C71519"/>
    <w:rsid w:val="00C73173"/>
    <w:rsid w:val="00C76305"/>
    <w:rsid w:val="00C7689D"/>
    <w:rsid w:val="00C821A5"/>
    <w:rsid w:val="00C844C4"/>
    <w:rsid w:val="00C85056"/>
    <w:rsid w:val="00C857EA"/>
    <w:rsid w:val="00C85ABA"/>
    <w:rsid w:val="00C9031B"/>
    <w:rsid w:val="00C9078D"/>
    <w:rsid w:val="00C93936"/>
    <w:rsid w:val="00C96D0B"/>
    <w:rsid w:val="00CA0909"/>
    <w:rsid w:val="00CA0A97"/>
    <w:rsid w:val="00CA0FD0"/>
    <w:rsid w:val="00CA5609"/>
    <w:rsid w:val="00CA7997"/>
    <w:rsid w:val="00CB5C61"/>
    <w:rsid w:val="00CB6B26"/>
    <w:rsid w:val="00CB70F0"/>
    <w:rsid w:val="00CB75B9"/>
    <w:rsid w:val="00CB7953"/>
    <w:rsid w:val="00CC053D"/>
    <w:rsid w:val="00CC10C8"/>
    <w:rsid w:val="00CC10CC"/>
    <w:rsid w:val="00CC2CD2"/>
    <w:rsid w:val="00CC300E"/>
    <w:rsid w:val="00CC6FD3"/>
    <w:rsid w:val="00CC7249"/>
    <w:rsid w:val="00CD3E70"/>
    <w:rsid w:val="00CD4B3A"/>
    <w:rsid w:val="00CD7B5F"/>
    <w:rsid w:val="00CD7C7E"/>
    <w:rsid w:val="00CD7FC3"/>
    <w:rsid w:val="00CE1596"/>
    <w:rsid w:val="00CE3CA9"/>
    <w:rsid w:val="00CE5261"/>
    <w:rsid w:val="00CE61FD"/>
    <w:rsid w:val="00CE727C"/>
    <w:rsid w:val="00CF0A69"/>
    <w:rsid w:val="00CF10F8"/>
    <w:rsid w:val="00CF14BF"/>
    <w:rsid w:val="00CF4DB6"/>
    <w:rsid w:val="00CF7545"/>
    <w:rsid w:val="00D036DB"/>
    <w:rsid w:val="00D04C88"/>
    <w:rsid w:val="00D057FB"/>
    <w:rsid w:val="00D06595"/>
    <w:rsid w:val="00D1046D"/>
    <w:rsid w:val="00D10572"/>
    <w:rsid w:val="00D13F8E"/>
    <w:rsid w:val="00D1406C"/>
    <w:rsid w:val="00D14C42"/>
    <w:rsid w:val="00D1569F"/>
    <w:rsid w:val="00D1574A"/>
    <w:rsid w:val="00D15AFE"/>
    <w:rsid w:val="00D16389"/>
    <w:rsid w:val="00D16855"/>
    <w:rsid w:val="00D17028"/>
    <w:rsid w:val="00D227EE"/>
    <w:rsid w:val="00D26194"/>
    <w:rsid w:val="00D27410"/>
    <w:rsid w:val="00D326BA"/>
    <w:rsid w:val="00D3396D"/>
    <w:rsid w:val="00D33F3B"/>
    <w:rsid w:val="00D34B1A"/>
    <w:rsid w:val="00D3568C"/>
    <w:rsid w:val="00D3724E"/>
    <w:rsid w:val="00D41320"/>
    <w:rsid w:val="00D414A6"/>
    <w:rsid w:val="00D463C9"/>
    <w:rsid w:val="00D543F2"/>
    <w:rsid w:val="00D5484C"/>
    <w:rsid w:val="00D56980"/>
    <w:rsid w:val="00D56AA4"/>
    <w:rsid w:val="00D56AD5"/>
    <w:rsid w:val="00D612F0"/>
    <w:rsid w:val="00D614C3"/>
    <w:rsid w:val="00D62AA1"/>
    <w:rsid w:val="00D66309"/>
    <w:rsid w:val="00D71454"/>
    <w:rsid w:val="00D72433"/>
    <w:rsid w:val="00D725E6"/>
    <w:rsid w:val="00D74C0F"/>
    <w:rsid w:val="00D761C6"/>
    <w:rsid w:val="00D7693D"/>
    <w:rsid w:val="00D773F8"/>
    <w:rsid w:val="00D7745E"/>
    <w:rsid w:val="00D81FED"/>
    <w:rsid w:val="00D82C04"/>
    <w:rsid w:val="00D82C31"/>
    <w:rsid w:val="00D84DAD"/>
    <w:rsid w:val="00D85407"/>
    <w:rsid w:val="00D856F0"/>
    <w:rsid w:val="00D86834"/>
    <w:rsid w:val="00D904B9"/>
    <w:rsid w:val="00D9062E"/>
    <w:rsid w:val="00D90A29"/>
    <w:rsid w:val="00D91C18"/>
    <w:rsid w:val="00D93432"/>
    <w:rsid w:val="00D95F87"/>
    <w:rsid w:val="00D97E1D"/>
    <w:rsid w:val="00DA0043"/>
    <w:rsid w:val="00DA053A"/>
    <w:rsid w:val="00DA0A5E"/>
    <w:rsid w:val="00DA2E56"/>
    <w:rsid w:val="00DA746F"/>
    <w:rsid w:val="00DB240B"/>
    <w:rsid w:val="00DB3B83"/>
    <w:rsid w:val="00DB65AE"/>
    <w:rsid w:val="00DB6F85"/>
    <w:rsid w:val="00DB75E9"/>
    <w:rsid w:val="00DB7D25"/>
    <w:rsid w:val="00DC1B5D"/>
    <w:rsid w:val="00DC4A2C"/>
    <w:rsid w:val="00DC57CB"/>
    <w:rsid w:val="00DD40A7"/>
    <w:rsid w:val="00DD44C6"/>
    <w:rsid w:val="00DD659D"/>
    <w:rsid w:val="00DD781D"/>
    <w:rsid w:val="00DE0607"/>
    <w:rsid w:val="00DE5DD4"/>
    <w:rsid w:val="00DE742B"/>
    <w:rsid w:val="00DF0437"/>
    <w:rsid w:val="00DF343E"/>
    <w:rsid w:val="00DF70BA"/>
    <w:rsid w:val="00DF7E0F"/>
    <w:rsid w:val="00E00070"/>
    <w:rsid w:val="00E03A91"/>
    <w:rsid w:val="00E03AC1"/>
    <w:rsid w:val="00E050A5"/>
    <w:rsid w:val="00E05135"/>
    <w:rsid w:val="00E05F3C"/>
    <w:rsid w:val="00E07316"/>
    <w:rsid w:val="00E10E27"/>
    <w:rsid w:val="00E1116C"/>
    <w:rsid w:val="00E14E09"/>
    <w:rsid w:val="00E15787"/>
    <w:rsid w:val="00E174B1"/>
    <w:rsid w:val="00E21DDB"/>
    <w:rsid w:val="00E25BEA"/>
    <w:rsid w:val="00E266F6"/>
    <w:rsid w:val="00E26D4A"/>
    <w:rsid w:val="00E3306C"/>
    <w:rsid w:val="00E350DF"/>
    <w:rsid w:val="00E356CE"/>
    <w:rsid w:val="00E37F41"/>
    <w:rsid w:val="00E41C57"/>
    <w:rsid w:val="00E42229"/>
    <w:rsid w:val="00E43D03"/>
    <w:rsid w:val="00E43DCA"/>
    <w:rsid w:val="00E46E0D"/>
    <w:rsid w:val="00E475CA"/>
    <w:rsid w:val="00E5030A"/>
    <w:rsid w:val="00E528BD"/>
    <w:rsid w:val="00E56D5F"/>
    <w:rsid w:val="00E57ECA"/>
    <w:rsid w:val="00E62197"/>
    <w:rsid w:val="00E62314"/>
    <w:rsid w:val="00E626DD"/>
    <w:rsid w:val="00E64FCE"/>
    <w:rsid w:val="00E65143"/>
    <w:rsid w:val="00E651D3"/>
    <w:rsid w:val="00E66514"/>
    <w:rsid w:val="00E71606"/>
    <w:rsid w:val="00E719FD"/>
    <w:rsid w:val="00E72122"/>
    <w:rsid w:val="00E73FF5"/>
    <w:rsid w:val="00E75544"/>
    <w:rsid w:val="00E87DBE"/>
    <w:rsid w:val="00E87E59"/>
    <w:rsid w:val="00E90469"/>
    <w:rsid w:val="00E92DC5"/>
    <w:rsid w:val="00E96001"/>
    <w:rsid w:val="00E9619F"/>
    <w:rsid w:val="00E97A14"/>
    <w:rsid w:val="00EA365F"/>
    <w:rsid w:val="00EA3AA5"/>
    <w:rsid w:val="00EA4236"/>
    <w:rsid w:val="00EA4D8B"/>
    <w:rsid w:val="00EA4E09"/>
    <w:rsid w:val="00EA728F"/>
    <w:rsid w:val="00EA7D71"/>
    <w:rsid w:val="00EB33F6"/>
    <w:rsid w:val="00EB3598"/>
    <w:rsid w:val="00EB3F9A"/>
    <w:rsid w:val="00EB6AC8"/>
    <w:rsid w:val="00EC2008"/>
    <w:rsid w:val="00EC345C"/>
    <w:rsid w:val="00EC368C"/>
    <w:rsid w:val="00EC3E01"/>
    <w:rsid w:val="00EC662E"/>
    <w:rsid w:val="00ED0DB0"/>
    <w:rsid w:val="00ED44D2"/>
    <w:rsid w:val="00ED6F22"/>
    <w:rsid w:val="00ED6F6B"/>
    <w:rsid w:val="00EE1C48"/>
    <w:rsid w:val="00EE7370"/>
    <w:rsid w:val="00EF3568"/>
    <w:rsid w:val="00EF502F"/>
    <w:rsid w:val="00EF5187"/>
    <w:rsid w:val="00F0062C"/>
    <w:rsid w:val="00F01772"/>
    <w:rsid w:val="00F01B0B"/>
    <w:rsid w:val="00F01B17"/>
    <w:rsid w:val="00F03AE2"/>
    <w:rsid w:val="00F0483D"/>
    <w:rsid w:val="00F04959"/>
    <w:rsid w:val="00F07C26"/>
    <w:rsid w:val="00F11325"/>
    <w:rsid w:val="00F147B4"/>
    <w:rsid w:val="00F17D12"/>
    <w:rsid w:val="00F2301F"/>
    <w:rsid w:val="00F23F36"/>
    <w:rsid w:val="00F25808"/>
    <w:rsid w:val="00F25C05"/>
    <w:rsid w:val="00F25CBD"/>
    <w:rsid w:val="00F25FB9"/>
    <w:rsid w:val="00F311A0"/>
    <w:rsid w:val="00F3228B"/>
    <w:rsid w:val="00F327D5"/>
    <w:rsid w:val="00F33D02"/>
    <w:rsid w:val="00F37F36"/>
    <w:rsid w:val="00F45F24"/>
    <w:rsid w:val="00F46FF0"/>
    <w:rsid w:val="00F4725A"/>
    <w:rsid w:val="00F47D2B"/>
    <w:rsid w:val="00F54D6F"/>
    <w:rsid w:val="00F555F0"/>
    <w:rsid w:val="00F56031"/>
    <w:rsid w:val="00F577FF"/>
    <w:rsid w:val="00F62A7D"/>
    <w:rsid w:val="00F634F9"/>
    <w:rsid w:val="00F6423A"/>
    <w:rsid w:val="00F653EE"/>
    <w:rsid w:val="00F65DD4"/>
    <w:rsid w:val="00F70053"/>
    <w:rsid w:val="00F7023E"/>
    <w:rsid w:val="00F70F6C"/>
    <w:rsid w:val="00F71975"/>
    <w:rsid w:val="00F72C99"/>
    <w:rsid w:val="00F72E81"/>
    <w:rsid w:val="00F73068"/>
    <w:rsid w:val="00F7401D"/>
    <w:rsid w:val="00F74546"/>
    <w:rsid w:val="00F75B27"/>
    <w:rsid w:val="00F77A01"/>
    <w:rsid w:val="00F82627"/>
    <w:rsid w:val="00F8288A"/>
    <w:rsid w:val="00F85B9B"/>
    <w:rsid w:val="00F87F83"/>
    <w:rsid w:val="00F9048F"/>
    <w:rsid w:val="00F92592"/>
    <w:rsid w:val="00F94B7D"/>
    <w:rsid w:val="00F9623B"/>
    <w:rsid w:val="00F96A08"/>
    <w:rsid w:val="00F96BAE"/>
    <w:rsid w:val="00FA009E"/>
    <w:rsid w:val="00FA2F89"/>
    <w:rsid w:val="00FA7987"/>
    <w:rsid w:val="00FA7D5F"/>
    <w:rsid w:val="00FB0DB3"/>
    <w:rsid w:val="00FB0F3A"/>
    <w:rsid w:val="00FB11B6"/>
    <w:rsid w:val="00FB14C6"/>
    <w:rsid w:val="00FB549B"/>
    <w:rsid w:val="00FB61F4"/>
    <w:rsid w:val="00FC0FE7"/>
    <w:rsid w:val="00FC1908"/>
    <w:rsid w:val="00FC2677"/>
    <w:rsid w:val="00FD3EDE"/>
    <w:rsid w:val="00FD567D"/>
    <w:rsid w:val="00FD5DB2"/>
    <w:rsid w:val="00FE471C"/>
    <w:rsid w:val="00FF460A"/>
    <w:rsid w:val="00FF619A"/>
    <w:rsid w:val="00FF622D"/>
    <w:rsid w:val="00FF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F30"/>
  </w:style>
  <w:style w:type="paragraph" w:styleId="Nagwek1">
    <w:name w:val="heading 1"/>
    <w:basedOn w:val="Normalny"/>
    <w:next w:val="Normalny"/>
    <w:link w:val="Nagwek1Znak"/>
    <w:uiPriority w:val="9"/>
    <w:qFormat/>
    <w:rsid w:val="009F63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63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F63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F63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4B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3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3F6"/>
  </w:style>
  <w:style w:type="paragraph" w:styleId="Stopka">
    <w:name w:val="footer"/>
    <w:basedOn w:val="Normalny"/>
    <w:link w:val="StopkaZnak"/>
    <w:uiPriority w:val="99"/>
    <w:unhideWhenUsed/>
    <w:rsid w:val="00EB3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3F6"/>
  </w:style>
  <w:style w:type="paragraph" w:styleId="Bezodstpw">
    <w:name w:val="No Spacing"/>
    <w:uiPriority w:val="1"/>
    <w:qFormat/>
    <w:rsid w:val="008A2870"/>
    <w:pPr>
      <w:spacing w:after="0" w:line="240" w:lineRule="auto"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59"/>
    <w:rsid w:val="00544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4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AF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C1040C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2A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2A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2A7A"/>
    <w:rPr>
      <w:vertAlign w:val="superscript"/>
    </w:rPr>
  </w:style>
  <w:style w:type="paragraph" w:customStyle="1" w:styleId="Standard">
    <w:name w:val="Standard"/>
    <w:rsid w:val="005F7FF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1Znak">
    <w:name w:val="Nagłówek 1 Znak"/>
    <w:basedOn w:val="Domylnaczcionkaakapitu"/>
    <w:link w:val="Nagwek1"/>
    <w:uiPriority w:val="9"/>
    <w:rsid w:val="009F63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63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F63B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9F63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a">
    <w:name w:val="List"/>
    <w:basedOn w:val="Normalny"/>
    <w:uiPriority w:val="99"/>
    <w:unhideWhenUsed/>
    <w:rsid w:val="009F63BA"/>
    <w:pPr>
      <w:ind w:left="283" w:hanging="283"/>
      <w:contextualSpacing/>
    </w:pPr>
  </w:style>
  <w:style w:type="paragraph" w:styleId="Lista3">
    <w:name w:val="List 3"/>
    <w:basedOn w:val="Normalny"/>
    <w:uiPriority w:val="99"/>
    <w:unhideWhenUsed/>
    <w:rsid w:val="009F63BA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9F63BA"/>
    <w:pPr>
      <w:numPr>
        <w:numId w:val="30"/>
      </w:numPr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9F63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F63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9F63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F63BA"/>
  </w:style>
  <w:style w:type="paragraph" w:styleId="Podtytu">
    <w:name w:val="Subtitle"/>
    <w:basedOn w:val="Normalny"/>
    <w:next w:val="Normalny"/>
    <w:link w:val="PodtytuZnak"/>
    <w:uiPriority w:val="11"/>
    <w:qFormat/>
    <w:rsid w:val="009F63B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F63B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9F63BA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9F63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4DCBF-F71A-434E-B6A5-D838AA5E6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14606</TotalTime>
  <Pages>22</Pages>
  <Words>8835</Words>
  <Characters>53012</Characters>
  <Application>Microsoft Office Word</Application>
  <DocSecurity>0</DocSecurity>
  <Lines>441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Lipno</Company>
  <LinksUpToDate>false</LinksUpToDate>
  <CharactersWithSpaces>61724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Kiełkowska</dc:creator>
  <cp:keywords/>
  <dc:description/>
  <cp:lastModifiedBy>I.Balcerkowska</cp:lastModifiedBy>
  <cp:revision>616</cp:revision>
  <cp:lastPrinted>2018-03-20T07:22:00Z</cp:lastPrinted>
  <dcterms:created xsi:type="dcterms:W3CDTF">2013-03-20T11:56:00Z</dcterms:created>
  <dcterms:modified xsi:type="dcterms:W3CDTF">2018-03-20T10:47:00Z</dcterms:modified>
</cp:coreProperties>
</file>