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AC2" w:rsidRPr="00761E8F" w:rsidRDefault="00006AC2" w:rsidP="00761E8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E8F">
        <w:rPr>
          <w:rFonts w:ascii="Times New Roman" w:hAnsi="Times New Roman" w:cs="Times New Roman"/>
          <w:b/>
          <w:sz w:val="28"/>
          <w:szCs w:val="28"/>
        </w:rPr>
        <w:t>ZAWIADOMIENIE</w:t>
      </w:r>
    </w:p>
    <w:p w:rsidR="00006AC2" w:rsidRPr="00761E8F" w:rsidRDefault="00006AC2" w:rsidP="00761E8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E8F">
        <w:rPr>
          <w:rFonts w:ascii="Times New Roman" w:hAnsi="Times New Roman" w:cs="Times New Roman"/>
          <w:b/>
          <w:sz w:val="28"/>
          <w:szCs w:val="28"/>
        </w:rPr>
        <w:t>O UNIEWAŻNIENIU POSTĘPOWANIA</w:t>
      </w:r>
    </w:p>
    <w:p w:rsidR="00006AC2" w:rsidRPr="00761E8F" w:rsidRDefault="00006AC2" w:rsidP="00761E8F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AC2" w:rsidRPr="00761E8F" w:rsidRDefault="00006AC2" w:rsidP="00761E8F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B46" w:rsidRPr="00761E8F" w:rsidRDefault="00006AC2" w:rsidP="00761E8F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E8F">
        <w:rPr>
          <w:rFonts w:ascii="Times New Roman" w:hAnsi="Times New Roman" w:cs="Times New Roman"/>
          <w:b/>
          <w:sz w:val="24"/>
          <w:szCs w:val="24"/>
        </w:rPr>
        <w:t xml:space="preserve">Na podstawie art. 93 ust. </w:t>
      </w:r>
      <w:r w:rsidR="000C616C" w:rsidRPr="00761E8F">
        <w:rPr>
          <w:rFonts w:ascii="Times New Roman" w:hAnsi="Times New Roman" w:cs="Times New Roman"/>
          <w:b/>
          <w:sz w:val="24"/>
          <w:szCs w:val="24"/>
        </w:rPr>
        <w:t>4 i 7</w:t>
      </w:r>
      <w:r w:rsidRPr="00761E8F">
        <w:rPr>
          <w:rFonts w:ascii="Times New Roman" w:hAnsi="Times New Roman" w:cs="Times New Roman"/>
          <w:b/>
          <w:sz w:val="24"/>
          <w:szCs w:val="24"/>
        </w:rPr>
        <w:t xml:space="preserve"> ustawy - Prawo zamówień publicznych (</w:t>
      </w:r>
      <w:r w:rsidR="00686B46" w:rsidRPr="00761E8F">
        <w:rPr>
          <w:rFonts w:ascii="Times New Roman" w:hAnsi="Times New Roman" w:cs="Times New Roman"/>
          <w:b/>
          <w:sz w:val="24"/>
          <w:szCs w:val="24"/>
        </w:rPr>
        <w:t>Dz. U. z 2017 r. poz. 1579</w:t>
      </w:r>
      <w:r w:rsidRPr="00761E8F">
        <w:rPr>
          <w:rFonts w:ascii="Times New Roman" w:hAnsi="Times New Roman" w:cs="Times New Roman"/>
          <w:b/>
          <w:sz w:val="24"/>
          <w:szCs w:val="24"/>
        </w:rPr>
        <w:t xml:space="preserve">) zawiadamia się, że postępowanie o udzielenie zamówienia publicznego </w:t>
      </w:r>
      <w:r w:rsidR="00B1695B" w:rsidRPr="00761E8F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686B46" w:rsidRPr="00761E8F">
        <w:rPr>
          <w:rFonts w:ascii="Times New Roman" w:hAnsi="Times New Roman" w:cs="Times New Roman"/>
          <w:b/>
          <w:sz w:val="24"/>
          <w:szCs w:val="24"/>
        </w:rPr>
        <w:t xml:space="preserve">dostawę wyposażenia punktów przedszkolnych </w:t>
      </w:r>
      <w:r w:rsidRPr="00761E8F">
        <w:rPr>
          <w:rFonts w:ascii="Times New Roman" w:hAnsi="Times New Roman" w:cs="Times New Roman"/>
          <w:b/>
          <w:sz w:val="24"/>
          <w:szCs w:val="24"/>
        </w:rPr>
        <w:t>zostało unieważnione</w:t>
      </w:r>
      <w:r w:rsidR="00761E8F">
        <w:rPr>
          <w:rFonts w:ascii="Times New Roman" w:hAnsi="Times New Roman" w:cs="Times New Roman"/>
          <w:b/>
          <w:sz w:val="24"/>
          <w:szCs w:val="24"/>
        </w:rPr>
        <w:t xml:space="preserve"> we wszystkich 11 częściach</w:t>
      </w:r>
      <w:r w:rsidR="00761E8F" w:rsidRPr="00761E8F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:rsidR="000C616C" w:rsidRPr="00761E8F" w:rsidRDefault="000C616C" w:rsidP="00761E8F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AC2" w:rsidRPr="00761E8F" w:rsidRDefault="00006AC2" w:rsidP="00761E8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1E8F">
        <w:rPr>
          <w:rFonts w:ascii="Times New Roman" w:hAnsi="Times New Roman" w:cs="Times New Roman"/>
          <w:b/>
          <w:i/>
          <w:sz w:val="24"/>
          <w:szCs w:val="24"/>
        </w:rPr>
        <w:t>Uzasadnienie</w:t>
      </w:r>
    </w:p>
    <w:p w:rsidR="00761E8F" w:rsidRPr="00761E8F" w:rsidRDefault="00761E8F" w:rsidP="00761E8F">
      <w:pPr>
        <w:pStyle w:val="Bezodstpw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1E8F">
        <w:rPr>
          <w:rFonts w:ascii="Times New Roman" w:hAnsi="Times New Roman" w:cs="Times New Roman"/>
          <w:i/>
          <w:sz w:val="24"/>
          <w:szCs w:val="24"/>
        </w:rPr>
        <w:t xml:space="preserve">Postępowanie obarczone jest niemożliwą do usunięcia wadą uniemożliwiającą zawarcie niepodlegającej unieważnieniu umowy w sprawie zamówienia publicznego ponieważ </w:t>
      </w:r>
      <w:r>
        <w:rPr>
          <w:rFonts w:ascii="Times New Roman" w:hAnsi="Times New Roman" w:cs="Times New Roman"/>
          <w:i/>
          <w:sz w:val="24"/>
          <w:szCs w:val="24"/>
        </w:rPr>
        <w:t xml:space="preserve">aż </w:t>
      </w:r>
      <w:r w:rsidRPr="00761E8F">
        <w:rPr>
          <w:rFonts w:ascii="Times New Roman" w:hAnsi="Times New Roman" w:cs="Times New Roman"/>
          <w:i/>
          <w:sz w:val="24"/>
          <w:szCs w:val="24"/>
        </w:rPr>
        <w:t xml:space="preserve">w 10 częściach zamówienia nie ma możliwości </w:t>
      </w:r>
      <w:r>
        <w:rPr>
          <w:rFonts w:ascii="Times New Roman" w:hAnsi="Times New Roman" w:cs="Times New Roman"/>
          <w:i/>
          <w:sz w:val="24"/>
          <w:szCs w:val="24"/>
        </w:rPr>
        <w:t xml:space="preserve">obiektywnego </w:t>
      </w:r>
      <w:r w:rsidRPr="00761E8F">
        <w:rPr>
          <w:rFonts w:ascii="Times New Roman" w:hAnsi="Times New Roman" w:cs="Times New Roman"/>
          <w:i/>
          <w:sz w:val="24"/>
          <w:szCs w:val="24"/>
        </w:rPr>
        <w:t xml:space="preserve">porównania </w:t>
      </w:r>
      <w:r>
        <w:rPr>
          <w:rFonts w:ascii="Times New Roman" w:hAnsi="Times New Roman" w:cs="Times New Roman"/>
          <w:i/>
          <w:sz w:val="24"/>
          <w:szCs w:val="24"/>
        </w:rPr>
        <w:t xml:space="preserve">ofert w kryterium </w:t>
      </w:r>
      <w:r w:rsidRPr="00761E8F">
        <w:rPr>
          <w:rFonts w:ascii="Times New Roman" w:hAnsi="Times New Roman" w:cs="Times New Roman"/>
          <w:i/>
          <w:sz w:val="24"/>
          <w:szCs w:val="24"/>
        </w:rPr>
        <w:t xml:space="preserve">terminu dostawy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761E8F">
        <w:rPr>
          <w:rFonts w:ascii="Times New Roman" w:hAnsi="Times New Roman" w:cs="Times New Roman"/>
          <w:i/>
          <w:sz w:val="24"/>
          <w:szCs w:val="24"/>
        </w:rPr>
        <w:t>art. 93 ust. 7 ustawy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Pr="00761E8F">
        <w:rPr>
          <w:rFonts w:ascii="Times New Roman" w:hAnsi="Times New Roman" w:cs="Times New Roman"/>
          <w:i/>
          <w:sz w:val="24"/>
          <w:szCs w:val="24"/>
        </w:rPr>
        <w:t>. Ponadto cen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 w:rsidRPr="00761E8F">
        <w:rPr>
          <w:rFonts w:ascii="Times New Roman" w:hAnsi="Times New Roman" w:cs="Times New Roman"/>
          <w:i/>
          <w:sz w:val="24"/>
          <w:szCs w:val="24"/>
        </w:rPr>
        <w:t xml:space="preserve"> najkorzystniejsz</w:t>
      </w:r>
      <w:r>
        <w:rPr>
          <w:rFonts w:ascii="Times New Roman" w:hAnsi="Times New Roman" w:cs="Times New Roman"/>
          <w:i/>
          <w:sz w:val="24"/>
          <w:szCs w:val="24"/>
        </w:rPr>
        <w:t>ych</w:t>
      </w:r>
      <w:r w:rsidRPr="00761E8F">
        <w:rPr>
          <w:rFonts w:ascii="Times New Roman" w:hAnsi="Times New Roman" w:cs="Times New Roman"/>
          <w:i/>
          <w:sz w:val="24"/>
          <w:szCs w:val="24"/>
        </w:rPr>
        <w:t xml:space="preserve"> ofert przewyższa</w:t>
      </w:r>
      <w:r>
        <w:rPr>
          <w:rFonts w:ascii="Times New Roman" w:hAnsi="Times New Roman" w:cs="Times New Roman"/>
          <w:i/>
          <w:sz w:val="24"/>
          <w:szCs w:val="24"/>
        </w:rPr>
        <w:t>ją</w:t>
      </w:r>
      <w:r w:rsidRPr="00761E8F">
        <w:rPr>
          <w:rFonts w:ascii="Times New Roman" w:hAnsi="Times New Roman" w:cs="Times New Roman"/>
          <w:i/>
          <w:sz w:val="24"/>
          <w:szCs w:val="24"/>
        </w:rPr>
        <w:t xml:space="preserve"> kwot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 w:rsidRPr="00761E8F">
        <w:rPr>
          <w:rFonts w:ascii="Times New Roman" w:hAnsi="Times New Roman" w:cs="Times New Roman"/>
          <w:i/>
          <w:sz w:val="24"/>
          <w:szCs w:val="24"/>
        </w:rPr>
        <w:t>, któr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 w:rsidRPr="00761E8F">
        <w:rPr>
          <w:rFonts w:ascii="Times New Roman" w:hAnsi="Times New Roman" w:cs="Times New Roman"/>
          <w:i/>
          <w:sz w:val="24"/>
          <w:szCs w:val="24"/>
        </w:rPr>
        <w:t xml:space="preserve"> zamawiający zamierza</w:t>
      </w:r>
      <w:r>
        <w:rPr>
          <w:rFonts w:ascii="Times New Roman" w:hAnsi="Times New Roman" w:cs="Times New Roman"/>
          <w:i/>
          <w:sz w:val="24"/>
          <w:szCs w:val="24"/>
        </w:rPr>
        <w:t xml:space="preserve">ł </w:t>
      </w:r>
      <w:r w:rsidRPr="00761E8F">
        <w:rPr>
          <w:rFonts w:ascii="Times New Roman" w:hAnsi="Times New Roman" w:cs="Times New Roman"/>
          <w:i/>
          <w:sz w:val="24"/>
          <w:szCs w:val="24"/>
        </w:rPr>
        <w:t xml:space="preserve"> przeznaczyć na sfinansowanie zamówie</w:t>
      </w:r>
      <w:r>
        <w:rPr>
          <w:rFonts w:ascii="Times New Roman" w:hAnsi="Times New Roman" w:cs="Times New Roman"/>
          <w:i/>
          <w:sz w:val="24"/>
          <w:szCs w:val="24"/>
        </w:rPr>
        <w:t>ń</w:t>
      </w:r>
      <w:r w:rsidRPr="00761E8F">
        <w:rPr>
          <w:rFonts w:ascii="Times New Roman" w:hAnsi="Times New Roman" w:cs="Times New Roman"/>
          <w:i/>
          <w:sz w:val="24"/>
          <w:szCs w:val="24"/>
        </w:rPr>
        <w:t xml:space="preserve">, a zamawiający nie </w:t>
      </w:r>
      <w:r>
        <w:rPr>
          <w:rFonts w:ascii="Times New Roman" w:hAnsi="Times New Roman" w:cs="Times New Roman"/>
          <w:i/>
          <w:sz w:val="24"/>
          <w:szCs w:val="24"/>
        </w:rPr>
        <w:t xml:space="preserve">ma możliwości na </w:t>
      </w:r>
      <w:r w:rsidRPr="00761E8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zwiększenie</w:t>
      </w:r>
      <w:r w:rsidRPr="00761E8F">
        <w:rPr>
          <w:rFonts w:ascii="Times New Roman" w:hAnsi="Times New Roman" w:cs="Times New Roman"/>
          <w:i/>
          <w:sz w:val="24"/>
          <w:szCs w:val="24"/>
        </w:rPr>
        <w:t xml:space="preserve"> t</w:t>
      </w:r>
      <w:r>
        <w:rPr>
          <w:rFonts w:ascii="Times New Roman" w:hAnsi="Times New Roman" w:cs="Times New Roman"/>
          <w:i/>
          <w:sz w:val="24"/>
          <w:szCs w:val="24"/>
        </w:rPr>
        <w:t>ych kwot</w:t>
      </w:r>
      <w:r w:rsidRPr="00761E8F">
        <w:rPr>
          <w:rFonts w:ascii="Times New Roman" w:hAnsi="Times New Roman" w:cs="Times New Roman"/>
          <w:i/>
          <w:sz w:val="24"/>
          <w:szCs w:val="24"/>
        </w:rPr>
        <w:t>.</w:t>
      </w:r>
    </w:p>
    <w:p w:rsidR="00761E8F" w:rsidRPr="00761E8F" w:rsidRDefault="00761E8F" w:rsidP="00761E8F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AC2" w:rsidRPr="00761E8F" w:rsidRDefault="00006AC2" w:rsidP="00761E8F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E8F">
        <w:rPr>
          <w:rFonts w:ascii="Times New Roman" w:hAnsi="Times New Roman" w:cs="Times New Roman"/>
          <w:sz w:val="24"/>
          <w:szCs w:val="24"/>
        </w:rPr>
        <w:t xml:space="preserve">Lipno </w:t>
      </w:r>
      <w:r w:rsidR="000000F9" w:rsidRPr="00761E8F">
        <w:rPr>
          <w:rFonts w:ascii="Times New Roman" w:hAnsi="Times New Roman" w:cs="Times New Roman"/>
          <w:sz w:val="24"/>
          <w:szCs w:val="24"/>
        </w:rPr>
        <w:t>0</w:t>
      </w:r>
      <w:r w:rsidR="00761E8F">
        <w:rPr>
          <w:rFonts w:ascii="Times New Roman" w:hAnsi="Times New Roman" w:cs="Times New Roman"/>
          <w:sz w:val="24"/>
          <w:szCs w:val="24"/>
        </w:rPr>
        <w:t>7</w:t>
      </w:r>
      <w:r w:rsidRPr="00761E8F">
        <w:rPr>
          <w:rFonts w:ascii="Times New Roman" w:hAnsi="Times New Roman" w:cs="Times New Roman"/>
          <w:sz w:val="24"/>
          <w:szCs w:val="24"/>
        </w:rPr>
        <w:t>-</w:t>
      </w:r>
      <w:r w:rsidR="00761E8F">
        <w:rPr>
          <w:rFonts w:ascii="Times New Roman" w:hAnsi="Times New Roman" w:cs="Times New Roman"/>
          <w:sz w:val="24"/>
          <w:szCs w:val="24"/>
        </w:rPr>
        <w:t>02</w:t>
      </w:r>
      <w:r w:rsidRPr="00761E8F">
        <w:rPr>
          <w:rFonts w:ascii="Times New Roman" w:hAnsi="Times New Roman" w:cs="Times New Roman"/>
          <w:sz w:val="24"/>
          <w:szCs w:val="24"/>
        </w:rPr>
        <w:t>-201</w:t>
      </w:r>
      <w:r w:rsidR="00761E8F">
        <w:rPr>
          <w:rFonts w:ascii="Times New Roman" w:hAnsi="Times New Roman" w:cs="Times New Roman"/>
          <w:sz w:val="24"/>
          <w:szCs w:val="24"/>
        </w:rPr>
        <w:t>8</w:t>
      </w:r>
      <w:r w:rsidR="007C0C46" w:rsidRPr="00761E8F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D43B7D" w:rsidRPr="00761E8F" w:rsidRDefault="00D43B7D" w:rsidP="00761E8F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B7D" w:rsidRPr="00761E8F" w:rsidRDefault="00D43B7D" w:rsidP="00761E8F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F9" w:rsidRDefault="000000F9" w:rsidP="000000F9">
      <w:pPr>
        <w:spacing w:line="360" w:lineRule="auto"/>
        <w:ind w:left="623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Wójt Gminy Lipno</w:t>
      </w:r>
    </w:p>
    <w:p w:rsidR="000000F9" w:rsidRDefault="000000F9" w:rsidP="000000F9">
      <w:pPr>
        <w:ind w:left="6379"/>
        <w:jc w:val="center"/>
        <w:rPr>
          <w:rFonts w:asciiTheme="minorHAnsi" w:hAnsiTheme="minorHAnsi"/>
          <w:sz w:val="22"/>
          <w:szCs w:val="22"/>
        </w:rPr>
      </w:pPr>
      <w:r>
        <w:rPr>
          <w:rFonts w:ascii="Bella Donna" w:hAnsi="Bella Donna" w:cs="Times New Roman"/>
          <w:color w:val="000000"/>
          <w:sz w:val="32"/>
          <w:szCs w:val="32"/>
        </w:rPr>
        <w:t>Andrzej Piotr Szychulski</w:t>
      </w:r>
    </w:p>
    <w:p w:rsidR="002F10C5" w:rsidRDefault="002F10C5" w:rsidP="002F10C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10C5" w:rsidRDefault="002F10C5" w:rsidP="002F10C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F9" w:rsidRDefault="000000F9" w:rsidP="002F10C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F9" w:rsidRDefault="000000F9" w:rsidP="002F10C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B7D" w:rsidRPr="00006AC2" w:rsidRDefault="00D43B7D" w:rsidP="00006AC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43B7D" w:rsidRPr="00006AC2" w:rsidSect="00D7128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024" w:rsidRDefault="008B0024" w:rsidP="00FF47D4">
      <w:r>
        <w:separator/>
      </w:r>
    </w:p>
  </w:endnote>
  <w:endnote w:type="continuationSeparator" w:id="0">
    <w:p w:rsidR="008B0024" w:rsidRDefault="008B0024" w:rsidP="00FF4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ella Donna">
    <w:altName w:val="Viner Hand ITC"/>
    <w:charset w:val="00"/>
    <w:family w:val="script"/>
    <w:pitch w:val="variable"/>
    <w:sig w:usb0="00000003" w:usb1="5000004A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024" w:rsidRDefault="008B0024" w:rsidP="00FF47D4">
      <w:r>
        <w:separator/>
      </w:r>
    </w:p>
  </w:footnote>
  <w:footnote w:type="continuationSeparator" w:id="0">
    <w:p w:rsidR="008B0024" w:rsidRDefault="008B0024" w:rsidP="00FF47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7D4" w:rsidRDefault="00FF47D4">
    <w:pPr>
      <w:pStyle w:val="Nagwek"/>
    </w:pPr>
    <w:r>
      <w:rPr>
        <w:noProof/>
      </w:rPr>
      <w:drawing>
        <wp:inline distT="0" distB="0" distL="0" distR="0" wp14:anchorId="28647E31">
          <wp:extent cx="5761355" cy="80454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639F8"/>
    <w:multiLevelType w:val="hybridMultilevel"/>
    <w:tmpl w:val="2E04AD32"/>
    <w:lvl w:ilvl="0" w:tplc="E14CD63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B528376E"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24DE9"/>
    <w:multiLevelType w:val="hybridMultilevel"/>
    <w:tmpl w:val="8EEEE5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528376E"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6AC2"/>
    <w:rsid w:val="000000F9"/>
    <w:rsid w:val="00006AC2"/>
    <w:rsid w:val="00090B84"/>
    <w:rsid w:val="000C616C"/>
    <w:rsid w:val="00122984"/>
    <w:rsid w:val="00276C18"/>
    <w:rsid w:val="002F10C5"/>
    <w:rsid w:val="003F7B5B"/>
    <w:rsid w:val="005025DF"/>
    <w:rsid w:val="00686B46"/>
    <w:rsid w:val="00761E8F"/>
    <w:rsid w:val="007C0C46"/>
    <w:rsid w:val="008B0024"/>
    <w:rsid w:val="00A87D86"/>
    <w:rsid w:val="00B1695B"/>
    <w:rsid w:val="00B176CC"/>
    <w:rsid w:val="00CA5809"/>
    <w:rsid w:val="00CA630C"/>
    <w:rsid w:val="00D43B7D"/>
    <w:rsid w:val="00D7128F"/>
    <w:rsid w:val="00EA3F15"/>
    <w:rsid w:val="00FF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AD5B14-E07A-4443-8F91-2CD5EDC9A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6AC2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Verdana" w:eastAsiaTheme="minorEastAsia" w:hAnsi="Verdan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21">
    <w:name w:val="Font Style21"/>
    <w:basedOn w:val="Domylnaczcionkaakapitu"/>
    <w:uiPriority w:val="99"/>
    <w:rsid w:val="00006AC2"/>
    <w:rPr>
      <w:rFonts w:ascii="Times New Roman" w:hAnsi="Times New Roman" w:cs="Times New Roman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006AC2"/>
    <w:pPr>
      <w:ind w:left="720"/>
      <w:contextualSpacing/>
    </w:pPr>
  </w:style>
  <w:style w:type="paragraph" w:styleId="Bezodstpw">
    <w:name w:val="No Spacing"/>
    <w:uiPriority w:val="1"/>
    <w:qFormat/>
    <w:rsid w:val="002F10C5"/>
    <w:pPr>
      <w:spacing w:before="0" w:after="0" w:line="240" w:lineRule="auto"/>
      <w:jc w:val="left"/>
    </w:pPr>
  </w:style>
  <w:style w:type="character" w:customStyle="1" w:styleId="FontStyle75">
    <w:name w:val="Font Style75"/>
    <w:basedOn w:val="Domylnaczcionkaakapitu"/>
    <w:uiPriority w:val="99"/>
    <w:rsid w:val="000000F9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F47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47D4"/>
    <w:rPr>
      <w:rFonts w:ascii="Verdana" w:eastAsiaTheme="minorEastAsia" w:hAnsi="Verdana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F47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47D4"/>
    <w:rPr>
      <w:rFonts w:ascii="Verdana" w:eastAsiaTheme="minorEastAsia" w:hAnsi="Verdan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5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1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0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Adrian Zalewski</cp:lastModifiedBy>
  <cp:revision>14</cp:revision>
  <cp:lastPrinted>2017-10-06T08:49:00Z</cp:lastPrinted>
  <dcterms:created xsi:type="dcterms:W3CDTF">2017-06-01T07:57:00Z</dcterms:created>
  <dcterms:modified xsi:type="dcterms:W3CDTF">2018-02-07T07:11:00Z</dcterms:modified>
</cp:coreProperties>
</file>