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499" w:rsidRPr="00987B39" w:rsidRDefault="00C03499" w:rsidP="00C03499">
      <w:pPr>
        <w:spacing w:after="0" w:line="240" w:lineRule="auto"/>
        <w:jc w:val="center"/>
        <w:rPr>
          <w:rFonts w:cstheme="minorHAnsi"/>
          <w:b/>
        </w:rPr>
      </w:pPr>
      <w:r w:rsidRPr="00987B39">
        <w:rPr>
          <w:rFonts w:cstheme="minorHAnsi"/>
          <w:b/>
        </w:rPr>
        <w:t>Zbiorcza informacja o petycjach rozpatrzonych w roku 201</w:t>
      </w:r>
      <w:r w:rsidR="00993577">
        <w:rPr>
          <w:rFonts w:cstheme="minorHAnsi"/>
          <w:b/>
        </w:rPr>
        <w:t>6</w:t>
      </w:r>
      <w:r w:rsidR="005A6123" w:rsidRPr="00987B39">
        <w:rPr>
          <w:rFonts w:cstheme="minorHAnsi"/>
          <w:b/>
        </w:rPr>
        <w:t xml:space="preserve"> </w:t>
      </w:r>
      <w:r w:rsidRPr="00987B39">
        <w:rPr>
          <w:rFonts w:cstheme="minorHAnsi"/>
          <w:b/>
        </w:rPr>
        <w:t>przez Gminę Lipno</w:t>
      </w:r>
    </w:p>
    <w:p w:rsidR="00F77363" w:rsidRPr="00987B39" w:rsidRDefault="00F77363" w:rsidP="00F773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</w:rPr>
      </w:pPr>
    </w:p>
    <w:p w:rsidR="00F77363" w:rsidRPr="00987B39" w:rsidRDefault="00F77363" w:rsidP="00F773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theme="minorHAnsi"/>
        </w:rPr>
      </w:pPr>
      <w:bookmarkStart w:id="0" w:name="_GoBack"/>
      <w:bookmarkEnd w:id="0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3308"/>
        <w:gridCol w:w="769"/>
        <w:gridCol w:w="3545"/>
        <w:gridCol w:w="1214"/>
        <w:gridCol w:w="1283"/>
        <w:gridCol w:w="3539"/>
      </w:tblGrid>
      <w:tr w:rsidR="00987B39" w:rsidRPr="00987B39" w:rsidTr="005A612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Imię i Nazwisko lub nazwa podmiotu wnoszącego petycje (w przypadku wyrażenia zgody, o której mowa w art. 4 ust. 3 ustawy o petycjach)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Skan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Przedmiot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Data złożenia petycji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Termin załatwienia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5A6123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987B39">
              <w:rPr>
                <w:rFonts w:eastAsia="Times New Roman" w:cstheme="minorHAnsi"/>
                <w:b/>
                <w:lang w:eastAsia="pl-PL"/>
              </w:rPr>
              <w:t>Informacja o sposobie załatwienia petycji</w:t>
            </w:r>
          </w:p>
        </w:tc>
      </w:tr>
      <w:tr w:rsidR="00987B39" w:rsidRPr="00987B39" w:rsidTr="00C03499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9F699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</w:t>
            </w:r>
            <w:r w:rsidR="0042194C" w:rsidRPr="00987B39">
              <w:rPr>
                <w:rFonts w:eastAsia="Times New Roman" w:cstheme="minorHAnsi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993577" w:rsidP="00C0349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5" w:history="1">
              <w:r w:rsidR="00C03499" w:rsidRPr="00987B39">
                <w:rPr>
                  <w:rStyle w:val="Hipercze"/>
                  <w:rFonts w:cstheme="minorHAnsi"/>
                  <w:color w:val="auto"/>
                  <w:u w:val="none"/>
                </w:rPr>
                <w:t>Maciej Błaszkiewicz</w:t>
              </w:r>
            </w:hyperlink>
            <w:r w:rsidR="00C03499" w:rsidRPr="00987B39">
              <w:rPr>
                <w:rFonts w:cstheme="minorHAnsi"/>
              </w:rPr>
              <w:t xml:space="preserve"> w imieniu mieszkańców wsi Borek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993577" w:rsidP="003475B6">
            <w:pPr>
              <w:spacing w:after="0" w:line="240" w:lineRule="auto"/>
              <w:jc w:val="center"/>
              <w:rPr>
                <w:rFonts w:eastAsia="Times New Roman" w:cstheme="minorHAnsi"/>
                <w:color w:val="1F4E79" w:themeColor="accent1" w:themeShade="80"/>
                <w:lang w:eastAsia="pl-PL"/>
              </w:rPr>
            </w:pPr>
            <w:hyperlink r:id="rId6" w:history="1">
              <w:r w:rsidR="0042194C" w:rsidRPr="00987B39">
                <w:rPr>
                  <w:rStyle w:val="Hipercze"/>
                  <w:rFonts w:eastAsia="Times New Roman" w:cstheme="minorHAnsi"/>
                  <w:lang w:eastAsia="pl-PL"/>
                </w:rPr>
                <w:t>P</w:t>
              </w:r>
              <w:r w:rsidR="00C03499" w:rsidRPr="00987B39">
                <w:rPr>
                  <w:rStyle w:val="Hipercze"/>
                  <w:rFonts w:eastAsia="Times New Roman" w:cstheme="minorHAnsi"/>
                  <w:lang w:eastAsia="pl-PL"/>
                </w:rPr>
                <w:t>etycja</w:t>
              </w:r>
              <w:r w:rsidR="003475B6" w:rsidRPr="00987B39">
                <w:rPr>
                  <w:rStyle w:val="Hipercze"/>
                  <w:rFonts w:eastAsia="Times New Roman" w:cstheme="minorHAnsi"/>
                  <w:lang w:eastAsia="pl-PL"/>
                </w:rPr>
                <w:t xml:space="preserve">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9F699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Petycja o wydzielenie wsi Borek z sołectwa Lipno I, a następnie przyłączenia do sołectwa Białowieżyn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9F699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</w:t>
            </w:r>
            <w:r w:rsidRPr="00987B39">
              <w:rPr>
                <w:rFonts w:cstheme="minorHAnsi"/>
              </w:rPr>
              <w:t>22.09.2015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C03499" w:rsidP="009F699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</w:t>
            </w:r>
            <w:r w:rsidR="0042194C" w:rsidRPr="00987B39">
              <w:rPr>
                <w:rFonts w:eastAsia="Times New Roman" w:cstheme="minorHAnsi"/>
                <w:lang w:eastAsia="pl-PL"/>
              </w:rPr>
              <w:t>18.02.2016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03499" w:rsidRPr="00987B39" w:rsidRDefault="007B0DE7" w:rsidP="009F699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Petycja rozpatrzona pozytywnie. </w:t>
            </w:r>
            <w:hyperlink r:id="rId7" w:history="1">
              <w:r w:rsidR="002E6F70" w:rsidRPr="00987B39">
                <w:rPr>
                  <w:rStyle w:val="Hipercze"/>
                  <w:rFonts w:eastAsia="Times New Roman" w:cstheme="minorHAnsi"/>
                  <w:color w:val="2F5496" w:themeColor="accent5" w:themeShade="BF"/>
                  <w:lang w:eastAsia="pl-PL"/>
                </w:rPr>
                <w:t>Uchwała Nr XIII/94/16 Rady Gminy Lipno</w:t>
              </w:r>
              <w:r w:rsidRPr="00987B39">
                <w:rPr>
                  <w:rStyle w:val="Hipercze"/>
                  <w:rFonts w:eastAsia="Times New Roman" w:cstheme="minorHAnsi"/>
                  <w:color w:val="2F5496" w:themeColor="accent5" w:themeShade="BF"/>
                  <w:lang w:eastAsia="pl-PL"/>
                </w:rPr>
                <w:t xml:space="preserve"> z dnia 18 lutego 2016 r. w sprawie podziału sołectwa Lipno II i włączenia miejscowości Borek do sołectwa Białowieżyn.</w:t>
              </w:r>
              <w:r w:rsidR="003475B6" w:rsidRPr="00987B39">
                <w:rPr>
                  <w:rStyle w:val="Hipercze"/>
                  <w:rFonts w:eastAsia="Times New Roman" w:cstheme="minorHAnsi"/>
                  <w:color w:val="2F5496" w:themeColor="accent5" w:themeShade="BF"/>
                  <w:lang w:eastAsia="pl-PL"/>
                </w:rPr>
                <w:t xml:space="preserve"> (link)</w:t>
              </w:r>
            </w:hyperlink>
          </w:p>
        </w:tc>
      </w:tr>
      <w:tr w:rsidR="00987B39" w:rsidRPr="00987B39" w:rsidTr="004A5C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Mieszkańcy ulicy Aleksandrowskiej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hyperlink r:id="rId8" w:history="1">
              <w:r w:rsidRPr="00987B39">
                <w:rPr>
                  <w:rStyle w:val="Hipercze"/>
                  <w:rFonts w:eastAsia="Times New Roman" w:cstheme="minorHAnsi"/>
                  <w:lang w:eastAsia="pl-PL"/>
                </w:rPr>
                <w:t>Petycja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9" w:history="1">
              <w:r w:rsidRPr="00987B39">
                <w:rPr>
                  <w:rStyle w:val="Hipercze"/>
                  <w:rFonts w:cstheme="minorHAnsi"/>
                  <w:color w:val="auto"/>
                  <w:u w:val="none"/>
                </w:rPr>
                <w:t>Petycja o wydzielenie ul. Aleksandrowskiej z sołectwa Lipno II i przyłączenie do sołectwa Białowieżyn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23.11.2015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 18.02.2016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Petycja rozpatrzona pozytywnie.</w:t>
            </w:r>
          </w:p>
          <w:p w:rsidR="00B37323" w:rsidRPr="00987B39" w:rsidRDefault="00B37323" w:rsidP="004A5CA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10" w:history="1">
              <w:r w:rsidRPr="00987B39">
                <w:rPr>
                  <w:rStyle w:val="Hipercze"/>
                  <w:rFonts w:eastAsia="Times New Roman" w:cstheme="minorHAnsi"/>
                  <w:lang w:eastAsia="pl-PL"/>
                </w:rPr>
                <w:t>Uchwała w sprawie ustalenia na terenie gminy Lipno granic pomiędzy miejscowościami Borek i Rumiankowo -publikacja. (link)</w:t>
              </w:r>
            </w:hyperlink>
          </w:p>
        </w:tc>
      </w:tr>
      <w:tr w:rsidR="00987B39" w:rsidRPr="00987B39" w:rsidTr="004A5C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987B39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D47F83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Szulc-Efekt sp. z o. o.</w:t>
            </w:r>
          </w:p>
          <w:p w:rsidR="00D47F83" w:rsidRPr="00D47F83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Prezes Zarządu: Adam Szulc</w:t>
            </w:r>
          </w:p>
          <w:p w:rsidR="00D47F83" w:rsidRPr="00D47F83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ul. Poligonowa 1</w:t>
            </w:r>
          </w:p>
          <w:p w:rsidR="00D47F83" w:rsidRPr="00987B39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04-051 Warszawa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987B39" w:rsidRDefault="00D47F83" w:rsidP="00D47F83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hyperlink r:id="rId11" w:history="1">
              <w:r w:rsidRPr="00987B39">
                <w:rPr>
                  <w:rStyle w:val="Hipercze"/>
                  <w:rFonts w:eastAsia="Times New Roman" w:cstheme="minorHAnsi"/>
                  <w:lang w:eastAsia="pl-PL"/>
                </w:rPr>
                <w:t>Petycja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987B39" w:rsidRDefault="00D47F83" w:rsidP="00D47F83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987B39">
              <w:rPr>
                <w:rFonts w:asciiTheme="minorHAnsi" w:hAnsiTheme="minorHAnsi" w:cstheme="minorHAnsi"/>
                <w:sz w:val="22"/>
                <w:szCs w:val="22"/>
              </w:rPr>
              <w:t>Petycja o dokonanie analizy i ocenę stanu faktycznego w zakresie publikowanych danych w BIP jednostki – pod kątem zachowania standardów otwartości danych – scilicet – danych otwartych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987B39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29.09.2016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987B39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12.12.2016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83" w:rsidRPr="00987B39" w:rsidRDefault="00D47F83" w:rsidP="00D47F83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hyperlink r:id="rId12" w:history="1">
              <w:r w:rsidRPr="00987B39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Informacja dotycząca sposobu załatwienia petycji link</w:t>
              </w:r>
            </w:hyperlink>
          </w:p>
          <w:p w:rsidR="00D47F83" w:rsidRPr="00987B39" w:rsidRDefault="00D47F83" w:rsidP="00D47F83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</w:tr>
      <w:tr w:rsidR="00987B39" w:rsidRPr="00987B39" w:rsidTr="004A5C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D47F83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Szulc-Efekt sp. z o. o.</w:t>
            </w:r>
          </w:p>
          <w:p w:rsidR="001A3494" w:rsidRPr="00D47F83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Prezes Zarządu: Adam Szulc</w:t>
            </w:r>
          </w:p>
          <w:p w:rsidR="001A3494" w:rsidRPr="00D47F83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ul. Poligonowa 1</w:t>
            </w:r>
          </w:p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D47F83">
              <w:rPr>
                <w:rFonts w:eastAsia="Times New Roman" w:cstheme="minorHAnsi"/>
                <w:lang w:eastAsia="pl-PL"/>
              </w:rPr>
              <w:t>04-051 Warszawa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hyperlink r:id="rId13" w:history="1">
              <w:r w:rsidRPr="00987B39">
                <w:rPr>
                  <w:rStyle w:val="Hipercze"/>
                  <w:rFonts w:eastAsia="Times New Roman" w:cstheme="minorHAnsi"/>
                  <w:lang w:eastAsia="pl-PL"/>
                </w:rPr>
                <w:t>Petycja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987B39">
              <w:rPr>
                <w:rFonts w:asciiTheme="minorHAnsi" w:hAnsiTheme="minorHAnsi" w:cstheme="minorHAnsi"/>
                <w:sz w:val="22"/>
                <w:szCs w:val="22"/>
              </w:rPr>
              <w:t>Petycja o przekazanie tekstu petycji do wszystkich podległych szkół</w:t>
            </w:r>
          </w:p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2</w:t>
            </w:r>
            <w:r w:rsidRPr="00987B39">
              <w:rPr>
                <w:rFonts w:cstheme="minorHAnsi"/>
              </w:rPr>
              <w:t>7</w:t>
            </w:r>
            <w:r w:rsidRPr="00987B39">
              <w:rPr>
                <w:rFonts w:cstheme="minorHAnsi"/>
              </w:rPr>
              <w:t>.09.2016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0</w:t>
            </w:r>
            <w:r w:rsidRPr="00987B39">
              <w:rPr>
                <w:rFonts w:cstheme="minorHAnsi"/>
              </w:rPr>
              <w:t>6</w:t>
            </w:r>
            <w:r w:rsidRPr="00987B39">
              <w:rPr>
                <w:rFonts w:cstheme="minorHAnsi"/>
              </w:rPr>
              <w:t>.10.2016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Petycja rozpatrzona pozytywnie.</w:t>
            </w:r>
          </w:p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14" w:history="1">
              <w:r w:rsidRPr="00987B39">
                <w:rPr>
                  <w:rStyle w:val="Hipercze"/>
                  <w:rFonts w:eastAsia="Times New Roman" w:cstheme="minorHAnsi"/>
                  <w:lang w:eastAsia="pl-PL"/>
                </w:rPr>
                <w:t>link</w:t>
              </w:r>
            </w:hyperlink>
          </w:p>
        </w:tc>
      </w:tr>
      <w:tr w:rsidR="00987B39" w:rsidRPr="00987B39" w:rsidTr="004A5C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F1763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Mieszkańcy sołectwa Zbytkowo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DB411B" w:rsidP="001A349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hyperlink r:id="rId15" w:history="1">
              <w:r w:rsidR="001A3494" w:rsidRPr="00DB411B">
                <w:rPr>
                  <w:rStyle w:val="Hipercze"/>
                  <w:rFonts w:eastAsia="Times New Roman" w:cstheme="minorHAnsi"/>
                  <w:lang w:eastAsia="pl-PL"/>
                </w:rPr>
                <w:t>Petycja (link)</w:t>
              </w:r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987B39">
              <w:rPr>
                <w:rFonts w:asciiTheme="minorHAnsi" w:hAnsiTheme="minorHAnsi" w:cstheme="minorHAnsi"/>
                <w:sz w:val="22"/>
                <w:szCs w:val="22"/>
              </w:rPr>
              <w:t>Petycja mieszkańców Zbytkowa w sprawie utwardzenia drogi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F1763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18.10.2016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93577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22.11.2016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93577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16" w:history="1">
              <w:r w:rsidR="00064D23" w:rsidRPr="00993577">
                <w:rPr>
                  <w:rStyle w:val="Hipercze"/>
                  <w:rFonts w:cstheme="minorHAnsi"/>
                </w:rPr>
                <w:t>Informacja o sposobie załatwienia petycji w sprawie utwardzenia drogi</w:t>
              </w:r>
            </w:hyperlink>
          </w:p>
        </w:tc>
      </w:tr>
      <w:tr w:rsidR="00987B39" w:rsidRPr="00987B39" w:rsidTr="004A5CA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1A3494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Wnioskodawca: 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Szulc-Efekt sp. z o. o. 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Prezes Zarządu: Adam Szulc 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ul. Poligonowa 1 </w:t>
            </w:r>
          </w:p>
          <w:p w:rsidR="001A3494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>04-051 Warszawa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proofErr w:type="spellStart"/>
            <w:r w:rsidRPr="00987B39">
              <w:rPr>
                <w:rFonts w:eastAsia="Times New Roman" w:cstheme="minorHAnsi"/>
                <w:lang w:eastAsia="pl-PL"/>
              </w:rPr>
              <w:t>Współwnioskodawca</w:t>
            </w:r>
            <w:proofErr w:type="spellEnd"/>
            <w:r w:rsidRPr="00987B39">
              <w:rPr>
                <w:rFonts w:eastAsia="Times New Roman" w:cstheme="minorHAnsi"/>
                <w:lang w:eastAsia="pl-PL"/>
              </w:rPr>
              <w:t xml:space="preserve">: 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Fundacja </w:t>
            </w:r>
            <w:proofErr w:type="spellStart"/>
            <w:r w:rsidRPr="00987B39">
              <w:rPr>
                <w:rFonts w:eastAsia="Times New Roman" w:cstheme="minorHAnsi"/>
                <w:lang w:eastAsia="pl-PL"/>
              </w:rPr>
              <w:t>PlasticsEurope</w:t>
            </w:r>
            <w:proofErr w:type="spellEnd"/>
            <w:r w:rsidRPr="00987B39">
              <w:rPr>
                <w:rFonts w:eastAsia="Times New Roman" w:cstheme="minorHAnsi"/>
                <w:lang w:eastAsia="pl-PL"/>
              </w:rPr>
              <w:t xml:space="preserve"> Polska,  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ul. Trębacka 4 pok. 109,   </w:t>
            </w:r>
          </w:p>
          <w:p w:rsidR="00987B39" w:rsidRPr="00987B39" w:rsidRDefault="00987B39" w:rsidP="00987B39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eastAsia="Times New Roman" w:cstheme="minorHAnsi"/>
                <w:lang w:eastAsia="pl-PL"/>
              </w:rPr>
              <w:t xml:space="preserve">00-074 Warszawa,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5039FA" w:rsidP="001A3494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hyperlink r:id="rId17" w:history="1">
              <w:r w:rsidR="001A3494" w:rsidRPr="005039FA">
                <w:rPr>
                  <w:rStyle w:val="Hipercze"/>
                  <w:rFonts w:eastAsia="Times New Roman" w:cstheme="minorHAnsi"/>
                  <w:lang w:eastAsia="pl-PL"/>
                </w:rPr>
                <w:t>Petycja (link</w:t>
              </w:r>
            </w:hyperlink>
            <w:r w:rsidR="001A3494" w:rsidRPr="00987B39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87B39" w:rsidP="00987B39">
            <w:pPr>
              <w:pStyle w:val="Nagwek1"/>
              <w:rPr>
                <w:rFonts w:asciiTheme="minorHAnsi" w:hAnsiTheme="minorHAnsi" w:cstheme="minorHAnsi"/>
                <w:sz w:val="22"/>
                <w:szCs w:val="22"/>
              </w:rPr>
            </w:pPr>
            <w:r w:rsidRPr="00987B39">
              <w:rPr>
                <w:rFonts w:asciiTheme="minorHAnsi" w:hAnsiTheme="minorHAnsi" w:cstheme="minorHAnsi"/>
                <w:sz w:val="22"/>
                <w:szCs w:val="22"/>
              </w:rPr>
              <w:t>Petycja – Inicjatywa – Czystsze Powietrze – Dbajmy o Zdrowie i Rodzinę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87B39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09.11.2016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87B39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987B39">
              <w:rPr>
                <w:rFonts w:cstheme="minorHAnsi"/>
              </w:rPr>
              <w:t>09.12.2016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A3494" w:rsidRPr="00987B39" w:rsidRDefault="00987B39" w:rsidP="001A3494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hyperlink r:id="rId18" w:history="1">
              <w:r w:rsidRPr="00987B39">
                <w:rPr>
                  <w:rStyle w:val="Hipercze"/>
                  <w:rFonts w:cstheme="minorHAnsi"/>
                </w:rPr>
                <w:t>Informacja o sposobie załatwienia petycji w sprawie inicjatywy czyste powietrze</w:t>
              </w:r>
            </w:hyperlink>
          </w:p>
        </w:tc>
      </w:tr>
    </w:tbl>
    <w:p w:rsidR="009B3D13" w:rsidRPr="00987B39" w:rsidRDefault="009B3D13" w:rsidP="00F77363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</w:p>
    <w:sectPr w:rsidR="009B3D13" w:rsidRPr="00987B39" w:rsidSect="00E27C3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39"/>
    <w:rsid w:val="00064D23"/>
    <w:rsid w:val="001A3494"/>
    <w:rsid w:val="002E6F70"/>
    <w:rsid w:val="003475B6"/>
    <w:rsid w:val="0042194C"/>
    <w:rsid w:val="004924AB"/>
    <w:rsid w:val="005039FA"/>
    <w:rsid w:val="005A6123"/>
    <w:rsid w:val="007B0DE7"/>
    <w:rsid w:val="008F5C4C"/>
    <w:rsid w:val="00987B39"/>
    <w:rsid w:val="00993577"/>
    <w:rsid w:val="009B3D13"/>
    <w:rsid w:val="009F1763"/>
    <w:rsid w:val="00B37323"/>
    <w:rsid w:val="00C03499"/>
    <w:rsid w:val="00D47F83"/>
    <w:rsid w:val="00DB411B"/>
    <w:rsid w:val="00E27C39"/>
    <w:rsid w:val="00F77363"/>
    <w:rsid w:val="00FD10EC"/>
    <w:rsid w:val="00FE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0C6B"/>
  <w15:chartTrackingRefBased/>
  <w15:docId w15:val="{2CCDE321-A7F1-4D4C-A011-4DE4D92C2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47F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basedOn w:val="Normalny"/>
    <w:rsid w:val="00E2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C39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27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27C39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27C3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C03499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47F8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7F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4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6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glipno.pl/wp-content/plugins/download-attachments/includes/download.php?id=1616" TargetMode="External"/><Relationship Id="rId13" Type="http://schemas.openxmlformats.org/officeDocument/2006/relationships/hyperlink" Target="http://bip.uglipno.pl/petycja-o-przekazanie-tekstu-petycji-do-wszystkich-podleglych-szkol/" TargetMode="External"/><Relationship Id="rId18" Type="http://schemas.openxmlformats.org/officeDocument/2006/relationships/hyperlink" Target="http://bip.uglipno.pl/informacja-do-petycji-inicjatywa-czystsze-powietrze-dbajmy-o-zdrowie-i-rodzi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p.uglipno.pl/wp-content/plugins/download-attachments/includes/download.php?id=1957" TargetMode="External"/><Relationship Id="rId12" Type="http://schemas.openxmlformats.org/officeDocument/2006/relationships/hyperlink" Target="http://bip.uglipno.pl/informacja-do-petycji-o-dokonanie-analizy-i-ocene-stanu-faktycznego-w-zakresie-publikowanych-danych-w-bip/" TargetMode="External"/><Relationship Id="rId17" Type="http://schemas.openxmlformats.org/officeDocument/2006/relationships/hyperlink" Target="http://bip.uglipno.pl/petycja-inicjatywa-czystsze-powietrze-dbajmy-o-zdrowie-i-rodz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bip.uglipno.pl/informacja-o-sposobie-zalatwienia-petycji-mieszkancow-zbytkowa-w-sprawie-utwardzenia-drogi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bip.uglipno.pl/wp-content/plugins/download-attachments/includes/download.php?id=1575" TargetMode="External"/><Relationship Id="rId11" Type="http://schemas.openxmlformats.org/officeDocument/2006/relationships/hyperlink" Target="http://bip.uglipno.pl/petycja-o-dokonanie-analizy-i-ocene-stanu-faktycznego-w-zakresie-publikowanych-danych-w-bip-jednostki-pod-katem-zachowania-standardow-otwartosci-danych-scilicet-danych-otwartych/" TargetMode="External"/><Relationship Id="rId5" Type="http://schemas.openxmlformats.org/officeDocument/2006/relationships/hyperlink" Target="http://bip.lipno.nowoczesnagmina.pl/?a=1805" TargetMode="External"/><Relationship Id="rId15" Type="http://schemas.openxmlformats.org/officeDocument/2006/relationships/hyperlink" Target="http://bip.uglipno.pl/petycja-mieszkancow-zbytkowa-w-sprawie-utwardzenia-drogi/" TargetMode="External"/><Relationship Id="rId10" Type="http://schemas.openxmlformats.org/officeDocument/2006/relationships/hyperlink" Target="http://bip.uglipno.pl/wp-content/plugins/download-attachments/includes/download.php?id=195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bip.lipno.nowoczesnagmina.pl/?a=1824" TargetMode="External"/><Relationship Id="rId14" Type="http://schemas.openxmlformats.org/officeDocument/2006/relationships/hyperlink" Target="http://bip.uglipno.pl/petycja-o-przekazanie-tekstu-petycji-do-wszystkich-podleglych-szkol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5AD2A-B786-459B-9101-27A96AE5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3285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K.Milak</dc:creator>
  <cp:keywords/>
  <dc:description/>
  <cp:lastModifiedBy>K.Milak</cp:lastModifiedBy>
  <cp:revision>2</cp:revision>
  <dcterms:created xsi:type="dcterms:W3CDTF">2017-07-20T10:08:00Z</dcterms:created>
  <dcterms:modified xsi:type="dcterms:W3CDTF">2017-07-20T10:08:00Z</dcterms:modified>
</cp:coreProperties>
</file>