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A3" w:rsidRDefault="00DC43C8" w:rsidP="001B165B">
      <w:pPr>
        <w:spacing w:after="0" w:line="240" w:lineRule="auto"/>
        <w:ind w:left="-284" w:firstLine="284"/>
        <w:jc w:val="center"/>
        <w:rPr>
          <w:rFonts w:asciiTheme="minorHAnsi" w:hAnsiTheme="minorHAnsi"/>
          <w:b/>
        </w:rPr>
      </w:pPr>
      <w:r w:rsidRPr="00DC43C8">
        <w:rPr>
          <w:rFonts w:asciiTheme="minorHAnsi" w:hAnsiTheme="minorHAnsi"/>
          <w:b/>
        </w:rPr>
        <w:t xml:space="preserve">   </w:t>
      </w:r>
    </w:p>
    <w:p w:rsidR="005E5DA6" w:rsidRDefault="005E5DA6" w:rsidP="001B165B">
      <w:pPr>
        <w:spacing w:after="0" w:line="240" w:lineRule="auto"/>
        <w:ind w:left="-284" w:firstLine="284"/>
        <w:jc w:val="center"/>
        <w:rPr>
          <w:rFonts w:asciiTheme="minorHAnsi" w:hAnsiTheme="minorHAnsi"/>
          <w:b/>
        </w:rPr>
      </w:pPr>
    </w:p>
    <w:p w:rsidR="005E5DA6" w:rsidRDefault="005E5DA6" w:rsidP="001B165B">
      <w:pPr>
        <w:spacing w:after="0" w:line="240" w:lineRule="auto"/>
        <w:ind w:left="-284" w:firstLine="284"/>
        <w:jc w:val="center"/>
        <w:rPr>
          <w:rFonts w:asciiTheme="minorHAnsi" w:hAnsiTheme="minorHAnsi"/>
          <w:b/>
        </w:rPr>
      </w:pPr>
    </w:p>
    <w:p w:rsidR="00614A13" w:rsidRPr="00DC43C8" w:rsidRDefault="00DC43C8" w:rsidP="001B165B">
      <w:pPr>
        <w:spacing w:after="0" w:line="240" w:lineRule="auto"/>
        <w:ind w:left="-284" w:firstLine="284"/>
        <w:jc w:val="center"/>
        <w:rPr>
          <w:rFonts w:asciiTheme="minorHAnsi" w:hAnsiTheme="minorHAnsi"/>
          <w:b/>
        </w:rPr>
      </w:pPr>
      <w:r w:rsidRPr="00DC43C8">
        <w:rPr>
          <w:rFonts w:asciiTheme="minorHAnsi" w:hAnsiTheme="minorHAnsi"/>
          <w:b/>
        </w:rPr>
        <w:t xml:space="preserve">ZARZĄDZENIE NR </w:t>
      </w:r>
      <w:r w:rsidR="00EF4B2F">
        <w:rPr>
          <w:rFonts w:asciiTheme="minorHAnsi" w:hAnsiTheme="minorHAnsi"/>
          <w:b/>
        </w:rPr>
        <w:t>141</w:t>
      </w:r>
      <w:r w:rsidR="007A0B69">
        <w:rPr>
          <w:rFonts w:asciiTheme="minorHAnsi" w:hAnsiTheme="minorHAnsi"/>
          <w:b/>
        </w:rPr>
        <w:t>/2016</w:t>
      </w:r>
    </w:p>
    <w:p w:rsidR="00614A13" w:rsidRPr="00DC43C8" w:rsidRDefault="00614A13" w:rsidP="001B165B">
      <w:pPr>
        <w:spacing w:after="0" w:line="240" w:lineRule="auto"/>
        <w:jc w:val="center"/>
        <w:rPr>
          <w:rFonts w:asciiTheme="minorHAnsi" w:hAnsiTheme="minorHAnsi"/>
          <w:b/>
        </w:rPr>
      </w:pPr>
      <w:r w:rsidRPr="00DC43C8">
        <w:rPr>
          <w:rFonts w:asciiTheme="minorHAnsi" w:hAnsiTheme="minorHAnsi"/>
          <w:b/>
        </w:rPr>
        <w:t>WÓJTA GMINY LIPNO</w:t>
      </w:r>
    </w:p>
    <w:p w:rsidR="00614A13" w:rsidRDefault="00DC43C8" w:rsidP="001B165B">
      <w:pPr>
        <w:spacing w:after="0" w:line="240" w:lineRule="auto"/>
        <w:jc w:val="center"/>
        <w:rPr>
          <w:rFonts w:asciiTheme="minorHAnsi" w:hAnsiTheme="minorHAnsi"/>
        </w:rPr>
      </w:pPr>
      <w:r w:rsidRPr="00DC43C8">
        <w:rPr>
          <w:rFonts w:asciiTheme="minorHAnsi" w:hAnsiTheme="minorHAnsi"/>
        </w:rPr>
        <w:t xml:space="preserve">z dnia </w:t>
      </w:r>
      <w:r w:rsidR="007A0B69">
        <w:rPr>
          <w:rFonts w:asciiTheme="minorHAnsi" w:hAnsiTheme="minorHAnsi"/>
        </w:rPr>
        <w:t>23 listopada 2016</w:t>
      </w:r>
    </w:p>
    <w:p w:rsidR="001B165B" w:rsidRDefault="001B165B" w:rsidP="001B165B">
      <w:pPr>
        <w:spacing w:after="0" w:line="240" w:lineRule="auto"/>
        <w:jc w:val="center"/>
        <w:rPr>
          <w:rFonts w:asciiTheme="minorHAnsi" w:hAnsiTheme="minorHAnsi"/>
        </w:rPr>
      </w:pPr>
    </w:p>
    <w:p w:rsidR="005E5DA6" w:rsidRPr="00DC43C8" w:rsidRDefault="005E5DA6" w:rsidP="001B165B">
      <w:pPr>
        <w:spacing w:after="0" w:line="240" w:lineRule="auto"/>
        <w:jc w:val="center"/>
        <w:rPr>
          <w:rFonts w:asciiTheme="minorHAnsi" w:hAnsiTheme="minorHAnsi"/>
        </w:rPr>
      </w:pPr>
    </w:p>
    <w:p w:rsidR="00614A13" w:rsidRDefault="00614A13" w:rsidP="001B165B">
      <w:pPr>
        <w:spacing w:after="0" w:line="240" w:lineRule="auto"/>
        <w:jc w:val="both"/>
        <w:rPr>
          <w:rFonts w:asciiTheme="minorHAnsi" w:hAnsiTheme="minorHAnsi"/>
          <w:b/>
        </w:rPr>
      </w:pPr>
      <w:r w:rsidRPr="00DC43C8">
        <w:rPr>
          <w:rFonts w:asciiTheme="minorHAnsi" w:hAnsiTheme="minorHAnsi"/>
          <w:b/>
        </w:rPr>
        <w:t xml:space="preserve">w sprawie przeprowadzenia konsultacji z mieszkańcami </w:t>
      </w:r>
      <w:r w:rsidR="00241E90">
        <w:rPr>
          <w:rFonts w:asciiTheme="minorHAnsi" w:hAnsiTheme="minorHAnsi"/>
          <w:b/>
        </w:rPr>
        <w:t>Gminy Lipno</w:t>
      </w:r>
      <w:r w:rsidR="00BC7C79">
        <w:rPr>
          <w:rFonts w:asciiTheme="minorHAnsi" w:hAnsiTheme="minorHAnsi"/>
          <w:b/>
        </w:rPr>
        <w:t xml:space="preserve"> dotyczących projektu „</w:t>
      </w:r>
      <w:r w:rsidR="00BC7C79" w:rsidRPr="00241E90">
        <w:rPr>
          <w:rFonts w:asciiTheme="minorHAnsi" w:hAnsiTheme="minorHAnsi" w:cs="Arial"/>
          <w:b/>
          <w:bCs/>
        </w:rPr>
        <w:t>Programu Rewitalizacji dla Gminy Lipno na lata 2016-2021”</w:t>
      </w:r>
      <w:r w:rsidR="00D57C39">
        <w:rPr>
          <w:rFonts w:asciiTheme="minorHAnsi" w:hAnsiTheme="minorHAnsi"/>
          <w:b/>
        </w:rPr>
        <w:t>.</w:t>
      </w:r>
    </w:p>
    <w:p w:rsidR="005E5DA6" w:rsidRDefault="005E5DA6" w:rsidP="001B165B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1B165B" w:rsidRPr="00DC43C8" w:rsidRDefault="001B165B" w:rsidP="001B165B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14A13" w:rsidRPr="00381EE8" w:rsidRDefault="00614A13" w:rsidP="001B165B">
      <w:pPr>
        <w:spacing w:after="0" w:line="240" w:lineRule="auto"/>
        <w:ind w:firstLine="708"/>
        <w:jc w:val="both"/>
        <w:rPr>
          <w:rFonts w:asciiTheme="minorHAnsi" w:hAnsiTheme="minorHAnsi" w:cs="Arial"/>
          <w:iCs/>
          <w:spacing w:val="-7"/>
        </w:rPr>
      </w:pPr>
      <w:r w:rsidRPr="001C1A14">
        <w:rPr>
          <w:rFonts w:asciiTheme="minorHAnsi" w:hAnsiTheme="minorHAnsi"/>
        </w:rPr>
        <w:t>Na podstawie art. 30 ust. 2 pkt 2 ustawy z dnia 5 czerwca 1998 r. o samorządzie gminnym (</w:t>
      </w:r>
      <w:r w:rsidR="001C1A14" w:rsidRPr="001C1A14">
        <w:rPr>
          <w:rFonts w:asciiTheme="minorHAnsi" w:hAnsiTheme="minorHAnsi"/>
        </w:rPr>
        <w:t>Dz.U. z 2015 r. poz. 1515</w:t>
      </w:r>
      <w:r w:rsidR="00EF4B2F">
        <w:rPr>
          <w:rFonts w:asciiTheme="minorHAnsi" w:hAnsiTheme="minorHAnsi"/>
        </w:rPr>
        <w:t xml:space="preserve"> z póź. zm</w:t>
      </w:r>
      <w:r w:rsidRPr="001C1A14">
        <w:rPr>
          <w:rFonts w:asciiTheme="minorHAnsi" w:hAnsiTheme="minorHAnsi"/>
        </w:rPr>
        <w:t>) oraz</w:t>
      </w:r>
      <w:r w:rsidR="00564265" w:rsidRPr="001C1A14">
        <w:rPr>
          <w:rFonts w:asciiTheme="minorHAnsi" w:hAnsiTheme="minorHAnsi" w:cs="Arial"/>
        </w:rPr>
        <w:t xml:space="preserve"> § 1 ust. 3 U</w:t>
      </w:r>
      <w:r w:rsidRPr="001C1A14">
        <w:rPr>
          <w:rFonts w:asciiTheme="minorHAnsi" w:hAnsiTheme="minorHAnsi" w:cs="Arial"/>
        </w:rPr>
        <w:t>chwały Rady Gminy Lipno Nr XIII/94/12 z dnia </w:t>
      </w:r>
      <w:r w:rsidR="00E947DE" w:rsidRPr="001C1A14">
        <w:rPr>
          <w:rFonts w:asciiTheme="minorHAnsi" w:hAnsiTheme="minorHAnsi" w:cs="Arial"/>
        </w:rPr>
        <w:t xml:space="preserve">27 kwietnia 2012 </w:t>
      </w:r>
      <w:r w:rsidRPr="001C1A14">
        <w:rPr>
          <w:rFonts w:asciiTheme="minorHAnsi" w:hAnsiTheme="minorHAnsi" w:cs="Arial"/>
        </w:rPr>
        <w:t xml:space="preserve">r. w sprawie </w:t>
      </w:r>
      <w:r w:rsidR="00E947DE" w:rsidRPr="001C1A14">
        <w:rPr>
          <w:rFonts w:asciiTheme="minorHAnsi" w:hAnsiTheme="minorHAnsi" w:cs="Arial"/>
        </w:rPr>
        <w:t>zasad i trybu przeprowadzania konsultacji z mieszkańcami Gminy Lipno</w:t>
      </w:r>
      <w:r w:rsidRPr="001C1A14">
        <w:rPr>
          <w:rFonts w:asciiTheme="minorHAnsi" w:hAnsiTheme="minorHAnsi" w:cs="Arial"/>
        </w:rPr>
        <w:t xml:space="preserve">  </w:t>
      </w:r>
      <w:r w:rsidRPr="00381EE8">
        <w:rPr>
          <w:rFonts w:asciiTheme="minorHAnsi" w:hAnsiTheme="minorHAnsi" w:cs="Arial"/>
          <w:iCs/>
          <w:spacing w:val="-7"/>
        </w:rPr>
        <w:t>zarządzam, co następuje:</w:t>
      </w:r>
    </w:p>
    <w:p w:rsidR="007D7E19" w:rsidRPr="00381EE8" w:rsidRDefault="007D7E19" w:rsidP="001B165B">
      <w:pPr>
        <w:spacing w:after="0" w:line="240" w:lineRule="auto"/>
        <w:ind w:firstLine="708"/>
        <w:jc w:val="both"/>
        <w:rPr>
          <w:rFonts w:asciiTheme="minorHAnsi" w:hAnsiTheme="minorHAnsi"/>
        </w:rPr>
      </w:pPr>
    </w:p>
    <w:p w:rsidR="006575B0" w:rsidRPr="00241E90" w:rsidRDefault="00E721B0" w:rsidP="006575B0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 w:val="0"/>
        <w:jc w:val="both"/>
        <w:rPr>
          <w:rFonts w:asciiTheme="minorHAnsi" w:hAnsiTheme="minorHAnsi"/>
        </w:rPr>
      </w:pPr>
      <w:r w:rsidRPr="00241E90">
        <w:rPr>
          <w:rFonts w:asciiTheme="minorHAnsi" w:hAnsiTheme="minorHAnsi"/>
        </w:rPr>
        <w:t xml:space="preserve">1. </w:t>
      </w:r>
      <w:r w:rsidR="00E947DE" w:rsidRPr="00241E90">
        <w:rPr>
          <w:rFonts w:asciiTheme="minorHAnsi" w:hAnsiTheme="minorHAnsi"/>
        </w:rPr>
        <w:t xml:space="preserve">Przeprowadzić konsultacje społeczne z mieszkańcami </w:t>
      </w:r>
      <w:r w:rsidR="00241E90" w:rsidRPr="00241E90">
        <w:rPr>
          <w:rFonts w:asciiTheme="minorHAnsi" w:hAnsiTheme="minorHAnsi"/>
        </w:rPr>
        <w:t>Gminy Lipno</w:t>
      </w:r>
      <w:r w:rsidR="00E947DE" w:rsidRPr="00241E90">
        <w:rPr>
          <w:rFonts w:asciiTheme="minorHAnsi" w:hAnsiTheme="minorHAnsi"/>
        </w:rPr>
        <w:t xml:space="preserve"> celem zasięgnięcia opinii w sprawie </w:t>
      </w:r>
      <w:r w:rsidR="00241E90" w:rsidRPr="00241E90">
        <w:rPr>
          <w:rFonts w:asciiTheme="minorHAnsi" w:hAnsiTheme="minorHAnsi"/>
        </w:rPr>
        <w:t xml:space="preserve">planowanego do przyjęcia </w:t>
      </w:r>
      <w:r w:rsidR="00241E90" w:rsidRPr="00241E90">
        <w:rPr>
          <w:rFonts w:asciiTheme="minorHAnsi" w:hAnsiTheme="minorHAnsi" w:cs="Arial"/>
          <w:b/>
          <w:bCs/>
        </w:rPr>
        <w:t>„Programu Rewitalizacji dla Gminy Lipno na lata 2016-2021”</w:t>
      </w:r>
      <w:r w:rsidR="007D7E19" w:rsidRPr="00241E90">
        <w:rPr>
          <w:rFonts w:asciiTheme="minorHAnsi" w:hAnsiTheme="minorHAnsi"/>
        </w:rPr>
        <w:t>.</w:t>
      </w:r>
    </w:p>
    <w:p w:rsidR="006575B0" w:rsidRPr="00381EE8" w:rsidRDefault="006575B0" w:rsidP="006575B0">
      <w:pPr>
        <w:pStyle w:val="Akapitzlist"/>
        <w:tabs>
          <w:tab w:val="left" w:pos="851"/>
        </w:tabs>
        <w:spacing w:after="0" w:line="240" w:lineRule="auto"/>
        <w:ind w:left="360"/>
        <w:contextualSpacing w:val="0"/>
        <w:jc w:val="both"/>
        <w:rPr>
          <w:rFonts w:asciiTheme="minorHAnsi" w:hAnsiTheme="minorHAnsi"/>
        </w:rPr>
      </w:pPr>
    </w:p>
    <w:p w:rsidR="00162051" w:rsidRDefault="008D7799" w:rsidP="00162051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 w:val="0"/>
        <w:jc w:val="both"/>
        <w:rPr>
          <w:rFonts w:asciiTheme="minorHAnsi" w:hAnsiTheme="minorHAnsi"/>
        </w:rPr>
      </w:pPr>
      <w:r w:rsidRPr="00381EE8">
        <w:rPr>
          <w:rFonts w:asciiTheme="minorHAnsi" w:hAnsiTheme="minorHAnsi"/>
        </w:rPr>
        <w:t xml:space="preserve">1. </w:t>
      </w:r>
      <w:r w:rsidR="00B20111" w:rsidRPr="00381EE8">
        <w:rPr>
          <w:rFonts w:asciiTheme="minorHAnsi" w:hAnsiTheme="minorHAnsi"/>
        </w:rPr>
        <w:t xml:space="preserve">Konsultacje, o których mowa w § 1, odbędą się w formie </w:t>
      </w:r>
      <w:r w:rsidR="00241E90" w:rsidRPr="00241E90">
        <w:rPr>
          <w:rFonts w:asciiTheme="minorHAnsi" w:hAnsiTheme="minorHAnsi"/>
        </w:rPr>
        <w:t xml:space="preserve">badania opinii mieszkańców poprzez umieszczenie projektu </w:t>
      </w:r>
      <w:r w:rsidR="00241E90">
        <w:rPr>
          <w:rFonts w:asciiTheme="minorHAnsi" w:hAnsiTheme="minorHAnsi"/>
        </w:rPr>
        <w:t>ww. dokumentu</w:t>
      </w:r>
      <w:r w:rsidR="00241E90" w:rsidRPr="00241E90">
        <w:rPr>
          <w:rFonts w:asciiTheme="minorHAnsi" w:hAnsiTheme="minorHAnsi"/>
        </w:rPr>
        <w:t xml:space="preserve"> na stronie internetowej Biuletynu Informacji Publicznej Urzędu Gminy</w:t>
      </w:r>
      <w:r w:rsidR="00162051">
        <w:rPr>
          <w:rFonts w:asciiTheme="minorHAnsi" w:hAnsiTheme="minorHAnsi"/>
        </w:rPr>
        <w:t>.</w:t>
      </w:r>
    </w:p>
    <w:p w:rsidR="00E878D7" w:rsidRPr="0054196E" w:rsidRDefault="008D7799" w:rsidP="00162051">
      <w:pPr>
        <w:pStyle w:val="Akapitzlist"/>
        <w:tabs>
          <w:tab w:val="left" w:pos="851"/>
        </w:tabs>
        <w:spacing w:after="0" w:line="240" w:lineRule="auto"/>
        <w:ind w:left="360"/>
        <w:contextualSpacing w:val="0"/>
        <w:jc w:val="both"/>
        <w:rPr>
          <w:rFonts w:asciiTheme="minorHAnsi" w:hAnsiTheme="minorHAnsi"/>
        </w:rPr>
      </w:pPr>
      <w:r w:rsidRPr="0054196E">
        <w:rPr>
          <w:rFonts w:asciiTheme="minorHAnsi" w:hAnsiTheme="minorHAnsi"/>
        </w:rPr>
        <w:t>2. W konsultacjach mają prawo brać udział osoby stale zamieszkałe na terenie, na którym mają być prowadzone konsultacje, posiadające czynne prawo wyborcze.</w:t>
      </w:r>
    </w:p>
    <w:p w:rsidR="00F227E7" w:rsidRDefault="00564265" w:rsidP="0033788A">
      <w:pPr>
        <w:tabs>
          <w:tab w:val="left" w:pos="284"/>
        </w:tabs>
        <w:spacing w:after="0" w:line="240" w:lineRule="auto"/>
        <w:jc w:val="both"/>
      </w:pPr>
      <w:r>
        <w:rPr>
          <w:rFonts w:asciiTheme="minorHAnsi" w:hAnsiTheme="minorHAnsi"/>
        </w:rPr>
        <w:tab/>
      </w:r>
      <w:r w:rsidR="008D7799" w:rsidRPr="00DC43C8">
        <w:rPr>
          <w:rFonts w:asciiTheme="minorHAnsi" w:hAnsiTheme="minorHAnsi"/>
        </w:rPr>
        <w:t xml:space="preserve">3. Konsultacje polegać będą na </w:t>
      </w:r>
      <w:r w:rsidR="00F227E7">
        <w:t>wyrażeniu opinii, zgłoszeniu uwag lub wniosków w zakresie przedmiotu konsultacji.</w:t>
      </w:r>
    </w:p>
    <w:p w:rsidR="00241E90" w:rsidRDefault="00241E90" w:rsidP="00241E90">
      <w:pPr>
        <w:tabs>
          <w:tab w:val="left" w:pos="284"/>
        </w:tabs>
        <w:spacing w:after="0" w:line="240" w:lineRule="auto"/>
        <w:ind w:left="284"/>
        <w:jc w:val="both"/>
        <w:rPr>
          <w:rFonts w:asciiTheme="minorHAnsi" w:hAnsiTheme="minorHAnsi"/>
        </w:rPr>
      </w:pPr>
      <w:r>
        <w:t xml:space="preserve">4. Uwagi do opracowania można zgłaszać na piśmie bądź w formie elektronicznej na adres Urzędu Gminy Lipno (e-mail: rgk@uglipno.pl) do dnia </w:t>
      </w:r>
      <w:r w:rsidR="00EF4B2F">
        <w:t>14.12.</w:t>
      </w:r>
      <w:bookmarkStart w:id="0" w:name="_GoBack"/>
      <w:bookmarkEnd w:id="0"/>
      <w:r>
        <w:t>2016 r. Wniosek powinien zawierać nazwisko, imię, nazwę i adres wnioskodawcy oraz przedmiot wniosku lub uwagi.</w:t>
      </w:r>
    </w:p>
    <w:p w:rsidR="00564265" w:rsidRPr="00241E90" w:rsidRDefault="00564265" w:rsidP="00241E90">
      <w:pPr>
        <w:tabs>
          <w:tab w:val="left" w:pos="851"/>
        </w:tabs>
        <w:spacing w:after="0" w:line="240" w:lineRule="auto"/>
        <w:jc w:val="both"/>
        <w:rPr>
          <w:rFonts w:asciiTheme="minorHAnsi" w:hAnsiTheme="minorHAnsi"/>
        </w:rPr>
      </w:pPr>
    </w:p>
    <w:p w:rsidR="00DC43C8" w:rsidRDefault="00DC43C8" w:rsidP="001B165B">
      <w:pPr>
        <w:pStyle w:val="Akapitzlist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Theme="minorHAnsi" w:hAnsiTheme="minorHAnsi"/>
        </w:rPr>
      </w:pPr>
      <w:r w:rsidRPr="00DC43C8">
        <w:rPr>
          <w:rFonts w:asciiTheme="minorHAnsi" w:hAnsiTheme="minorHAnsi"/>
        </w:rPr>
        <w:t xml:space="preserve">Za </w:t>
      </w:r>
      <w:r w:rsidR="00B85DAB" w:rsidRPr="00DC43C8">
        <w:rPr>
          <w:rFonts w:asciiTheme="minorHAnsi" w:hAnsiTheme="minorHAnsi"/>
        </w:rPr>
        <w:t>sprawy organizacyjno – techniczne związa</w:t>
      </w:r>
      <w:r w:rsidR="007A0B69">
        <w:rPr>
          <w:rFonts w:asciiTheme="minorHAnsi" w:hAnsiTheme="minorHAnsi"/>
        </w:rPr>
        <w:t>ne z przygotowaniem konsultacji</w:t>
      </w:r>
      <w:r w:rsidR="00B85DAB" w:rsidRPr="00DC43C8">
        <w:rPr>
          <w:rFonts w:asciiTheme="minorHAnsi" w:hAnsiTheme="minorHAnsi"/>
        </w:rPr>
        <w:t xml:space="preserve"> oraz za</w:t>
      </w:r>
      <w:r w:rsidRPr="00DC43C8">
        <w:rPr>
          <w:rFonts w:asciiTheme="minorHAnsi" w:hAnsiTheme="minorHAnsi"/>
        </w:rPr>
        <w:t xml:space="preserve"> sporządzenie protokołu z konsultacji odpowiedzialny jest </w:t>
      </w:r>
      <w:r w:rsidR="007A0B69">
        <w:rPr>
          <w:rFonts w:asciiTheme="minorHAnsi" w:hAnsiTheme="minorHAnsi"/>
        </w:rPr>
        <w:t>Referat Gospodarki Komunalnej</w:t>
      </w:r>
      <w:r w:rsidR="00543817">
        <w:rPr>
          <w:rFonts w:asciiTheme="minorHAnsi" w:hAnsiTheme="minorHAnsi"/>
        </w:rPr>
        <w:t>, Mieszkaniowej,</w:t>
      </w:r>
      <w:r w:rsidR="007A0B69">
        <w:rPr>
          <w:rFonts w:asciiTheme="minorHAnsi" w:hAnsiTheme="minorHAnsi"/>
        </w:rPr>
        <w:t xml:space="preserve"> Promocji i Rozwoju Gminy</w:t>
      </w:r>
      <w:r w:rsidRPr="00DC43C8">
        <w:rPr>
          <w:rFonts w:asciiTheme="minorHAnsi" w:hAnsiTheme="minorHAnsi"/>
        </w:rPr>
        <w:t>.</w:t>
      </w:r>
    </w:p>
    <w:p w:rsidR="00564265" w:rsidRPr="00DC43C8" w:rsidRDefault="00564265" w:rsidP="00564265">
      <w:pPr>
        <w:pStyle w:val="Akapitzlist"/>
        <w:tabs>
          <w:tab w:val="left" w:pos="426"/>
          <w:tab w:val="left" w:pos="851"/>
        </w:tabs>
        <w:spacing w:after="0" w:line="240" w:lineRule="auto"/>
        <w:ind w:left="426"/>
        <w:contextualSpacing w:val="0"/>
        <w:jc w:val="both"/>
        <w:rPr>
          <w:rFonts w:asciiTheme="minorHAnsi" w:hAnsiTheme="minorHAnsi"/>
        </w:rPr>
      </w:pPr>
    </w:p>
    <w:p w:rsidR="00DC43C8" w:rsidRDefault="00DC43C8" w:rsidP="001B165B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 w:val="0"/>
        <w:jc w:val="both"/>
        <w:rPr>
          <w:rFonts w:asciiTheme="minorHAnsi" w:hAnsiTheme="minorHAnsi"/>
        </w:rPr>
      </w:pPr>
      <w:r w:rsidRPr="00DC43C8">
        <w:rPr>
          <w:rFonts w:asciiTheme="minorHAnsi" w:hAnsiTheme="minorHAnsi"/>
        </w:rPr>
        <w:t xml:space="preserve">Wykonanie Zarządzenia powierza się </w:t>
      </w:r>
      <w:r w:rsidR="00543817">
        <w:rPr>
          <w:rFonts w:asciiTheme="minorHAnsi" w:hAnsiTheme="minorHAnsi"/>
        </w:rPr>
        <w:t xml:space="preserve">Kierownikowi </w:t>
      </w:r>
      <w:r w:rsidR="00543817" w:rsidRPr="00543817">
        <w:rPr>
          <w:rFonts w:asciiTheme="minorHAnsi" w:hAnsiTheme="minorHAnsi"/>
        </w:rPr>
        <w:t>Referat Gospodarki Komunalnej, Mieszkaniowej, Promocji i Rozwoju Gminy</w:t>
      </w:r>
      <w:r w:rsidRPr="00DC43C8">
        <w:rPr>
          <w:rFonts w:asciiTheme="minorHAnsi" w:hAnsiTheme="minorHAnsi"/>
        </w:rPr>
        <w:t>.</w:t>
      </w:r>
    </w:p>
    <w:p w:rsidR="00564265" w:rsidRPr="00DC43C8" w:rsidRDefault="00564265" w:rsidP="00564265">
      <w:pPr>
        <w:pStyle w:val="Akapitzlist"/>
        <w:tabs>
          <w:tab w:val="left" w:pos="851"/>
        </w:tabs>
        <w:spacing w:after="0" w:line="240" w:lineRule="auto"/>
        <w:ind w:left="360"/>
        <w:contextualSpacing w:val="0"/>
        <w:jc w:val="both"/>
        <w:rPr>
          <w:rFonts w:asciiTheme="minorHAnsi" w:hAnsiTheme="minorHAnsi"/>
        </w:rPr>
      </w:pPr>
    </w:p>
    <w:p w:rsidR="00DC43C8" w:rsidRPr="0033788A" w:rsidRDefault="00DC43C8" w:rsidP="0033788A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 w:val="0"/>
        <w:jc w:val="both"/>
        <w:rPr>
          <w:rFonts w:asciiTheme="minorHAnsi" w:hAnsiTheme="minorHAnsi"/>
        </w:rPr>
      </w:pPr>
      <w:r w:rsidRPr="00DC43C8">
        <w:rPr>
          <w:rFonts w:asciiTheme="minorHAnsi" w:hAnsiTheme="minorHAnsi"/>
        </w:rPr>
        <w:t xml:space="preserve">Zarządzenie wchodzi w życie z dniem podpisania i podlega ogłoszeniu w sposób określony </w:t>
      </w:r>
      <w:r w:rsidR="008F363B">
        <w:rPr>
          <w:rFonts w:asciiTheme="minorHAnsi" w:hAnsiTheme="minorHAnsi"/>
        </w:rPr>
        <w:br/>
      </w:r>
      <w:r w:rsidRPr="00DC43C8">
        <w:rPr>
          <w:rFonts w:asciiTheme="minorHAnsi" w:hAnsiTheme="minorHAnsi"/>
        </w:rPr>
        <w:t>w §</w:t>
      </w:r>
      <w:r w:rsidR="008F363B">
        <w:rPr>
          <w:rFonts w:asciiTheme="minorHAnsi" w:hAnsiTheme="minorHAnsi"/>
        </w:rPr>
        <w:t xml:space="preserve"> </w:t>
      </w:r>
      <w:r w:rsidRPr="00DC43C8">
        <w:rPr>
          <w:rFonts w:asciiTheme="minorHAnsi" w:hAnsiTheme="minorHAnsi"/>
        </w:rPr>
        <w:t xml:space="preserve">4 </w:t>
      </w:r>
      <w:r w:rsidRPr="00DC43C8">
        <w:rPr>
          <w:rFonts w:asciiTheme="minorHAnsi" w:hAnsiTheme="minorHAnsi" w:cs="Arial"/>
        </w:rPr>
        <w:t>uchwały Rady Gminy Lipno Nr XIII/94/12 z dnia 27 kwietnia 2012 r. w sprawie zasad i trybu przeprowadzania konsultacji z mieszkańcami Gminy Lipno</w:t>
      </w:r>
      <w:r w:rsidR="00B20111">
        <w:rPr>
          <w:rFonts w:asciiTheme="minorHAnsi" w:hAnsiTheme="minorHAnsi" w:cs="Arial"/>
        </w:rPr>
        <w:t>.</w:t>
      </w:r>
      <w:r w:rsidRPr="00DC43C8">
        <w:rPr>
          <w:rFonts w:asciiTheme="minorHAnsi" w:hAnsiTheme="minorHAnsi"/>
        </w:rPr>
        <w:t xml:space="preserve"> </w:t>
      </w:r>
    </w:p>
    <w:p w:rsidR="004A32EB" w:rsidRDefault="004A32EB" w:rsidP="00597790">
      <w:pPr>
        <w:spacing w:after="0" w:line="240" w:lineRule="auto"/>
        <w:ind w:left="4248" w:firstLine="708"/>
        <w:jc w:val="center"/>
        <w:rPr>
          <w:rFonts w:asciiTheme="minorHAnsi" w:hAnsiTheme="minorHAnsi" w:cs="Calibri"/>
          <w:szCs w:val="32"/>
        </w:rPr>
      </w:pPr>
    </w:p>
    <w:p w:rsidR="00614A13" w:rsidRPr="00597790" w:rsidRDefault="00614A13" w:rsidP="00597790">
      <w:pPr>
        <w:spacing w:after="0" w:line="240" w:lineRule="auto"/>
        <w:ind w:left="4248" w:firstLine="708"/>
        <w:jc w:val="center"/>
        <w:rPr>
          <w:rFonts w:cs="Calibri"/>
          <w:szCs w:val="32"/>
        </w:rPr>
      </w:pPr>
    </w:p>
    <w:sectPr w:rsidR="00614A13" w:rsidRPr="00597790" w:rsidSect="004421C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034" w:rsidRDefault="00246034" w:rsidP="00614A13">
      <w:pPr>
        <w:spacing w:after="0" w:line="240" w:lineRule="auto"/>
      </w:pPr>
      <w:r>
        <w:separator/>
      </w:r>
    </w:p>
  </w:endnote>
  <w:endnote w:type="continuationSeparator" w:id="0">
    <w:p w:rsidR="00246034" w:rsidRDefault="00246034" w:rsidP="0061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034" w:rsidRDefault="00246034" w:rsidP="00614A13">
      <w:pPr>
        <w:spacing w:after="0" w:line="240" w:lineRule="auto"/>
      </w:pPr>
      <w:r>
        <w:separator/>
      </w:r>
    </w:p>
  </w:footnote>
  <w:footnote w:type="continuationSeparator" w:id="0">
    <w:p w:rsidR="00246034" w:rsidRDefault="00246034" w:rsidP="00614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50C"/>
    <w:multiLevelType w:val="hybridMultilevel"/>
    <w:tmpl w:val="013EE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4C8B"/>
    <w:multiLevelType w:val="hybridMultilevel"/>
    <w:tmpl w:val="C09EF11A"/>
    <w:lvl w:ilvl="0" w:tplc="64A8E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E4BEB"/>
    <w:multiLevelType w:val="hybridMultilevel"/>
    <w:tmpl w:val="BCF0C4B4"/>
    <w:lvl w:ilvl="0" w:tplc="D03045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22DE"/>
    <w:multiLevelType w:val="hybridMultilevel"/>
    <w:tmpl w:val="E3A48ECA"/>
    <w:lvl w:ilvl="0" w:tplc="664021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650FA"/>
    <w:multiLevelType w:val="hybridMultilevel"/>
    <w:tmpl w:val="73B45A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3E8E"/>
    <w:multiLevelType w:val="hybridMultilevel"/>
    <w:tmpl w:val="1884EA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396" w:hanging="360"/>
      </w:pPr>
    </w:lvl>
    <w:lvl w:ilvl="2" w:tplc="0415001B" w:tentative="1">
      <w:start w:val="1"/>
      <w:numFmt w:val="lowerRoman"/>
      <w:lvlText w:val="%3."/>
      <w:lvlJc w:val="right"/>
      <w:pPr>
        <w:ind w:left="-676" w:hanging="180"/>
      </w:pPr>
    </w:lvl>
    <w:lvl w:ilvl="3" w:tplc="0415000F" w:tentative="1">
      <w:start w:val="1"/>
      <w:numFmt w:val="decimal"/>
      <w:lvlText w:val="%4."/>
      <w:lvlJc w:val="left"/>
      <w:pPr>
        <w:ind w:left="44" w:hanging="360"/>
      </w:pPr>
    </w:lvl>
    <w:lvl w:ilvl="4" w:tplc="04150019" w:tentative="1">
      <w:start w:val="1"/>
      <w:numFmt w:val="lowerLetter"/>
      <w:lvlText w:val="%5."/>
      <w:lvlJc w:val="left"/>
      <w:pPr>
        <w:ind w:left="764" w:hanging="360"/>
      </w:pPr>
    </w:lvl>
    <w:lvl w:ilvl="5" w:tplc="0415001B" w:tentative="1">
      <w:start w:val="1"/>
      <w:numFmt w:val="lowerRoman"/>
      <w:lvlText w:val="%6."/>
      <w:lvlJc w:val="right"/>
      <w:pPr>
        <w:ind w:left="1484" w:hanging="180"/>
      </w:pPr>
    </w:lvl>
    <w:lvl w:ilvl="6" w:tplc="0415000F" w:tentative="1">
      <w:start w:val="1"/>
      <w:numFmt w:val="decimal"/>
      <w:lvlText w:val="%7."/>
      <w:lvlJc w:val="left"/>
      <w:pPr>
        <w:ind w:left="2204" w:hanging="360"/>
      </w:pPr>
    </w:lvl>
    <w:lvl w:ilvl="7" w:tplc="04150019" w:tentative="1">
      <w:start w:val="1"/>
      <w:numFmt w:val="lowerLetter"/>
      <w:lvlText w:val="%8."/>
      <w:lvlJc w:val="left"/>
      <w:pPr>
        <w:ind w:left="2924" w:hanging="360"/>
      </w:pPr>
    </w:lvl>
    <w:lvl w:ilvl="8" w:tplc="041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6" w15:restartNumberingAfterBreak="0">
    <w:nsid w:val="2F7A068E"/>
    <w:multiLevelType w:val="hybridMultilevel"/>
    <w:tmpl w:val="37AAF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36" w:hanging="360"/>
      </w:pPr>
    </w:lvl>
    <w:lvl w:ilvl="2" w:tplc="0415001B" w:tentative="1">
      <w:start w:val="1"/>
      <w:numFmt w:val="lowerRoman"/>
      <w:lvlText w:val="%3."/>
      <w:lvlJc w:val="right"/>
      <w:pPr>
        <w:ind w:left="-316" w:hanging="180"/>
      </w:pPr>
    </w:lvl>
    <w:lvl w:ilvl="3" w:tplc="0415000F" w:tentative="1">
      <w:start w:val="1"/>
      <w:numFmt w:val="decimal"/>
      <w:lvlText w:val="%4."/>
      <w:lvlJc w:val="left"/>
      <w:pPr>
        <w:ind w:left="404" w:hanging="360"/>
      </w:pPr>
    </w:lvl>
    <w:lvl w:ilvl="4" w:tplc="04150019" w:tentative="1">
      <w:start w:val="1"/>
      <w:numFmt w:val="lowerLetter"/>
      <w:lvlText w:val="%5."/>
      <w:lvlJc w:val="left"/>
      <w:pPr>
        <w:ind w:left="1124" w:hanging="360"/>
      </w:pPr>
    </w:lvl>
    <w:lvl w:ilvl="5" w:tplc="0415001B" w:tentative="1">
      <w:start w:val="1"/>
      <w:numFmt w:val="lowerRoman"/>
      <w:lvlText w:val="%6."/>
      <w:lvlJc w:val="right"/>
      <w:pPr>
        <w:ind w:left="1844" w:hanging="180"/>
      </w:pPr>
    </w:lvl>
    <w:lvl w:ilvl="6" w:tplc="0415000F" w:tentative="1">
      <w:start w:val="1"/>
      <w:numFmt w:val="decimal"/>
      <w:lvlText w:val="%7."/>
      <w:lvlJc w:val="left"/>
      <w:pPr>
        <w:ind w:left="2564" w:hanging="360"/>
      </w:pPr>
    </w:lvl>
    <w:lvl w:ilvl="7" w:tplc="04150019" w:tentative="1">
      <w:start w:val="1"/>
      <w:numFmt w:val="lowerLetter"/>
      <w:lvlText w:val="%8."/>
      <w:lvlJc w:val="left"/>
      <w:pPr>
        <w:ind w:left="3284" w:hanging="360"/>
      </w:pPr>
    </w:lvl>
    <w:lvl w:ilvl="8" w:tplc="0415001B" w:tentative="1">
      <w:start w:val="1"/>
      <w:numFmt w:val="lowerRoman"/>
      <w:lvlText w:val="%9."/>
      <w:lvlJc w:val="right"/>
      <w:pPr>
        <w:ind w:left="4004" w:hanging="180"/>
      </w:pPr>
    </w:lvl>
  </w:abstractNum>
  <w:abstractNum w:abstractNumId="7" w15:restartNumberingAfterBreak="0">
    <w:nsid w:val="40096CAD"/>
    <w:multiLevelType w:val="hybridMultilevel"/>
    <w:tmpl w:val="D6DC5B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60E6B"/>
    <w:multiLevelType w:val="hybridMultilevel"/>
    <w:tmpl w:val="1884EA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396" w:hanging="360"/>
      </w:pPr>
    </w:lvl>
    <w:lvl w:ilvl="2" w:tplc="0415001B" w:tentative="1">
      <w:start w:val="1"/>
      <w:numFmt w:val="lowerRoman"/>
      <w:lvlText w:val="%3."/>
      <w:lvlJc w:val="right"/>
      <w:pPr>
        <w:ind w:left="-676" w:hanging="180"/>
      </w:pPr>
    </w:lvl>
    <w:lvl w:ilvl="3" w:tplc="0415000F" w:tentative="1">
      <w:start w:val="1"/>
      <w:numFmt w:val="decimal"/>
      <w:lvlText w:val="%4."/>
      <w:lvlJc w:val="left"/>
      <w:pPr>
        <w:ind w:left="44" w:hanging="360"/>
      </w:pPr>
    </w:lvl>
    <w:lvl w:ilvl="4" w:tplc="04150019" w:tentative="1">
      <w:start w:val="1"/>
      <w:numFmt w:val="lowerLetter"/>
      <w:lvlText w:val="%5."/>
      <w:lvlJc w:val="left"/>
      <w:pPr>
        <w:ind w:left="764" w:hanging="360"/>
      </w:pPr>
    </w:lvl>
    <w:lvl w:ilvl="5" w:tplc="0415001B" w:tentative="1">
      <w:start w:val="1"/>
      <w:numFmt w:val="lowerRoman"/>
      <w:lvlText w:val="%6."/>
      <w:lvlJc w:val="right"/>
      <w:pPr>
        <w:ind w:left="1484" w:hanging="180"/>
      </w:pPr>
    </w:lvl>
    <w:lvl w:ilvl="6" w:tplc="0415000F" w:tentative="1">
      <w:start w:val="1"/>
      <w:numFmt w:val="decimal"/>
      <w:lvlText w:val="%7."/>
      <w:lvlJc w:val="left"/>
      <w:pPr>
        <w:ind w:left="2204" w:hanging="360"/>
      </w:pPr>
    </w:lvl>
    <w:lvl w:ilvl="7" w:tplc="04150019" w:tentative="1">
      <w:start w:val="1"/>
      <w:numFmt w:val="lowerLetter"/>
      <w:lvlText w:val="%8."/>
      <w:lvlJc w:val="left"/>
      <w:pPr>
        <w:ind w:left="2924" w:hanging="360"/>
      </w:pPr>
    </w:lvl>
    <w:lvl w:ilvl="8" w:tplc="041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9" w15:restartNumberingAfterBreak="0">
    <w:nsid w:val="50C304AC"/>
    <w:multiLevelType w:val="hybridMultilevel"/>
    <w:tmpl w:val="B33A5130"/>
    <w:lvl w:ilvl="0" w:tplc="0680AD64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1479E"/>
    <w:multiLevelType w:val="hybridMultilevel"/>
    <w:tmpl w:val="2050E69A"/>
    <w:lvl w:ilvl="0" w:tplc="2690C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15DF8"/>
    <w:multiLevelType w:val="hybridMultilevel"/>
    <w:tmpl w:val="9028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440EB"/>
    <w:multiLevelType w:val="hybridMultilevel"/>
    <w:tmpl w:val="1F822CC0"/>
    <w:lvl w:ilvl="0" w:tplc="F140D2EA">
      <w:start w:val="1"/>
      <w:numFmt w:val="decimal"/>
      <w:lvlText w:val="§ 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7204F"/>
    <w:multiLevelType w:val="hybridMultilevel"/>
    <w:tmpl w:val="97680D16"/>
    <w:lvl w:ilvl="0" w:tplc="F140D2EA">
      <w:start w:val="1"/>
      <w:numFmt w:val="decimal"/>
      <w:lvlText w:val="§ 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13"/>
    <w:rsid w:val="000275FD"/>
    <w:rsid w:val="0005765C"/>
    <w:rsid w:val="000909E7"/>
    <w:rsid w:val="000F5EED"/>
    <w:rsid w:val="00145F4A"/>
    <w:rsid w:val="00162051"/>
    <w:rsid w:val="001946B3"/>
    <w:rsid w:val="001B165B"/>
    <w:rsid w:val="001B39EB"/>
    <w:rsid w:val="001C1A14"/>
    <w:rsid w:val="00214D73"/>
    <w:rsid w:val="00241E90"/>
    <w:rsid w:val="00246034"/>
    <w:rsid w:val="002B4443"/>
    <w:rsid w:val="002C7DD2"/>
    <w:rsid w:val="0033788A"/>
    <w:rsid w:val="003730BA"/>
    <w:rsid w:val="00381EE8"/>
    <w:rsid w:val="00395CE7"/>
    <w:rsid w:val="003D28DB"/>
    <w:rsid w:val="003E37A6"/>
    <w:rsid w:val="004421CE"/>
    <w:rsid w:val="004755B9"/>
    <w:rsid w:val="00483809"/>
    <w:rsid w:val="004A32EB"/>
    <w:rsid w:val="004B0BCF"/>
    <w:rsid w:val="0054196E"/>
    <w:rsid w:val="00543817"/>
    <w:rsid w:val="00564265"/>
    <w:rsid w:val="00597790"/>
    <w:rsid w:val="005E5DA6"/>
    <w:rsid w:val="005F7155"/>
    <w:rsid w:val="00604D7B"/>
    <w:rsid w:val="00614A13"/>
    <w:rsid w:val="00617D3C"/>
    <w:rsid w:val="006263F8"/>
    <w:rsid w:val="006575B0"/>
    <w:rsid w:val="006673FC"/>
    <w:rsid w:val="00682DD2"/>
    <w:rsid w:val="00694545"/>
    <w:rsid w:val="006C16B4"/>
    <w:rsid w:val="0073528A"/>
    <w:rsid w:val="00766A82"/>
    <w:rsid w:val="007825CC"/>
    <w:rsid w:val="007A0B69"/>
    <w:rsid w:val="007B2064"/>
    <w:rsid w:val="007C2DAA"/>
    <w:rsid w:val="007D59E4"/>
    <w:rsid w:val="007D7E19"/>
    <w:rsid w:val="00807507"/>
    <w:rsid w:val="00822674"/>
    <w:rsid w:val="00885C76"/>
    <w:rsid w:val="008C0780"/>
    <w:rsid w:val="008D7799"/>
    <w:rsid w:val="008F363B"/>
    <w:rsid w:val="00962FDE"/>
    <w:rsid w:val="00A25140"/>
    <w:rsid w:val="00AA744F"/>
    <w:rsid w:val="00AF37DF"/>
    <w:rsid w:val="00B20111"/>
    <w:rsid w:val="00B3611D"/>
    <w:rsid w:val="00B85DAB"/>
    <w:rsid w:val="00B957F0"/>
    <w:rsid w:val="00BC7C79"/>
    <w:rsid w:val="00BE6FC2"/>
    <w:rsid w:val="00BF5214"/>
    <w:rsid w:val="00C10F3C"/>
    <w:rsid w:val="00C67649"/>
    <w:rsid w:val="00CD4ED5"/>
    <w:rsid w:val="00CE3A1A"/>
    <w:rsid w:val="00D00896"/>
    <w:rsid w:val="00D12A2E"/>
    <w:rsid w:val="00D57C39"/>
    <w:rsid w:val="00DA388B"/>
    <w:rsid w:val="00DA6294"/>
    <w:rsid w:val="00DC43C8"/>
    <w:rsid w:val="00DD460C"/>
    <w:rsid w:val="00E338A3"/>
    <w:rsid w:val="00E721B0"/>
    <w:rsid w:val="00E878D7"/>
    <w:rsid w:val="00E92611"/>
    <w:rsid w:val="00E947DE"/>
    <w:rsid w:val="00EC0EAA"/>
    <w:rsid w:val="00EF4B2F"/>
    <w:rsid w:val="00F227E7"/>
    <w:rsid w:val="00F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D70E0-851B-438E-9657-94D76C20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A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A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614A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4A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14A13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E87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E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K.Milak.I.N</dc:creator>
  <cp:lastModifiedBy>Adrian Zalewski</cp:lastModifiedBy>
  <cp:revision>7</cp:revision>
  <cp:lastPrinted>2016-11-23T10:05:00Z</cp:lastPrinted>
  <dcterms:created xsi:type="dcterms:W3CDTF">2015-12-22T07:10:00Z</dcterms:created>
  <dcterms:modified xsi:type="dcterms:W3CDTF">2016-11-23T10:18:00Z</dcterms:modified>
</cp:coreProperties>
</file>