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5E" w:rsidRDefault="0011245E" w:rsidP="0011245E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67289D">
        <w:rPr>
          <w:b/>
          <w:caps/>
        </w:rPr>
        <w:t>332</w:t>
      </w:r>
      <w:r w:rsidR="00331007">
        <w:rPr>
          <w:b/>
          <w:caps/>
        </w:rPr>
        <w:t>/2023</w:t>
      </w:r>
      <w:r>
        <w:rPr>
          <w:b/>
          <w:caps/>
        </w:rPr>
        <w:br/>
        <w:t>Wójta Gminy Lipno</w:t>
      </w:r>
    </w:p>
    <w:p w:rsidR="0011245E" w:rsidRDefault="0011245E" w:rsidP="0011245E">
      <w:pPr>
        <w:spacing w:before="280" w:after="280"/>
        <w:jc w:val="center"/>
        <w:rPr>
          <w:b/>
          <w:caps/>
        </w:rPr>
      </w:pPr>
      <w:r>
        <w:t xml:space="preserve">z dnia </w:t>
      </w:r>
      <w:r w:rsidR="0067289D">
        <w:t xml:space="preserve"> 27 kwietnia 2023</w:t>
      </w:r>
      <w:r>
        <w:t>r.</w:t>
      </w:r>
    </w:p>
    <w:p w:rsidR="0011245E" w:rsidRDefault="0011245E" w:rsidP="0011245E">
      <w:pPr>
        <w:keepNext/>
        <w:spacing w:after="480"/>
        <w:jc w:val="center"/>
      </w:pPr>
      <w:r>
        <w:rPr>
          <w:b/>
        </w:rPr>
        <w:t xml:space="preserve">w sprawie ogłoszenia konkursu na stanowisko Dyrektora </w:t>
      </w:r>
      <w:r w:rsidR="00BB1F7E">
        <w:rPr>
          <w:b/>
        </w:rPr>
        <w:t>Zespołu Szkół w Karnkowie</w:t>
      </w:r>
    </w:p>
    <w:p w:rsidR="0011245E" w:rsidRDefault="0011245E" w:rsidP="0011245E">
      <w:pPr>
        <w:keepLines/>
        <w:spacing w:before="120" w:after="120"/>
        <w:ind w:firstLine="227"/>
      </w:pPr>
      <w:r>
        <w:t>Na podstawie art. 63 ust. 1 i 10 w związku z art. 29 ust. 1 pkt 2 ustawy z dnia 14 grudnia 2016 r. – Pr</w:t>
      </w:r>
      <w:r w:rsidR="00331007">
        <w:t>awo oświatowe (</w:t>
      </w:r>
      <w:proofErr w:type="spellStart"/>
      <w:r w:rsidR="00331007">
        <w:t>t.j</w:t>
      </w:r>
      <w:proofErr w:type="spellEnd"/>
      <w:r w:rsidR="00331007">
        <w:t>. Dz.U. z 2021</w:t>
      </w:r>
      <w:r>
        <w:t> r., poz. 1</w:t>
      </w:r>
      <w:r w:rsidR="00331007">
        <w:t>082</w:t>
      </w:r>
      <w:r>
        <w:t>), art. 30 ust. 1 ustawy z dnia 8 marca 1990 r. o samorz</w:t>
      </w:r>
      <w:r w:rsidR="00331007">
        <w:t>ądzie gminnym (</w:t>
      </w:r>
      <w:proofErr w:type="spellStart"/>
      <w:r w:rsidR="00331007">
        <w:t>t.j</w:t>
      </w:r>
      <w:proofErr w:type="spellEnd"/>
      <w:r w:rsidR="00331007">
        <w:t>. Dz.U. z 2023</w:t>
      </w:r>
      <w:r>
        <w:t> r., poz. </w:t>
      </w:r>
      <w:r w:rsidR="00331007">
        <w:t>40</w:t>
      </w:r>
      <w:r>
        <w:t>) oraz § 1 ust. 1 rozporządzenia Ministra Edukacji Narodowej z dnia 11 sierpnia 2017 r. w sprawie regulaminu konkursu na stanowisko dyrektora publicznego przedszkola, publicznej szkoły podstawowej, publicznej szkoły ponadpodstawowej lub publicznej placówki oraz trybu pracy komisji konkursowej (Dz.</w:t>
      </w:r>
      <w:r w:rsidR="00331007">
        <w:t xml:space="preserve"> </w:t>
      </w:r>
      <w:r>
        <w:t>U. poz. </w:t>
      </w:r>
      <w:r w:rsidR="00331007">
        <w:t>1428</w:t>
      </w:r>
      <w:r>
        <w:t>) zarządzam, co następuje: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Ogłasza się konkurs na stanowisko Dyrektora </w:t>
      </w:r>
      <w:r w:rsidR="00BB1F7E">
        <w:t>Zespołu Szkół w Karnkowie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Treść ogłoszenia o konkursie zawarta jest w załączniku do niniejszego zarządzenia.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Postępowanie konkursowe zgodnie z zasadami określonymi w rozporządzeniu Ministra Edukacji</w:t>
      </w:r>
      <w:r w:rsidR="0033100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Narodowej z 11 sierpnia 2017 r. w sprawie regulaminu konkursu na stanowisko dyrektora publicznego przedszkola, publicznej szkoły podstawowej, publicznej szkoły ponadpodstawowej lub publicznej placówki oraz trybu pracy komisji konkursowej, przeprowadzi powołana odrębnym zarządzeniem komisja konkursowa.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Ogłoszenie o konkursie zamieszcza się na stronie internetowej Urzędu Gminy Lipno,</w:t>
      </w:r>
      <w:r w:rsidR="0033100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Biuletynie Informacji Publicznej oraz na tablicy ogłoszeń Urzędu Gminy Lipno</w:t>
      </w:r>
    </w:p>
    <w:p w:rsidR="0011245E" w:rsidRDefault="0011245E" w:rsidP="0011245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:rsidR="0011245E" w:rsidRDefault="0011245E" w:rsidP="0011245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11245E" w:rsidRDefault="0011245E" w:rsidP="0011245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1245E" w:rsidTr="00D4597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45E" w:rsidRDefault="0011245E" w:rsidP="00D4597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45E" w:rsidRDefault="0011245E" w:rsidP="00D4597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Andrzej Piotr Szychulski</w:t>
            </w:r>
          </w:p>
        </w:tc>
      </w:tr>
    </w:tbl>
    <w:p w:rsidR="0011245E" w:rsidRDefault="0011245E" w:rsidP="0011245E">
      <w:pPr>
        <w:keepNext/>
        <w:rPr>
          <w:color w:val="000000"/>
          <w:u w:color="000000"/>
        </w:rPr>
      </w:pPr>
    </w:p>
    <w:p w:rsidR="00331007" w:rsidRDefault="00331007" w:rsidP="0011245E">
      <w:pPr>
        <w:keepNext/>
        <w:rPr>
          <w:color w:val="000000"/>
          <w:u w:color="000000"/>
        </w:rPr>
        <w:sectPr w:rsidR="0033100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11245E" w:rsidRDefault="0011245E" w:rsidP="0011245E">
      <w:pPr>
        <w:keepNext/>
        <w:spacing w:before="120" w:after="120" w:line="360" w:lineRule="auto"/>
        <w:ind w:left="577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</w:t>
      </w:r>
      <w:r w:rsidR="0067289D">
        <w:rPr>
          <w:color w:val="000000"/>
          <w:u w:color="000000"/>
        </w:rPr>
        <w:t>332</w:t>
      </w:r>
      <w:r w:rsidR="00331007">
        <w:rPr>
          <w:color w:val="000000"/>
          <w:u w:color="000000"/>
        </w:rPr>
        <w:t>/2023</w:t>
      </w:r>
      <w:r>
        <w:rPr>
          <w:color w:val="000000"/>
          <w:u w:color="000000"/>
        </w:rPr>
        <w:br/>
        <w:t>Wójta Gminy Lipno</w:t>
      </w:r>
      <w:r>
        <w:rPr>
          <w:color w:val="000000"/>
          <w:u w:color="000000"/>
        </w:rPr>
        <w:br/>
        <w:t xml:space="preserve">z dnia </w:t>
      </w:r>
      <w:r w:rsidR="0067289D">
        <w:rPr>
          <w:color w:val="000000"/>
          <w:u w:color="000000"/>
        </w:rPr>
        <w:t>27 kwietnia 2023</w:t>
      </w:r>
      <w:r>
        <w:rPr>
          <w:color w:val="000000"/>
          <w:u w:color="000000"/>
        </w:rPr>
        <w:t>r.</w:t>
      </w:r>
    </w:p>
    <w:p w:rsidR="0011245E" w:rsidRDefault="0011245E" w:rsidP="0011245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O KONKURSIE</w:t>
      </w:r>
      <w:r>
        <w:rPr>
          <w:b/>
          <w:color w:val="000000"/>
          <w:u w:color="000000"/>
        </w:rPr>
        <w:br/>
        <w:t>Wójt Gminy Lipno</w:t>
      </w:r>
      <w:r>
        <w:rPr>
          <w:b/>
          <w:color w:val="000000"/>
          <w:u w:color="000000"/>
        </w:rPr>
        <w:br/>
        <w:t>ogłasza konkurs na stanowisko</w:t>
      </w:r>
      <w:r>
        <w:rPr>
          <w:b/>
          <w:color w:val="000000"/>
          <w:u w:color="000000"/>
        </w:rPr>
        <w:br/>
        <w:t xml:space="preserve">Dyrektora </w:t>
      </w:r>
      <w:r w:rsidR="009A7E8F">
        <w:rPr>
          <w:b/>
          <w:color w:val="000000"/>
          <w:u w:color="000000"/>
        </w:rPr>
        <w:t>Zespołu Szkół w Karnkowie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Organ prowadzący szkołę: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Gmina Lipno, ul. Mickiewicza 29, 87-600 Lipno.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Nazwa i adres szkoły, której dotyczy konkurs:</w:t>
      </w:r>
    </w:p>
    <w:p w:rsidR="0011245E" w:rsidRDefault="009A7E8F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Zespół Szkół w Karnkowie, Karnkowo 42</w:t>
      </w:r>
      <w:r w:rsidR="0011245E">
        <w:rPr>
          <w:color w:val="000000"/>
          <w:u w:color="000000"/>
        </w:rPr>
        <w:t>, 87-600 Lipno.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Wymagania wobec kandydatów: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 konkursu może przystąpić osoba, która spełnia wymagania określone w § 1, 2, 6 oraz §12 rozporządzenia Ministra Edukacji Narodowej z dnia 11 sierpnia 2017 r. w sprawie wymagań, jakim powinna odpowiadać osoba zajmująca stanowisko dyrektora publicznego przedszkola, publicznej szkoły podstawowej, publicznej szkoły ponadpodstawowej oraz p</w:t>
      </w:r>
      <w:r w:rsidR="00331007">
        <w:rPr>
          <w:color w:val="000000"/>
          <w:u w:color="000000"/>
        </w:rPr>
        <w:t>ublicznej placówce (Dz.U. z 2021</w:t>
      </w:r>
      <w:r>
        <w:rPr>
          <w:color w:val="000000"/>
          <w:u w:color="000000"/>
        </w:rPr>
        <w:t> r., poz.</w:t>
      </w:r>
    </w:p>
    <w:p w:rsidR="0011245E" w:rsidRDefault="00331007" w:rsidP="0011245E">
      <w:pPr>
        <w:spacing w:before="120" w:after="120"/>
        <w:ind w:left="340" w:hanging="227"/>
        <w:rPr>
          <w:color w:val="000000"/>
          <w:u w:color="000000"/>
        </w:rPr>
      </w:pPr>
      <w:r>
        <w:t>1428</w:t>
      </w:r>
      <w:r w:rsidR="0011245E">
        <w:t>) </w:t>
      </w:r>
      <w:r w:rsidR="0011245E">
        <w:rPr>
          <w:color w:val="000000"/>
          <w:u w:color="000000"/>
        </w:rPr>
        <w:t>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Wymagane dokumenty: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Zgodnie z § 1 ust. 2 pkt 4 rozporządzenia Ministra Edukacji Narodowej z dnia 11 sierpnia 2017 r. w sprawie regulaminu konkursu na stanowisko publicznego przedszkola, publicznej szkoły podstawowej, publicznej szkoły ponadpodstawowej lub publicznej placówki oraz trybu pracy k</w:t>
      </w:r>
      <w:r w:rsidR="00331007">
        <w:rPr>
          <w:color w:val="000000"/>
          <w:u w:color="000000"/>
        </w:rPr>
        <w:t>omisji konkursowej (Dz.U. z 2021</w:t>
      </w:r>
      <w:r>
        <w:rPr>
          <w:color w:val="000000"/>
          <w:u w:color="000000"/>
        </w:rPr>
        <w:t> r., poz. </w:t>
      </w:r>
      <w:r w:rsidR="00331007">
        <w:rPr>
          <w:color w:val="000000"/>
          <w:u w:color="000000"/>
        </w:rPr>
        <w:t>1428</w:t>
      </w:r>
      <w:r>
        <w:rPr>
          <w:color w:val="000000"/>
          <w:u w:color="000000"/>
        </w:rPr>
        <w:t>), oferty osób przystępujących do konkursu muszą zawierać: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uzasadnienie przystąpienia do konkursu oraz koncepcję funkcjonowania i rozwoju </w:t>
      </w:r>
      <w:r w:rsidR="009A7E8F">
        <w:rPr>
          <w:color w:val="000000"/>
          <w:u w:color="000000"/>
        </w:rPr>
        <w:t>Zespołu Szkół w Karnkowie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życiorys z opisem przebiegu pracy zawodowej, zawierający w szczególności informację o: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pedagogicznej – w przypadku nauczyciela albo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 dydaktycznej – w przypadku nauczyciela akademickiego, albo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stażu pracy, w tym stażu pracy na stanowisku kierowniczym – w przypadku osoby nie będącej</w:t>
      </w:r>
    </w:p>
    <w:p w:rsidR="0011245E" w:rsidRDefault="0011245E" w:rsidP="0011245E">
      <w:pPr>
        <w:spacing w:before="120" w:after="120"/>
        <w:ind w:left="964" w:firstLine="227"/>
        <w:rPr>
          <w:color w:val="000000"/>
          <w:u w:color="000000"/>
        </w:rPr>
      </w:pPr>
      <w:r>
        <w:rPr>
          <w:color w:val="000000"/>
          <w:u w:color="000000"/>
        </w:rPr>
        <w:t>nauczycielem,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oświadczenie zawierające następujące dane osobowe kandydata: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imię (imiona) i nazwisko,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datę i miejsce urodzenia,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obywatelstwo,</w:t>
      </w:r>
    </w:p>
    <w:p w:rsidR="0011245E" w:rsidRDefault="0011245E" w:rsidP="0011245E">
      <w:pPr>
        <w:keepLines/>
        <w:spacing w:before="120" w:after="120"/>
        <w:ind w:left="680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miejsce zamieszkania (adres do korespondencji),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poświadczone przez kandydata za zgodność z oryginałem kopie dokumentów potwierdzających posiadanie wymaganego stażu pracy, o którym mowa w lit. b: świadectw pracy, zaświadczeń o zatrudnieniu lub innych dokumentów potwierdzających okres zatrudnienia,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poświadczone przez kandydata za zgodność z oryginałem kopie dokumentów potwierdzających posiadanie wymaganego wykształcenia, w tym dyplomu ukończenia studiów wyższych lub świadectwa ukończenia studiów podyplomowych z zakresu zarządzania albo świadectwa ukończenia kursu kwalifikacyjnego z zakresu zarządzania oświatą,</w:t>
      </w:r>
    </w:p>
    <w:p w:rsidR="0011245E" w:rsidRPr="0011245E" w:rsidRDefault="0011245E" w:rsidP="0011245E"/>
    <w:p w:rsidR="0011245E" w:rsidRPr="0011245E" w:rsidRDefault="0011245E" w:rsidP="0011245E">
      <w:pPr>
        <w:tabs>
          <w:tab w:val="left" w:pos="2400"/>
          <w:tab w:val="left" w:pos="3465"/>
        </w:tabs>
      </w:pPr>
      <w:r>
        <w:tab/>
      </w:r>
      <w:r>
        <w:tab/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lastRenderedPageBreak/>
        <w:t>f) </w:t>
      </w:r>
      <w:r>
        <w:rPr>
          <w:color w:val="000000"/>
          <w:u w:color="000000"/>
        </w:rPr>
        <w:t>poświadczoną przez kandydata za zgodność z oryginałem kopię dokumentu potwierdzającego znajomość języka polskiego, o którym mowa w ustawie z dnia 7 października 1999 r. o języku polskim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2018 r., poz. 931 ze zm.) z 2017 r., – w przypadku cudzoziemca,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poświadczoną przez kandydata za zgodność z oryginałem kopię zaświadczenia lekarskiego o braku przeciwwskazań zdrowotnych do wykonywania pracy na stanowisku kierowniczym,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oświadczenie, że przeciwko kandydatowi nie toczy się postępowanie o przestępstwo ścigane z oskarżenia publicznego lub postępowanie dyscyplinarne,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oświadczenie, że kandydat nie był skazany prawomocnym wyrokiem za umyślne przestępstwo lub umyślne przestępstwo skarbowe,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oświadczenie, że kandydat nie był karany zakazem pełnienia funkcji związanych z dysponowaniem środkami publicznymi, o którym mowa w art. 31 ust. 1 pkt 4 ustawy z dnia 17 grudnia 2004 r. o odpowiedzialności za naruszenie dyscypliny finansów publicznych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2018 r., poz. 1458 ze zm.),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oświadczenie o dopełnieniu obowiązku, o którym mowa w art. 7 ust. 1 i 3a ustawy z dnia 18 października 2006 r. o ujawnianiu informacji o dokumentach organów bezpieczeństwa państwa z lat 1944-1990 oraz treści tych dokumentów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2019 r., poz. 430, ze zm.) – w przypadku kandydata na dyrektora publicznej szkoły urodzonego przed dniem 1 sierpnia 1972 r.,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poświadczoną przez kandydata za zgodność z oryginałem kopię aktu nadania stopnia nauczyciela mianowanego lub dyplomowanego – w przypadku nauczyciela,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poświadczoną przez kandydata za zgodność z oryginałem kopię karty oceny pracy lub oceny dorobku zawodowego – w przypadku nauczyciela i nauczyciela akademickiego,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n) </w:t>
      </w:r>
      <w:r w:rsidR="005F6D6B">
        <w:rPr>
          <w:color w:val="000000"/>
        </w:rPr>
        <w:t xml:space="preserve">w przypadku nauczyciela i nauczyciela akademickiego – oświadczenia, że kandydat nie był prawomocnie ukarany karą dyscyplinarną, o której mowa w art. 76 ust. 1 ustawy z dnia 26 stycznia 1982r. – Karta  Nauczyciela (Dz. U. z 2019r. poz. 2215 oraz z 2021r. poz.4), lub kara dyscyplinarną, o której mowa w art. 276 ust. 1 ustawy z dnia 20 lipca 2018r. – Prawo o szkolnictwie wyższym i nauce (Dz. U. z 2021r. poz. 478 i 619), lub karą dyscyplinarną, o której mowa w art. 140 ust. 1 ustawy z dnia 27 lipca 2005r. – Prawo o szkolnictwie wyższym (Dz. U. z 2017r. poz. 2183, z </w:t>
      </w:r>
      <w:proofErr w:type="spellStart"/>
      <w:r w:rsidR="005F6D6B">
        <w:rPr>
          <w:color w:val="000000"/>
        </w:rPr>
        <w:t>późn</w:t>
      </w:r>
      <w:proofErr w:type="spellEnd"/>
      <w:r w:rsidR="005F6D6B">
        <w:rPr>
          <w:color w:val="000000"/>
        </w:rPr>
        <w:t>. zm.),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oświadczenie, że kandydat ma pełną zdolność do czynności prawnych i korzysta z pełni praw publicznych,</w:t>
      </w:r>
    </w:p>
    <w:p w:rsidR="0011245E" w:rsidRDefault="0011245E" w:rsidP="0011245E">
      <w:pPr>
        <w:keepLines/>
        <w:spacing w:before="120" w:after="120"/>
        <w:ind w:left="454" w:hanging="227"/>
        <w:rPr>
          <w:color w:val="000000"/>
          <w:u w:color="000000"/>
        </w:rPr>
      </w:pPr>
      <w:r>
        <w:t>p) </w:t>
      </w:r>
      <w:r>
        <w:rPr>
          <w:color w:val="000000"/>
          <w:u w:color="000000"/>
        </w:rPr>
        <w:t>oświadczenie, że kandydat wyraża zgodę na przetwarzanie danych osobowych zgodnie z ustawą</w:t>
      </w:r>
    </w:p>
    <w:p w:rsidR="0011245E" w:rsidRDefault="0011245E" w:rsidP="0011245E">
      <w:pPr>
        <w:spacing w:before="120" w:after="120"/>
        <w:ind w:left="737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 dnia 10 maja 2018 r. o ochronie danych osobowych (Dz. U. z 2018 r., poz. 1000 ze zm.) w celu przeprowadzenia konkursu na stanowisko dyrektora </w:t>
      </w:r>
      <w:r w:rsidR="009A7E8F">
        <w:rPr>
          <w:color w:val="000000"/>
          <w:u w:color="000000"/>
        </w:rPr>
        <w:t>Zespołu Szkół w Karnkowie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Wszystkie dokumenty sporządzone przez kandydata winny być opatrzone datą i własnoręcznie podpisane oraz każda strona parafowana.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żądanie komisji konkursowej, kandydaci obowiązani są przedłożyć oryginały dokumentów, których kopie zawiera oferta. Jeżeli na składanych dokumentach widnieją różne nazwiska, należy dołączyć stosowne dokumenty potwierdzające ich zmiany.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Oferty zawierające komplet wymaganych dokumentów należy składać w zamkniętych kopertach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 podanym adresem zwrotnym i dopiskiem: </w:t>
      </w:r>
      <w:r>
        <w:rPr>
          <w:color w:val="000000"/>
          <w:u w:color="000000"/>
        </w:rPr>
        <w:t>„</w:t>
      </w:r>
      <w:r>
        <w:rPr>
          <w:b/>
          <w:color w:val="000000"/>
          <w:u w:color="000000"/>
        </w:rPr>
        <w:t xml:space="preserve">Konkurs na stanowisko dyrektora </w:t>
      </w:r>
      <w:r w:rsidR="003644A2">
        <w:rPr>
          <w:b/>
          <w:color w:val="000000"/>
          <w:u w:color="000000"/>
        </w:rPr>
        <w:t>Zespołu Szkół w Karnkowie</w:t>
      </w:r>
      <w:r>
        <w:rPr>
          <w:color w:val="000000"/>
          <w:u w:color="000000"/>
        </w:rPr>
        <w:t xml:space="preserve">”, </w:t>
      </w:r>
      <w:r w:rsidR="00201A1F">
        <w:rPr>
          <w:b/>
          <w:color w:val="000000"/>
          <w:u w:color="000000"/>
        </w:rPr>
        <w:t>w terminie do dnia 25</w:t>
      </w:r>
      <w:bookmarkStart w:id="0" w:name="_GoBack"/>
      <w:bookmarkEnd w:id="0"/>
      <w:r>
        <w:rPr>
          <w:b/>
          <w:color w:val="000000"/>
          <w:u w:color="000000"/>
        </w:rPr>
        <w:t> </w:t>
      </w:r>
      <w:r w:rsidR="00331007">
        <w:rPr>
          <w:b/>
          <w:color w:val="000000"/>
          <w:u w:color="000000"/>
        </w:rPr>
        <w:t>maja 2023</w:t>
      </w:r>
      <w:r>
        <w:rPr>
          <w:b/>
          <w:color w:val="000000"/>
          <w:u w:color="000000"/>
        </w:rPr>
        <w:t> r.</w:t>
      </w:r>
    </w:p>
    <w:p w:rsidR="0011245E" w:rsidRDefault="0011245E" w:rsidP="0011245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bezpośrednio w sekretariacie Urzędu Gminy Lipno, ul. Mickiewicza 29, 87-600 Lipno w godzinach urzędowania, albo</w:t>
      </w:r>
    </w:p>
    <w:p w:rsidR="0011245E" w:rsidRDefault="0011245E" w:rsidP="0011245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przesłać pocztą na adres: Urząd Gminy Lipno, ul. Mickiewicza 29, 87-600 Lipno.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przesłania oferty listem poleconym liczy się data doręczenia przesyłki do sekretariatu Urzędu Gminy w Lipnie.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konkursie nie dopuszcza się składania ofert w postaci elektronicznej.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Oferty, które wpłyną po wyżej wymienionym terminie nie będą rozpatrywane.</w:t>
      </w:r>
    </w:p>
    <w:p w:rsidR="0011245E" w:rsidRDefault="0011245E" w:rsidP="0011245E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Zaświadczenie lekarskie winno być sporządzone przez lekarza uprawnionego do jego wystawienia (lekarza medycyny pracy).</w:t>
      </w:r>
    </w:p>
    <w:p w:rsidR="00267BDD" w:rsidRDefault="00267BDD" w:rsidP="0011245E">
      <w:pPr>
        <w:spacing w:before="120" w:after="120"/>
        <w:ind w:left="850" w:firstLine="227"/>
        <w:rPr>
          <w:color w:val="000000"/>
          <w:u w:color="000000"/>
        </w:rPr>
      </w:pP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Konkurs przeprowadzi komisja konkursowa powołana przez Wójta Gminy Lipno.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 terminie i miejscu przeprowadzenia postępowania konkursowego kandydac</w:t>
      </w:r>
      <w:r w:rsidR="00ED7F4E">
        <w:rPr>
          <w:color w:val="000000"/>
          <w:u w:color="000000"/>
        </w:rPr>
        <w:t>i zostaną powiadomieni pisemnie, w związku z powyższym wymagany jest na kopercie adres zwrotny.</w:t>
      </w:r>
    </w:p>
    <w:p w:rsidR="0011245E" w:rsidRDefault="0011245E" w:rsidP="0011245E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Kandydat zgłasza się do konkursu z dokumentem tożsamości.</w:t>
      </w:r>
    </w:p>
    <w:p w:rsidR="0011245E" w:rsidRDefault="0011245E" w:rsidP="0011245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color w:val="000000"/>
          <w:u w:color="000000"/>
        </w:rPr>
        <w:t>Zgodnie z art.13 Rozporządzenia Parlamentu Europejskiego i Rady (UE) w związku z przetwarzaniem danych Osobowych i w sprawie swobodnego przepływu takich danych oraz uchylenia dyrektywy 95/46/WE (ogólne Rozporządzenie o ochronie danych) - RODO (</w:t>
      </w:r>
      <w:proofErr w:type="spellStart"/>
      <w:r>
        <w:rPr>
          <w:color w:val="000000"/>
          <w:u w:color="000000"/>
        </w:rPr>
        <w:t>publ</w:t>
      </w:r>
      <w:proofErr w:type="spellEnd"/>
      <w:r>
        <w:rPr>
          <w:color w:val="000000"/>
          <w:u w:color="000000"/>
        </w:rPr>
        <w:t>. Dz. Urz. UE Nr L 119/1 z 04.05.2016) informujemy, że: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Pani/Pana danych </w:t>
      </w:r>
      <w:r w:rsidR="00ED7F4E">
        <w:rPr>
          <w:color w:val="000000"/>
          <w:u w:color="000000"/>
        </w:rPr>
        <w:t xml:space="preserve">osobowych jest Wójt Gminy </w:t>
      </w:r>
      <w:r>
        <w:rPr>
          <w:color w:val="000000"/>
          <w:u w:color="000000"/>
        </w:rPr>
        <w:t>Lipno, ul. Mickiewicza 29, 87-600 Lipno, tel. 54 2886200.</w:t>
      </w:r>
    </w:p>
    <w:p w:rsidR="0011245E" w:rsidRDefault="0011245E" w:rsidP="0011245E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color w:val="000000"/>
          <w:u w:color="000000"/>
        </w:rPr>
        <w:t xml:space="preserve">W sprawach z zakresu danych osobowych mogą Państwo kontaktować się z Inspektorem Ochrony Danych pod adresem e-mail: </w:t>
      </w:r>
      <w:hyperlink r:id="rId6" w:history="1">
        <w:r>
          <w:rPr>
            <w:rStyle w:val="Hipercze"/>
            <w:color w:val="000000"/>
            <w:u w:val="none" w:color="000000"/>
          </w:rPr>
          <w:t>ochronadanych@uglipno.pl</w:t>
        </w:r>
      </w:hyperlink>
      <w:r>
        <w:rPr>
          <w:color w:val="000000"/>
          <w:u w:color="000000"/>
        </w:rPr>
        <w:t>, lub tel. 54 2886227.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osobowe będą przetwarzane w związku z realizacją konkursu na stanowisko dyrektora w/w szkoły - w związku z powyższym Pani/Pana dane osobowe będą przetwarzane na podstawie art.6 ust. 1 lit. c) RODO, zgodnie z przepisami prawa, które określa ustawa z dnia 14 grudnia 2016 r. Prawo Oświatowe oraz Rozporządzenia MEN z dnia 11 sierpnia 2017 r. w sprawie regulaminu konkursu na stanowisko dyrektora publicznego przedszkola, publicznej szkoły podstawowej, publicznej szkoły ponadgimnazjalnej lub publicznej placówki oraz trybu pracy komisji konkursowej.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celu udziału w postępowaniu konkursowym podanie określonych danych osobowych jest obowiązkowe oraz wynika z w/w przepisów - konsekwencją niepodania danych będzie niedopuszczenie kandydata do w/w konkursu.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Dane osobowe będą przetwarzane przez okres niezbędny do realizacji w/w celu z uwzględnieniem okresów przechowywania określonych w przepisach odrębnych , w tym przepisów archiwalnych.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udostępniane wyłącznie na podstawie przepisów prawa oraz podmiotom do tego uprawnionym.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ramach realizowanego celu nie występuje profilowanie, a dane nie będą transferowane poza kraj.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Posiada Pani/Pan prawo do dostępu treści swoich danych oraz prawo ich sprostowania lub ograniczenia przetwarzania.</w:t>
      </w:r>
    </w:p>
    <w:p w:rsidR="0011245E" w:rsidRDefault="0011245E" w:rsidP="0011245E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stwierdzenia o naruszeniu przepisów RODO przysługuje Pani/Panu prawo wniesienia skargi do Prezesa Urzędu Ochrony Danych Osobowych (na adres Urzędu ul. Stawki 2, 00-193 Warszawa).</w:t>
      </w:r>
    </w:p>
    <w:p w:rsidR="001F15F3" w:rsidRDefault="001F15F3"/>
    <w:sectPr w:rsidR="001F15F3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21" w:rsidRDefault="00412F21" w:rsidP="0011245E">
      <w:r>
        <w:separator/>
      </w:r>
    </w:p>
  </w:endnote>
  <w:endnote w:type="continuationSeparator" w:id="0">
    <w:p w:rsidR="00412F21" w:rsidRDefault="00412F21" w:rsidP="0011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10" w:rsidRDefault="00412F2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21" w:rsidRDefault="00412F21" w:rsidP="0011245E">
      <w:r>
        <w:separator/>
      </w:r>
    </w:p>
  </w:footnote>
  <w:footnote w:type="continuationSeparator" w:id="0">
    <w:p w:rsidR="00412F21" w:rsidRDefault="00412F21" w:rsidP="0011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5E"/>
    <w:rsid w:val="0011245E"/>
    <w:rsid w:val="001F15F3"/>
    <w:rsid w:val="00201A1F"/>
    <w:rsid w:val="00267BDD"/>
    <w:rsid w:val="00331007"/>
    <w:rsid w:val="003644A2"/>
    <w:rsid w:val="00412F21"/>
    <w:rsid w:val="005F6D6B"/>
    <w:rsid w:val="0067289D"/>
    <w:rsid w:val="00776ABE"/>
    <w:rsid w:val="0079221D"/>
    <w:rsid w:val="009A7E8F"/>
    <w:rsid w:val="00BB1F7E"/>
    <w:rsid w:val="00E3484C"/>
    <w:rsid w:val="00ED7F4E"/>
    <w:rsid w:val="00F84608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E4CAF-242E-4774-8252-DEF5384C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45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24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24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245E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2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45E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B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hronadanych@uglipn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1460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Lukaszewska</dc:creator>
  <cp:keywords/>
  <dc:description/>
  <cp:lastModifiedBy>Wioleta Lukaszewska</cp:lastModifiedBy>
  <cp:revision>8</cp:revision>
  <cp:lastPrinted>2023-04-24T09:23:00Z</cp:lastPrinted>
  <dcterms:created xsi:type="dcterms:W3CDTF">2023-04-24T09:09:00Z</dcterms:created>
  <dcterms:modified xsi:type="dcterms:W3CDTF">2023-04-27T06:48:00Z</dcterms:modified>
</cp:coreProperties>
</file>