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55AC8" w14:textId="4935DA05" w:rsidR="00674CF3" w:rsidRDefault="00FE1FF5" w:rsidP="00FE1FF5">
      <w:pPr>
        <w:jc w:val="center"/>
      </w:pPr>
      <w:r>
        <w:rPr>
          <w:noProof/>
          <w:lang w:eastAsia="pl-PL"/>
        </w:rPr>
        <w:drawing>
          <wp:inline distT="0" distB="0" distL="0" distR="0" wp14:anchorId="31F9D6F9" wp14:editId="58B8CA2C">
            <wp:extent cx="3676015" cy="3919855"/>
            <wp:effectExtent l="0" t="0" r="635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015" cy="391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133392" w14:textId="77777777" w:rsidR="00FE1FF5" w:rsidRDefault="00FE1FF5"/>
    <w:p w14:paraId="2103B19F" w14:textId="77777777" w:rsidR="00FE1FF5" w:rsidRPr="007D211E" w:rsidRDefault="00FE1FF5" w:rsidP="00FE1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pl-PL"/>
        </w:rPr>
      </w:pPr>
      <w:r w:rsidRPr="007D211E">
        <w:rPr>
          <w:rFonts w:ascii="Times New Roman" w:eastAsia="Times New Roman" w:hAnsi="Times New Roman" w:cs="Times New Roman"/>
          <w:b/>
          <w:i/>
          <w:sz w:val="52"/>
          <w:szCs w:val="52"/>
          <w:lang w:eastAsia="pl-PL"/>
        </w:rPr>
        <w:t>ANALIZA STANU</w:t>
      </w:r>
    </w:p>
    <w:p w14:paraId="25C1DA75" w14:textId="77777777" w:rsidR="00FE1FF5" w:rsidRPr="007D211E" w:rsidRDefault="00FE1FF5" w:rsidP="00FE1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pl-PL"/>
        </w:rPr>
      </w:pPr>
      <w:r w:rsidRPr="007D211E">
        <w:rPr>
          <w:rFonts w:ascii="Times New Roman" w:eastAsia="Times New Roman" w:hAnsi="Times New Roman" w:cs="Times New Roman"/>
          <w:b/>
          <w:i/>
          <w:sz w:val="52"/>
          <w:szCs w:val="52"/>
          <w:lang w:eastAsia="pl-PL"/>
        </w:rPr>
        <w:t>GOSPODARKI ODPADAMI</w:t>
      </w:r>
    </w:p>
    <w:p w14:paraId="18E68F1A" w14:textId="77777777" w:rsidR="00FE1FF5" w:rsidRPr="007D211E" w:rsidRDefault="00FE1FF5" w:rsidP="00FE1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pl-PL"/>
        </w:rPr>
      </w:pPr>
      <w:r w:rsidRPr="007D211E">
        <w:rPr>
          <w:rFonts w:ascii="Times New Roman" w:eastAsia="Times New Roman" w:hAnsi="Times New Roman" w:cs="Times New Roman"/>
          <w:b/>
          <w:i/>
          <w:sz w:val="52"/>
          <w:szCs w:val="52"/>
          <w:lang w:eastAsia="pl-PL"/>
        </w:rPr>
        <w:t xml:space="preserve">KOMUNALNYMI </w:t>
      </w:r>
    </w:p>
    <w:p w14:paraId="600C8EB1" w14:textId="77777777" w:rsidR="00FE1FF5" w:rsidRPr="007D211E" w:rsidRDefault="00FE1FF5" w:rsidP="00FE1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pl-PL"/>
        </w:rPr>
      </w:pPr>
      <w:r w:rsidRPr="007D211E">
        <w:rPr>
          <w:rFonts w:ascii="Times New Roman" w:eastAsia="Times New Roman" w:hAnsi="Times New Roman" w:cs="Times New Roman"/>
          <w:b/>
          <w:i/>
          <w:sz w:val="52"/>
          <w:szCs w:val="52"/>
          <w:lang w:eastAsia="pl-PL"/>
        </w:rPr>
        <w:t xml:space="preserve">NA TERENIE GMINY LIPNO </w:t>
      </w:r>
    </w:p>
    <w:p w14:paraId="5CCB099F" w14:textId="1F9D9F1A" w:rsidR="00FE1FF5" w:rsidRDefault="00FE1FF5" w:rsidP="00FE1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pl-PL"/>
        </w:rPr>
      </w:pPr>
      <w:r w:rsidRPr="007D211E">
        <w:rPr>
          <w:rFonts w:ascii="Times New Roman" w:eastAsia="Times New Roman" w:hAnsi="Times New Roman" w:cs="Times New Roman"/>
          <w:b/>
          <w:i/>
          <w:sz w:val="52"/>
          <w:szCs w:val="52"/>
          <w:lang w:eastAsia="pl-PL"/>
        </w:rPr>
        <w:t>ZA ROK 202</w:t>
      </w:r>
      <w:r>
        <w:rPr>
          <w:rFonts w:ascii="Times New Roman" w:eastAsia="Times New Roman" w:hAnsi="Times New Roman" w:cs="Times New Roman"/>
          <w:b/>
          <w:i/>
          <w:sz w:val="52"/>
          <w:szCs w:val="52"/>
          <w:lang w:eastAsia="pl-PL"/>
        </w:rPr>
        <w:t>2</w:t>
      </w:r>
    </w:p>
    <w:p w14:paraId="7749EBBA" w14:textId="77777777" w:rsidR="004A3AF1" w:rsidRDefault="004A3AF1" w:rsidP="00FE1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pl-PL"/>
        </w:rPr>
      </w:pPr>
    </w:p>
    <w:p w14:paraId="1B5DFB67" w14:textId="77777777" w:rsidR="004A3AF1" w:rsidRDefault="004A3AF1" w:rsidP="00FE1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pl-PL"/>
        </w:rPr>
      </w:pPr>
    </w:p>
    <w:p w14:paraId="4862C227" w14:textId="77777777" w:rsidR="00AD2319" w:rsidRDefault="00AD2319" w:rsidP="00FE1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02A2FA17" w14:textId="77777777" w:rsidR="00AD2319" w:rsidRPr="00AD2319" w:rsidRDefault="00AD2319" w:rsidP="00FE1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473E9C56" w14:textId="77777777" w:rsidR="004A3AF1" w:rsidRDefault="004A3AF1" w:rsidP="00FE1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pl-PL"/>
        </w:rPr>
      </w:pPr>
    </w:p>
    <w:p w14:paraId="5178EB8F" w14:textId="77777777" w:rsidR="004A3AF1" w:rsidRDefault="004A3AF1" w:rsidP="00FE1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pl-PL"/>
        </w:rPr>
      </w:pPr>
    </w:p>
    <w:p w14:paraId="2369B916" w14:textId="77777777" w:rsidR="004A3AF1" w:rsidRDefault="004A3AF1" w:rsidP="00FE1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pl-PL"/>
        </w:rPr>
      </w:pPr>
    </w:p>
    <w:p w14:paraId="30AC9234" w14:textId="54661DBE" w:rsidR="004A3AF1" w:rsidRPr="00AD2319" w:rsidRDefault="00AD2319" w:rsidP="00AD2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Kwiecień 2023</w:t>
      </w:r>
    </w:p>
    <w:p w14:paraId="0E0CDBD6" w14:textId="77777777" w:rsidR="004A3AF1" w:rsidRPr="004A3AF1" w:rsidRDefault="004A3AF1" w:rsidP="00FE1F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</w:pPr>
    </w:p>
    <w:p w14:paraId="1151D799" w14:textId="77457796" w:rsidR="00AC7E2C" w:rsidRPr="00214E25" w:rsidRDefault="004A3AF1" w:rsidP="00AC7E2C">
      <w:pPr>
        <w:jc w:val="both"/>
        <w:rPr>
          <w:rFonts w:cstheme="minorHAnsi"/>
          <w:sz w:val="24"/>
          <w:szCs w:val="24"/>
        </w:rPr>
      </w:pPr>
      <w:r>
        <w:lastRenderedPageBreak/>
        <w:br/>
      </w:r>
      <w:r w:rsidRPr="004A3AF1">
        <w:rPr>
          <w:rStyle w:val="markedcontent"/>
          <w:rFonts w:ascii="Times New Roman" w:hAnsi="Times New Roman" w:cs="Times New Roman"/>
          <w:b/>
          <w:bCs/>
        </w:rPr>
        <w:t>W</w:t>
      </w:r>
      <w:r w:rsidR="00AC7E2C">
        <w:rPr>
          <w:rStyle w:val="markedcontent"/>
          <w:rFonts w:ascii="Times New Roman" w:hAnsi="Times New Roman" w:cs="Times New Roman"/>
          <w:b/>
          <w:bCs/>
        </w:rPr>
        <w:t>STĘP</w:t>
      </w:r>
      <w:r>
        <w:br/>
      </w:r>
      <w:r w:rsidRPr="00214E25">
        <w:rPr>
          <w:rStyle w:val="markedcontent"/>
          <w:rFonts w:cstheme="minorHAnsi"/>
          <w:sz w:val="24"/>
          <w:szCs w:val="24"/>
        </w:rPr>
        <w:t>Roczna analiza stanu gospodarki odpadami komunalnymi na terenie gminy Lipno za rok 202</w:t>
      </w:r>
      <w:r w:rsidR="00AC7E2C" w:rsidRPr="00214E25">
        <w:rPr>
          <w:rStyle w:val="markedcontent"/>
          <w:rFonts w:cstheme="minorHAnsi"/>
          <w:sz w:val="24"/>
          <w:szCs w:val="24"/>
        </w:rPr>
        <w:t>2</w:t>
      </w:r>
      <w:r w:rsidRPr="00214E25">
        <w:rPr>
          <w:rStyle w:val="markedcontent"/>
          <w:rFonts w:cstheme="minorHAnsi"/>
          <w:sz w:val="24"/>
          <w:szCs w:val="24"/>
        </w:rPr>
        <w:t xml:space="preserve"> została sporządzona zgodnie z obowiązującymi w Polsce przepisami</w:t>
      </w:r>
      <w:r w:rsidRPr="00214E25">
        <w:rPr>
          <w:rFonts w:cstheme="minorHAnsi"/>
          <w:sz w:val="24"/>
          <w:szCs w:val="24"/>
        </w:rPr>
        <w:br/>
      </w:r>
      <w:r w:rsidRPr="00214E25">
        <w:rPr>
          <w:rStyle w:val="markedcontent"/>
          <w:rFonts w:cstheme="minorHAnsi"/>
          <w:sz w:val="24"/>
          <w:szCs w:val="24"/>
        </w:rPr>
        <w:t>prawa w zakresie gospodarki odpadami. Analiza ma zweryfikować możliwości techniczne</w:t>
      </w:r>
      <w:r w:rsidRPr="00214E25">
        <w:rPr>
          <w:rFonts w:cstheme="minorHAnsi"/>
          <w:sz w:val="24"/>
          <w:szCs w:val="24"/>
        </w:rPr>
        <w:br/>
      </w:r>
      <w:r w:rsidRPr="00214E25">
        <w:rPr>
          <w:rStyle w:val="markedcontent"/>
          <w:rFonts w:cstheme="minorHAnsi"/>
          <w:sz w:val="24"/>
          <w:szCs w:val="24"/>
        </w:rPr>
        <w:t>i organizacyjne gminy w zakresie gospodarowania odpadami komunalnymi</w:t>
      </w:r>
      <w:r w:rsidR="00E365AA" w:rsidRPr="00214E25">
        <w:rPr>
          <w:rStyle w:val="markedcontent"/>
          <w:rFonts w:cstheme="minorHAnsi"/>
          <w:sz w:val="24"/>
          <w:szCs w:val="24"/>
        </w:rPr>
        <w:t>.</w:t>
      </w:r>
    </w:p>
    <w:p w14:paraId="4A35C2F9" w14:textId="27DB150B" w:rsidR="00FE1FF5" w:rsidRPr="00214E25" w:rsidRDefault="00AC7E2C" w:rsidP="00AC7E2C">
      <w:pPr>
        <w:jc w:val="both"/>
        <w:rPr>
          <w:rStyle w:val="markedcontent"/>
          <w:rFonts w:cstheme="minorHAnsi"/>
          <w:sz w:val="24"/>
          <w:szCs w:val="24"/>
        </w:rPr>
      </w:pPr>
      <w:r w:rsidRPr="00214E25">
        <w:rPr>
          <w:rStyle w:val="markedcontent"/>
          <w:rFonts w:cstheme="minorHAnsi"/>
          <w:sz w:val="24"/>
          <w:szCs w:val="24"/>
        </w:rPr>
        <w:t>Prezentowana analiza gospodarki odpadami obejmuje rok 2022. Obowiązkiem Gminy</w:t>
      </w:r>
      <w:r w:rsidRPr="00214E25">
        <w:rPr>
          <w:rFonts w:cstheme="minorHAnsi"/>
          <w:sz w:val="24"/>
          <w:szCs w:val="24"/>
        </w:rPr>
        <w:br/>
      </w:r>
      <w:r w:rsidRPr="00214E25">
        <w:rPr>
          <w:rStyle w:val="markedcontent"/>
          <w:rFonts w:cstheme="minorHAnsi"/>
          <w:sz w:val="24"/>
          <w:szCs w:val="24"/>
        </w:rPr>
        <w:t>Lipno jest zapewnienie odbioru odpadów komunalnych z nieruchomości</w:t>
      </w:r>
      <w:r w:rsidRPr="00214E25">
        <w:rPr>
          <w:rFonts w:cstheme="minorHAnsi"/>
          <w:sz w:val="24"/>
          <w:szCs w:val="24"/>
        </w:rPr>
        <w:br/>
      </w:r>
      <w:r w:rsidRPr="00214E25">
        <w:rPr>
          <w:rStyle w:val="markedcontent"/>
          <w:rFonts w:cstheme="minorHAnsi"/>
          <w:sz w:val="24"/>
          <w:szCs w:val="24"/>
        </w:rPr>
        <w:t>zamieszkałych zlokalizowanych na terenie gminy poprzez wybór w drodze przetargu firmy</w:t>
      </w:r>
      <w:r w:rsidRPr="00214E25">
        <w:rPr>
          <w:rFonts w:cstheme="minorHAnsi"/>
          <w:sz w:val="24"/>
          <w:szCs w:val="24"/>
        </w:rPr>
        <w:br/>
      </w:r>
      <w:r w:rsidRPr="00214E25">
        <w:rPr>
          <w:rStyle w:val="markedcontent"/>
          <w:rFonts w:cstheme="minorHAnsi"/>
          <w:sz w:val="24"/>
          <w:szCs w:val="24"/>
        </w:rPr>
        <w:t>zobowiązanej do odbioru, transportu i zagospodarowania odpadów komunalnych</w:t>
      </w:r>
      <w:r w:rsidRPr="00214E25">
        <w:rPr>
          <w:rFonts w:cstheme="minorHAnsi"/>
          <w:sz w:val="24"/>
          <w:szCs w:val="24"/>
        </w:rPr>
        <w:br/>
      </w:r>
      <w:r w:rsidRPr="00214E25">
        <w:rPr>
          <w:rStyle w:val="markedcontent"/>
          <w:rFonts w:cstheme="minorHAnsi"/>
          <w:sz w:val="24"/>
          <w:szCs w:val="24"/>
        </w:rPr>
        <w:t>pochodzących ze wskazanych nieruchomości oraz pokrycie kosztów związanych</w:t>
      </w:r>
      <w:r w:rsidRPr="00214E25">
        <w:rPr>
          <w:rFonts w:cstheme="minorHAnsi"/>
          <w:sz w:val="24"/>
          <w:szCs w:val="24"/>
        </w:rPr>
        <w:br/>
      </w:r>
      <w:r w:rsidRPr="00214E25">
        <w:rPr>
          <w:rStyle w:val="markedcontent"/>
          <w:rFonts w:cstheme="minorHAnsi"/>
          <w:sz w:val="24"/>
          <w:szCs w:val="24"/>
        </w:rPr>
        <w:t>z funkcjonowaniem systemu z pobieranych opłat za gospodarowanie odpadami komunalnymi.</w:t>
      </w:r>
      <w:r w:rsidRPr="00214E25">
        <w:rPr>
          <w:rFonts w:cstheme="minorHAnsi"/>
          <w:sz w:val="24"/>
          <w:szCs w:val="24"/>
        </w:rPr>
        <w:br/>
      </w:r>
      <w:r w:rsidRPr="00214E25">
        <w:rPr>
          <w:rStyle w:val="markedcontent"/>
          <w:rFonts w:cstheme="minorHAnsi"/>
          <w:sz w:val="24"/>
          <w:szCs w:val="24"/>
        </w:rPr>
        <w:t>Jednym z podstawowych wymogów funkcjonowania systemu gospodarki odpadami</w:t>
      </w:r>
      <w:r w:rsidRPr="00214E25">
        <w:rPr>
          <w:rFonts w:cstheme="minorHAnsi"/>
          <w:sz w:val="24"/>
          <w:szCs w:val="24"/>
        </w:rPr>
        <w:br/>
      </w:r>
      <w:r w:rsidRPr="00214E25">
        <w:rPr>
          <w:rStyle w:val="markedcontent"/>
          <w:rFonts w:cstheme="minorHAnsi"/>
          <w:sz w:val="24"/>
          <w:szCs w:val="24"/>
        </w:rPr>
        <w:t>komunalnymi było objęcie nim wszystkich mieszkańców nieruchomości zamieszkałych, którzy</w:t>
      </w:r>
      <w:r w:rsidRPr="00214E25">
        <w:rPr>
          <w:rFonts w:cstheme="minorHAnsi"/>
          <w:sz w:val="24"/>
          <w:szCs w:val="24"/>
        </w:rPr>
        <w:t xml:space="preserve"> </w:t>
      </w:r>
      <w:r w:rsidRPr="00214E25">
        <w:rPr>
          <w:rStyle w:val="markedcontent"/>
          <w:rFonts w:cstheme="minorHAnsi"/>
          <w:sz w:val="24"/>
          <w:szCs w:val="24"/>
        </w:rPr>
        <w:t>zobowiązani zostali do wnoszenia regularnie stałych opłat o wysokości których decydowała</w:t>
      </w:r>
      <w:r w:rsidRPr="00214E25">
        <w:rPr>
          <w:rFonts w:cstheme="minorHAnsi"/>
          <w:sz w:val="24"/>
          <w:szCs w:val="24"/>
        </w:rPr>
        <w:t xml:space="preserve"> </w:t>
      </w:r>
      <w:r w:rsidRPr="00214E25">
        <w:rPr>
          <w:rStyle w:val="markedcontent"/>
          <w:rFonts w:cstheme="minorHAnsi"/>
          <w:sz w:val="24"/>
          <w:szCs w:val="24"/>
        </w:rPr>
        <w:t>Rada Gminy – system ten zaczął obowiązywać od 2013 roku</w:t>
      </w:r>
    </w:p>
    <w:p w14:paraId="0531C827" w14:textId="5240E063" w:rsidR="00A45850" w:rsidRPr="00214E25" w:rsidRDefault="00214E25" w:rsidP="00214E25">
      <w:pPr>
        <w:pStyle w:val="Bezodstpw"/>
        <w:jc w:val="both"/>
        <w:rPr>
          <w:rStyle w:val="markedcontent"/>
          <w:rFonts w:cstheme="minorHAnsi"/>
          <w:sz w:val="24"/>
          <w:szCs w:val="24"/>
        </w:rPr>
      </w:pPr>
      <w:r w:rsidRPr="00214E25">
        <w:rPr>
          <w:rStyle w:val="markedcontent"/>
          <w:rFonts w:cstheme="minorHAnsi"/>
          <w:sz w:val="24"/>
          <w:szCs w:val="24"/>
        </w:rPr>
        <w:t>A</w:t>
      </w:r>
      <w:r w:rsidR="00A45850" w:rsidRPr="00214E25">
        <w:rPr>
          <w:rStyle w:val="markedcontent"/>
          <w:rFonts w:cstheme="minorHAnsi"/>
          <w:sz w:val="24"/>
          <w:szCs w:val="24"/>
        </w:rPr>
        <w:t>nalizę sporządzono na podstawie art. 3 ust. 2 pkt 10 w związku z art.</w:t>
      </w:r>
      <w:r w:rsidR="00A45850" w:rsidRPr="00214E25">
        <w:rPr>
          <w:rFonts w:cstheme="minorHAnsi"/>
        </w:rPr>
        <w:br/>
      </w:r>
      <w:r w:rsidR="00A45850" w:rsidRPr="00214E25">
        <w:rPr>
          <w:rStyle w:val="markedcontent"/>
          <w:rFonts w:cstheme="minorHAnsi"/>
          <w:sz w:val="24"/>
          <w:szCs w:val="24"/>
        </w:rPr>
        <w:t xml:space="preserve">9tb ustawy z dnia 13 września 1996 r. o utrzymaniu czystości i porządku w gminach </w:t>
      </w:r>
      <w:r w:rsidRPr="00214E25">
        <w:rPr>
          <w:rStyle w:val="markedcontent"/>
          <w:rFonts w:cstheme="minorHAnsi"/>
          <w:sz w:val="24"/>
          <w:szCs w:val="24"/>
        </w:rPr>
        <w:t xml:space="preserve">                                                      </w:t>
      </w:r>
      <w:r w:rsidR="00A45850" w:rsidRPr="00214E25">
        <w:rPr>
          <w:rStyle w:val="markedcontent"/>
          <w:rFonts w:cstheme="minorHAnsi"/>
          <w:sz w:val="24"/>
          <w:szCs w:val="24"/>
        </w:rPr>
        <w:t>(</w:t>
      </w:r>
      <w:proofErr w:type="spellStart"/>
      <w:r w:rsidR="00A45850" w:rsidRPr="00214E25">
        <w:rPr>
          <w:rStyle w:val="markedcontent"/>
          <w:rFonts w:cstheme="minorHAnsi"/>
          <w:sz w:val="24"/>
          <w:szCs w:val="24"/>
        </w:rPr>
        <w:t>t.j</w:t>
      </w:r>
      <w:proofErr w:type="spellEnd"/>
      <w:r w:rsidR="00A45850" w:rsidRPr="00214E25">
        <w:rPr>
          <w:rStyle w:val="markedcontent"/>
          <w:rFonts w:cstheme="minorHAnsi"/>
          <w:sz w:val="24"/>
          <w:szCs w:val="24"/>
        </w:rPr>
        <w:t>.</w:t>
      </w:r>
      <w:r w:rsidRPr="00214E25">
        <w:rPr>
          <w:rStyle w:val="markedcontent"/>
          <w:rFonts w:cstheme="minorHAnsi"/>
          <w:sz w:val="24"/>
          <w:szCs w:val="24"/>
        </w:rPr>
        <w:t xml:space="preserve"> </w:t>
      </w:r>
      <w:r w:rsidR="00A45850" w:rsidRPr="00214E25">
        <w:rPr>
          <w:rStyle w:val="markedcontent"/>
          <w:rFonts w:cstheme="minorHAnsi"/>
          <w:sz w:val="24"/>
          <w:szCs w:val="24"/>
        </w:rPr>
        <w:t>Dz.</w:t>
      </w:r>
      <w:r w:rsidRPr="00214E25">
        <w:rPr>
          <w:rStyle w:val="markedcontent"/>
          <w:rFonts w:cstheme="minorHAnsi"/>
          <w:sz w:val="24"/>
          <w:szCs w:val="24"/>
        </w:rPr>
        <w:t xml:space="preserve"> </w:t>
      </w:r>
      <w:r w:rsidR="00A45850" w:rsidRPr="00214E25">
        <w:rPr>
          <w:rStyle w:val="markedcontent"/>
          <w:rFonts w:cstheme="minorHAnsi"/>
          <w:sz w:val="24"/>
          <w:szCs w:val="24"/>
        </w:rPr>
        <w:t>U.</w:t>
      </w:r>
      <w:r w:rsidRPr="00214E25">
        <w:rPr>
          <w:rStyle w:val="markedcontent"/>
          <w:rFonts w:cstheme="minorHAnsi"/>
          <w:sz w:val="24"/>
          <w:szCs w:val="24"/>
        </w:rPr>
        <w:t xml:space="preserve"> </w:t>
      </w:r>
      <w:r w:rsidR="00A45850" w:rsidRPr="00214E25">
        <w:rPr>
          <w:rStyle w:val="markedcontent"/>
          <w:rFonts w:cstheme="minorHAnsi"/>
          <w:sz w:val="24"/>
          <w:szCs w:val="24"/>
        </w:rPr>
        <w:t>z</w:t>
      </w:r>
      <w:r w:rsidRPr="00214E25">
        <w:rPr>
          <w:rStyle w:val="markedcontent"/>
          <w:rFonts w:cstheme="minorHAnsi"/>
          <w:sz w:val="24"/>
          <w:szCs w:val="24"/>
        </w:rPr>
        <w:t xml:space="preserve">  </w:t>
      </w:r>
      <w:r w:rsidR="00A45850" w:rsidRPr="00214E25">
        <w:rPr>
          <w:rStyle w:val="markedcontent"/>
          <w:rFonts w:cstheme="minorHAnsi"/>
          <w:sz w:val="24"/>
          <w:szCs w:val="24"/>
        </w:rPr>
        <w:t xml:space="preserve">2022 r., poz. 2519 z </w:t>
      </w:r>
      <w:proofErr w:type="spellStart"/>
      <w:r w:rsidR="00A45850" w:rsidRPr="00214E25">
        <w:rPr>
          <w:rStyle w:val="markedcontent"/>
          <w:rFonts w:cstheme="minorHAnsi"/>
          <w:sz w:val="24"/>
          <w:szCs w:val="24"/>
        </w:rPr>
        <w:t>późn</w:t>
      </w:r>
      <w:proofErr w:type="spellEnd"/>
      <w:r w:rsidR="00A45850" w:rsidRPr="00214E25">
        <w:rPr>
          <w:rStyle w:val="markedcontent"/>
          <w:rFonts w:cstheme="minorHAnsi"/>
          <w:sz w:val="24"/>
          <w:szCs w:val="24"/>
        </w:rPr>
        <w:t>. zm.)</w:t>
      </w:r>
      <w:r w:rsidRPr="00214E25">
        <w:rPr>
          <w:rStyle w:val="markedcontent"/>
          <w:rFonts w:cstheme="minorHAnsi"/>
          <w:sz w:val="24"/>
          <w:szCs w:val="24"/>
        </w:rPr>
        <w:t>.</w:t>
      </w:r>
      <w:r w:rsidR="00A45850" w:rsidRPr="00214E25">
        <w:rPr>
          <w:rFonts w:cstheme="minorHAnsi"/>
        </w:rPr>
        <w:br/>
      </w:r>
      <w:r w:rsidR="00A45850" w:rsidRPr="00214E25">
        <w:rPr>
          <w:rStyle w:val="markedcontent"/>
          <w:rFonts w:cstheme="minorHAnsi"/>
          <w:sz w:val="24"/>
          <w:szCs w:val="24"/>
        </w:rPr>
        <w:t>Zgodnie z art. 3 ust. 2 pkt 10 ww. ustawy, gminy mają obowiązek dokonać corocznej</w:t>
      </w:r>
      <w:r w:rsidR="00A45850" w:rsidRPr="00214E25">
        <w:rPr>
          <w:rFonts w:cstheme="minorHAnsi"/>
        </w:rPr>
        <w:br/>
      </w:r>
      <w:r w:rsidR="00A45850" w:rsidRPr="00214E25">
        <w:rPr>
          <w:rStyle w:val="markedcontent"/>
          <w:rFonts w:cstheme="minorHAnsi"/>
          <w:sz w:val="24"/>
          <w:szCs w:val="24"/>
        </w:rPr>
        <w:t>analizy stanu gospodarki odpadami komunalnymi, w celu weryfikacji możliwości technicznych</w:t>
      </w:r>
      <w:r w:rsidRPr="00214E25">
        <w:rPr>
          <w:rFonts w:cstheme="minorHAnsi"/>
        </w:rPr>
        <w:t xml:space="preserve"> </w:t>
      </w:r>
      <w:r w:rsidR="00A45850" w:rsidRPr="00214E25">
        <w:rPr>
          <w:rStyle w:val="markedcontent"/>
          <w:rFonts w:cstheme="minorHAnsi"/>
          <w:sz w:val="24"/>
          <w:szCs w:val="24"/>
        </w:rPr>
        <w:t>i organizacyjnych gminy w zakresie gospodarowania odpadami komunalnymi.</w:t>
      </w:r>
      <w:r w:rsidR="00A45850" w:rsidRPr="00214E25">
        <w:rPr>
          <w:rFonts w:cstheme="minorHAnsi"/>
        </w:rPr>
        <w:br/>
      </w:r>
      <w:r w:rsidR="00A45850" w:rsidRPr="00214E25">
        <w:rPr>
          <w:rStyle w:val="markedcontent"/>
          <w:rFonts w:cstheme="minorHAnsi"/>
          <w:sz w:val="24"/>
          <w:szCs w:val="24"/>
        </w:rPr>
        <w:t>Zgodnie natomiast z art. 9tb ww. ustawy, na podstawie sprawozdań złożonych przez</w:t>
      </w:r>
      <w:r w:rsidR="00A45850" w:rsidRPr="00214E25">
        <w:rPr>
          <w:rFonts w:cstheme="minorHAnsi"/>
        </w:rPr>
        <w:br/>
      </w:r>
      <w:r w:rsidR="00A45850" w:rsidRPr="00214E25">
        <w:rPr>
          <w:rStyle w:val="markedcontent"/>
          <w:rFonts w:cstheme="minorHAnsi"/>
          <w:sz w:val="24"/>
          <w:szCs w:val="24"/>
        </w:rPr>
        <w:t>podmioty odbierające odpady komunalne od właścicieli nieruchomości, podmioty prowadzące</w:t>
      </w:r>
      <w:r w:rsidRPr="00214E25">
        <w:rPr>
          <w:rFonts w:cstheme="minorHAnsi"/>
        </w:rPr>
        <w:t xml:space="preserve"> </w:t>
      </w:r>
      <w:r w:rsidR="00A45850" w:rsidRPr="00214E25">
        <w:rPr>
          <w:rStyle w:val="markedcontent"/>
          <w:rFonts w:cstheme="minorHAnsi"/>
          <w:sz w:val="24"/>
          <w:szCs w:val="24"/>
        </w:rPr>
        <w:t>punkty selektywnego zbierania odpadów komunalnych, podmioty zbierające odpady</w:t>
      </w:r>
      <w:r w:rsidRPr="00214E25">
        <w:rPr>
          <w:rFonts w:cstheme="minorHAnsi"/>
        </w:rPr>
        <w:t xml:space="preserve"> </w:t>
      </w:r>
      <w:r w:rsidR="00A45850" w:rsidRPr="00214E25">
        <w:rPr>
          <w:rStyle w:val="markedcontent"/>
          <w:rFonts w:cstheme="minorHAnsi"/>
          <w:sz w:val="24"/>
          <w:szCs w:val="24"/>
        </w:rPr>
        <w:t>komunalne, informacji przekazanych przez prowadzących instalacje komunalne oraz na</w:t>
      </w:r>
      <w:r w:rsidRPr="00214E25">
        <w:rPr>
          <w:rFonts w:cstheme="minorHAnsi"/>
        </w:rPr>
        <w:t xml:space="preserve"> </w:t>
      </w:r>
      <w:r w:rsidR="00A45850" w:rsidRPr="00214E25">
        <w:rPr>
          <w:rStyle w:val="markedcontent"/>
          <w:rFonts w:cstheme="minorHAnsi"/>
          <w:sz w:val="24"/>
          <w:szCs w:val="24"/>
        </w:rPr>
        <w:t>podstawie rocznego sprawozdania z realizacji zadań z zakresu gospodarowania odpadami</w:t>
      </w:r>
      <w:r w:rsidR="00A45850" w:rsidRPr="00214E25">
        <w:rPr>
          <w:rFonts w:cstheme="minorHAnsi"/>
        </w:rPr>
        <w:br/>
      </w:r>
      <w:r w:rsidR="00A45850" w:rsidRPr="00214E25">
        <w:rPr>
          <w:rStyle w:val="markedcontent"/>
          <w:rFonts w:cstheme="minorHAnsi"/>
          <w:sz w:val="24"/>
          <w:szCs w:val="24"/>
        </w:rPr>
        <w:t>komunalnymi oraz innych dostępnych danych o czynnikach wpływających na koszty systemu</w:t>
      </w:r>
      <w:r w:rsidR="00A45850" w:rsidRPr="00214E25">
        <w:rPr>
          <w:rFonts w:cstheme="minorHAnsi"/>
        </w:rPr>
        <w:br/>
      </w:r>
      <w:r w:rsidR="00A45850" w:rsidRPr="00214E25">
        <w:rPr>
          <w:rStyle w:val="markedcontent"/>
          <w:rFonts w:cstheme="minorHAnsi"/>
          <w:sz w:val="24"/>
          <w:szCs w:val="24"/>
        </w:rPr>
        <w:t>gospodarowania odpadami komunalnymi wójt, burmistrz lub prezydent miasta sporządza</w:t>
      </w:r>
      <w:r w:rsidR="00A45850" w:rsidRPr="00214E25">
        <w:rPr>
          <w:rFonts w:cstheme="minorHAnsi"/>
        </w:rPr>
        <w:br/>
      </w:r>
      <w:r w:rsidR="00A45850" w:rsidRPr="00214E25">
        <w:rPr>
          <w:rStyle w:val="markedcontent"/>
          <w:rFonts w:cstheme="minorHAnsi"/>
          <w:sz w:val="24"/>
          <w:szCs w:val="24"/>
        </w:rPr>
        <w:t>analizę stanu gospodarki odpadami komunalnymi obejmującą w szczególności:</w:t>
      </w:r>
    </w:p>
    <w:p w14:paraId="61EB29ED" w14:textId="77777777" w:rsidR="00214E25" w:rsidRDefault="00214E25" w:rsidP="00214E25">
      <w:pPr>
        <w:pStyle w:val="Bezodstpw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B79CB68" w14:textId="77777777" w:rsidR="00214E25" w:rsidRPr="007D211E" w:rsidRDefault="00214E25" w:rsidP="00214E25">
      <w:pPr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l-PL"/>
        </w:rPr>
        <w:t>*</w:t>
      </w:r>
      <w:r w:rsidRPr="007D211E">
        <w:rPr>
          <w:rFonts w:eastAsia="Times New Roman" w:cstheme="minorHAnsi"/>
          <w:sz w:val="24"/>
          <w:szCs w:val="24"/>
          <w:lang w:eastAsia="pl-PL"/>
        </w:rPr>
        <w:t>możliwości przetwarzania niesegregowanych (zmieszanych) odpadów komunalnych, bioodpadów stanowiących odpady komunalne oraz przeznaczonych do składowania pozostałości z sortowania odpadów komunalnych i pozostałości z procesu mechaniczno-biologicznego przetwarzania niesegregowanych (zmieszanych) odpadów komunalnych;</w:t>
      </w:r>
    </w:p>
    <w:p w14:paraId="3A7D57AF" w14:textId="77777777" w:rsidR="00214E25" w:rsidRDefault="00214E25" w:rsidP="00214E2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*</w:t>
      </w:r>
      <w:r w:rsidRPr="007D211E">
        <w:rPr>
          <w:rFonts w:eastAsia="Times New Roman" w:cstheme="minorHAnsi"/>
          <w:sz w:val="24"/>
          <w:szCs w:val="24"/>
          <w:lang w:eastAsia="pl-PL"/>
        </w:rPr>
        <w:t>potrzeby inwestycyjne związane z gospodarowaniem odpadami komunalnymi;</w:t>
      </w:r>
    </w:p>
    <w:p w14:paraId="759994A3" w14:textId="77777777" w:rsidR="00214E25" w:rsidRPr="007D211E" w:rsidRDefault="00214E25" w:rsidP="00214E2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FE816AC" w14:textId="77777777" w:rsidR="00214E25" w:rsidRDefault="00214E25" w:rsidP="00214E2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*</w:t>
      </w:r>
      <w:r w:rsidRPr="007D211E">
        <w:rPr>
          <w:rFonts w:eastAsia="Times New Roman" w:cstheme="minorHAnsi"/>
          <w:sz w:val="24"/>
          <w:szCs w:val="24"/>
          <w:lang w:eastAsia="pl-PL"/>
        </w:rPr>
        <w:t>koszty poniesione w związku z odbieraniem, odzyskiem, recyklingiem i unieszkodliwianiem odpadów komunalnych w podziale na wpływy, wydatki i nadwyżki z opłat za gospodarowanie odpadami komunalnymi;</w:t>
      </w:r>
    </w:p>
    <w:p w14:paraId="25BA75DD" w14:textId="77777777" w:rsidR="00214E25" w:rsidRPr="007D211E" w:rsidRDefault="00214E25" w:rsidP="00214E2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D486DA8" w14:textId="77777777" w:rsidR="00214E25" w:rsidRDefault="00214E25" w:rsidP="00214E2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*</w:t>
      </w:r>
      <w:r w:rsidRPr="007D211E">
        <w:rPr>
          <w:rFonts w:eastAsia="Times New Roman" w:cstheme="minorHAnsi"/>
          <w:sz w:val="24"/>
          <w:szCs w:val="24"/>
          <w:lang w:eastAsia="pl-PL"/>
        </w:rPr>
        <w:t>liczbę mieszkańców;</w:t>
      </w:r>
    </w:p>
    <w:p w14:paraId="5EA3C615" w14:textId="77777777" w:rsidR="00214E25" w:rsidRPr="007D211E" w:rsidRDefault="00214E25" w:rsidP="00214E2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BF2FDCD" w14:textId="77777777" w:rsidR="00214E25" w:rsidRDefault="00214E25" w:rsidP="00214E2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>*</w:t>
      </w:r>
      <w:r w:rsidRPr="007D211E">
        <w:rPr>
          <w:rFonts w:eastAsia="Times New Roman" w:cstheme="minorHAnsi"/>
          <w:sz w:val="24"/>
          <w:szCs w:val="24"/>
          <w:lang w:eastAsia="pl-PL"/>
        </w:rPr>
        <w:t>liczbę właścicieli nieruchomości, którzy nie zawarli umowy, o której mowa w art. 6 ust. 1, w imieniu których gmina powinna podjąć działania, o których mowa w art. 6 ust. 6-12;</w:t>
      </w:r>
    </w:p>
    <w:p w14:paraId="43FF8A13" w14:textId="77777777" w:rsidR="00214E25" w:rsidRPr="007D211E" w:rsidRDefault="00214E25" w:rsidP="00214E2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D60C442" w14:textId="77777777" w:rsidR="00214E25" w:rsidRDefault="00214E25" w:rsidP="00214E2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*</w:t>
      </w:r>
      <w:r w:rsidRPr="007D211E">
        <w:rPr>
          <w:rFonts w:eastAsia="Times New Roman" w:cstheme="minorHAnsi"/>
          <w:sz w:val="24"/>
          <w:szCs w:val="24"/>
          <w:lang w:eastAsia="pl-PL"/>
        </w:rPr>
        <w:t>ilość odpadów komunalnych wytwarzanych na terenie gminy;</w:t>
      </w:r>
    </w:p>
    <w:p w14:paraId="4455EB26" w14:textId="77777777" w:rsidR="00214E25" w:rsidRPr="007D211E" w:rsidRDefault="00214E25" w:rsidP="00214E2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F2ADC1C" w14:textId="77777777" w:rsidR="00214E25" w:rsidRDefault="00214E25" w:rsidP="00214E2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*</w:t>
      </w:r>
      <w:r w:rsidRPr="007D211E">
        <w:rPr>
          <w:rFonts w:eastAsia="Times New Roman" w:cstheme="minorHAnsi"/>
          <w:sz w:val="24"/>
          <w:szCs w:val="24"/>
          <w:lang w:eastAsia="pl-PL"/>
        </w:rPr>
        <w:t>ilość niesegregowanych (zmieszanych) odpadów komunalnych i bioodpadów stanowiących odpady komunalne, odbieranych z terenu gminy oraz przeznaczonych do składowania pozostałości z sortowania odpadów komunalnych i pozostałości z procesu mechaniczno-biologicznego przetwarzania niesegregowanych (zmieszanych) odpadów komunalnych;</w:t>
      </w:r>
    </w:p>
    <w:p w14:paraId="1A4AE6B5" w14:textId="77777777" w:rsidR="00214E25" w:rsidRPr="007D211E" w:rsidRDefault="00214E25" w:rsidP="00214E2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6815AA3" w14:textId="77777777" w:rsidR="00214E25" w:rsidRDefault="00214E25" w:rsidP="00214E2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*</w:t>
      </w:r>
      <w:r w:rsidRPr="007D211E">
        <w:rPr>
          <w:rFonts w:eastAsia="Times New Roman" w:cstheme="minorHAnsi"/>
          <w:sz w:val="24"/>
          <w:szCs w:val="24"/>
          <w:lang w:eastAsia="pl-PL"/>
        </w:rPr>
        <w:t> uzyskane poziomy przygotowania do ponownego użycia i recyklingu odpadów komunalnych;</w:t>
      </w:r>
    </w:p>
    <w:p w14:paraId="6B7EF17C" w14:textId="77777777" w:rsidR="00214E25" w:rsidRPr="007D211E" w:rsidRDefault="00214E25" w:rsidP="00214E2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0030CD3" w14:textId="77777777" w:rsidR="00214E25" w:rsidRDefault="00214E25" w:rsidP="00214E2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*</w:t>
      </w:r>
      <w:r w:rsidRPr="007D211E">
        <w:rPr>
          <w:rFonts w:eastAsia="Times New Roman" w:cstheme="minorHAnsi"/>
          <w:sz w:val="24"/>
          <w:szCs w:val="24"/>
          <w:lang w:eastAsia="pl-PL"/>
        </w:rPr>
        <w:t> masę odpadów komunalnych wytworzonych na terenie gminy przekazanych do termicznego przekształcania oraz stosunek masy odpadów komunalnych przekazanych do termicznego przekształcania do masy odpadów komunalnych wytworzonych na terenie gminy.</w:t>
      </w:r>
    </w:p>
    <w:p w14:paraId="6B5911B8" w14:textId="77777777" w:rsidR="00214E25" w:rsidRDefault="00214E25" w:rsidP="00214E2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3C98FC5" w14:textId="77777777" w:rsidR="00214E25" w:rsidRPr="007D211E" w:rsidRDefault="00214E25" w:rsidP="00214E2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8530480" w14:textId="572B3240" w:rsidR="00214E25" w:rsidRPr="00214E25" w:rsidRDefault="00214E25" w:rsidP="00214E2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14E2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- Analizę stanu gospodarki odpadami komunalnymi sporządza się w terminie do dnia 30 kwietnia za poprzedni rok kalendarzowy.</w:t>
      </w:r>
    </w:p>
    <w:p w14:paraId="03E09332" w14:textId="7D328F4A" w:rsidR="00214E25" w:rsidRPr="00214E25" w:rsidRDefault="00214E25" w:rsidP="00214E2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14E2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- Analiza stanu gospodarki odpadami komunalnymi podlega publicznemu udostępnieniu na stronie podmiotowej Biuletynu Informacji Publicznej urzędu gminy.</w:t>
      </w:r>
    </w:p>
    <w:p w14:paraId="44556ADC" w14:textId="77777777" w:rsidR="00214E25" w:rsidRDefault="00214E25" w:rsidP="00214E25">
      <w:pPr>
        <w:pStyle w:val="Bezodstpw"/>
        <w:jc w:val="both"/>
        <w:rPr>
          <w:sz w:val="28"/>
          <w:szCs w:val="28"/>
        </w:rPr>
      </w:pPr>
    </w:p>
    <w:p w14:paraId="6A0B1070" w14:textId="77777777" w:rsidR="00214E25" w:rsidRDefault="00214E25" w:rsidP="00214E25">
      <w:pPr>
        <w:pStyle w:val="Bezodstpw"/>
        <w:jc w:val="both"/>
        <w:rPr>
          <w:sz w:val="28"/>
          <w:szCs w:val="28"/>
        </w:rPr>
      </w:pPr>
    </w:p>
    <w:p w14:paraId="2E0EDD06" w14:textId="77777777" w:rsidR="00CC5EA5" w:rsidRDefault="00CC5EA5" w:rsidP="00CC5EA5">
      <w:pPr>
        <w:pStyle w:val="Akapitzlist"/>
        <w:numPr>
          <w:ilvl w:val="0"/>
          <w:numId w:val="1"/>
        </w:numPr>
        <w:jc w:val="both"/>
        <w:rPr>
          <w:b/>
          <w:sz w:val="28"/>
        </w:rPr>
      </w:pPr>
      <w:r w:rsidRPr="00952EEF">
        <w:rPr>
          <w:b/>
          <w:sz w:val="28"/>
        </w:rPr>
        <w:t>Możliwości przetwarzania niesegregowanych (zmieszanych) odpadów komunalnych, bioodpadów stanowiących odpady komunalne oraz przeznaczonych do składowania pozostałości z sortowania odpadów komunalnych i pozostałości z procesu mechaniczno-biologicznego przetwarzania niesegregowanych (zmieszanych) odpadów komunalnych.</w:t>
      </w:r>
    </w:p>
    <w:p w14:paraId="439BA9D9" w14:textId="77777777" w:rsidR="00CC5EA5" w:rsidRDefault="00CC5EA5" w:rsidP="00214E25">
      <w:pPr>
        <w:pStyle w:val="Bezodstpw"/>
        <w:jc w:val="both"/>
        <w:rPr>
          <w:sz w:val="28"/>
          <w:szCs w:val="28"/>
        </w:rPr>
      </w:pPr>
    </w:p>
    <w:p w14:paraId="49EF5296" w14:textId="69087785" w:rsidR="00CC5EA5" w:rsidRDefault="00CC5EA5" w:rsidP="00CC5EA5">
      <w:pPr>
        <w:pStyle w:val="Akapitzlist"/>
        <w:jc w:val="both"/>
        <w:rPr>
          <w:sz w:val="24"/>
        </w:rPr>
      </w:pPr>
      <w:r>
        <w:rPr>
          <w:sz w:val="24"/>
        </w:rPr>
        <w:t xml:space="preserve">Na terenie Gminy Lipno nie ma możliwości przetwarzania odpadów niesegregowanych, odpadów biodegradowalnych czy też pozostałości z sortowania         i mechaniczno-biologicznego przetwarzania odpadów komunalnych, dlatego też tego rodzaju odpady przekazane zostają do Regionalnej Instalacji Przetwarzania Odpadów Komunalnych prowadzonej przez Przedsiębiorstwo Usług Komunalnych w </w:t>
      </w:r>
      <w:r w:rsidR="001C4374">
        <w:rPr>
          <w:sz w:val="24"/>
        </w:rPr>
        <w:t xml:space="preserve">Lipnie,           </w:t>
      </w:r>
      <w:r>
        <w:rPr>
          <w:sz w:val="24"/>
        </w:rPr>
        <w:t>ul. Wyszyńskiego 56, 87-600 Lipno.</w:t>
      </w:r>
    </w:p>
    <w:p w14:paraId="07B43532" w14:textId="77777777" w:rsidR="00CC5EA5" w:rsidRDefault="00CC5EA5" w:rsidP="00CC5EA5">
      <w:pPr>
        <w:pStyle w:val="Akapitzlist"/>
        <w:jc w:val="both"/>
        <w:rPr>
          <w:sz w:val="24"/>
        </w:rPr>
      </w:pPr>
    </w:p>
    <w:p w14:paraId="1C75021C" w14:textId="4C75E49D" w:rsidR="00CC5EA5" w:rsidRPr="00CC5EA5" w:rsidRDefault="00CC5EA5" w:rsidP="007F4A3F">
      <w:pPr>
        <w:pStyle w:val="Akapitzlist"/>
        <w:jc w:val="both"/>
        <w:rPr>
          <w:sz w:val="28"/>
          <w:szCs w:val="24"/>
        </w:rPr>
      </w:pPr>
      <w:r w:rsidRPr="00CC5EA5">
        <w:rPr>
          <w:sz w:val="24"/>
          <w:szCs w:val="24"/>
        </w:rPr>
        <w:t>Od 01.07.2013</w:t>
      </w:r>
      <w:r>
        <w:rPr>
          <w:sz w:val="24"/>
          <w:szCs w:val="24"/>
        </w:rPr>
        <w:t xml:space="preserve"> </w:t>
      </w:r>
      <w:r w:rsidRPr="00CC5EA5">
        <w:rPr>
          <w:sz w:val="24"/>
          <w:szCs w:val="24"/>
        </w:rPr>
        <w:t xml:space="preserve">r. </w:t>
      </w:r>
      <w:r>
        <w:rPr>
          <w:sz w:val="24"/>
          <w:szCs w:val="24"/>
        </w:rPr>
        <w:t>zgodnie z umową usługę odbioru i zagospodarowania</w:t>
      </w:r>
      <w:r w:rsidRPr="00CC5EA5">
        <w:rPr>
          <w:sz w:val="24"/>
          <w:szCs w:val="24"/>
        </w:rPr>
        <w:t xml:space="preserve"> odpadów komunalnych od właścicieli nieruchomości zamieszkałych</w:t>
      </w:r>
      <w:r>
        <w:rPr>
          <w:sz w:val="24"/>
          <w:szCs w:val="24"/>
        </w:rPr>
        <w:t xml:space="preserve"> wykonywała</w:t>
      </w:r>
      <w:r w:rsidRPr="00CC5EA5">
        <w:rPr>
          <w:sz w:val="24"/>
          <w:szCs w:val="24"/>
        </w:rPr>
        <w:t xml:space="preserve"> firma wyłoniona w trybie przetargu nieograniczonego: Przedsiębiorstwo Usług Komunalnych w</w:t>
      </w:r>
      <w:r>
        <w:rPr>
          <w:sz w:val="24"/>
          <w:szCs w:val="24"/>
        </w:rPr>
        <w:t xml:space="preserve"> </w:t>
      </w:r>
      <w:r w:rsidRPr="00CC5EA5">
        <w:rPr>
          <w:sz w:val="24"/>
          <w:szCs w:val="24"/>
        </w:rPr>
        <w:t>Lipnie Sp. z o.o., ul. K.</w:t>
      </w:r>
      <w:r>
        <w:rPr>
          <w:sz w:val="24"/>
          <w:szCs w:val="24"/>
        </w:rPr>
        <w:t xml:space="preserve"> </w:t>
      </w:r>
      <w:r w:rsidRPr="00CC5EA5">
        <w:rPr>
          <w:sz w:val="24"/>
          <w:szCs w:val="24"/>
        </w:rPr>
        <w:t>Wyszyńskiego 47, 87-600 Lipno.</w:t>
      </w:r>
    </w:p>
    <w:p w14:paraId="0BEB5542" w14:textId="4928BA34" w:rsidR="00CC5EA5" w:rsidRDefault="00AF241D" w:rsidP="00CC5EA5">
      <w:pPr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lastRenderedPageBreak/>
        <w:t>Obecna umowa obowiązuje</w:t>
      </w:r>
      <w:r w:rsidR="00CC5EA5" w:rsidRPr="00CC5EA5">
        <w:rPr>
          <w:sz w:val="24"/>
          <w:szCs w:val="24"/>
          <w:lang w:eastAsia="pl-PL"/>
        </w:rPr>
        <w:t xml:space="preserve"> od 1 stycznia 2020 r. do 31 grudnia 2023 r.</w:t>
      </w:r>
    </w:p>
    <w:p w14:paraId="49F3599D" w14:textId="04808912" w:rsidR="00AF241D" w:rsidRDefault="00AF241D" w:rsidP="00CC5EA5">
      <w:pPr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W roku 2023 zostanie ogłoszony nowy przetarg.</w:t>
      </w:r>
    </w:p>
    <w:p w14:paraId="5B3C4842" w14:textId="77777777" w:rsidR="00AF241D" w:rsidRDefault="00AF241D" w:rsidP="00CC5EA5">
      <w:pPr>
        <w:jc w:val="both"/>
        <w:rPr>
          <w:sz w:val="24"/>
          <w:szCs w:val="24"/>
          <w:lang w:eastAsia="pl-PL"/>
        </w:rPr>
      </w:pPr>
    </w:p>
    <w:p w14:paraId="31A903FD" w14:textId="2E276970" w:rsidR="00AF241D" w:rsidRPr="00AF241D" w:rsidRDefault="00AF241D" w:rsidP="00AF241D">
      <w:pPr>
        <w:pStyle w:val="Akapitzlist"/>
        <w:numPr>
          <w:ilvl w:val="0"/>
          <w:numId w:val="1"/>
        </w:numPr>
        <w:jc w:val="both"/>
        <w:rPr>
          <w:b/>
          <w:sz w:val="28"/>
        </w:rPr>
      </w:pPr>
      <w:r w:rsidRPr="00AF241D">
        <w:rPr>
          <w:b/>
          <w:sz w:val="28"/>
        </w:rPr>
        <w:t>Potrzeby inwestycyjne związane z gospodarowaniem odpadami komunalnymi.</w:t>
      </w:r>
    </w:p>
    <w:p w14:paraId="3C0AD282" w14:textId="77777777" w:rsidR="00AF241D" w:rsidRDefault="00AF241D" w:rsidP="00AF241D">
      <w:pPr>
        <w:pStyle w:val="Akapitzlist"/>
        <w:jc w:val="both"/>
        <w:rPr>
          <w:b/>
          <w:sz w:val="28"/>
        </w:rPr>
      </w:pPr>
    </w:p>
    <w:p w14:paraId="063A97A7" w14:textId="69920FB9" w:rsidR="00AF241D" w:rsidRDefault="00AF241D" w:rsidP="00AF241D">
      <w:pPr>
        <w:ind w:left="708"/>
        <w:jc w:val="both"/>
        <w:rPr>
          <w:sz w:val="24"/>
        </w:rPr>
      </w:pPr>
      <w:r>
        <w:rPr>
          <w:sz w:val="24"/>
        </w:rPr>
        <w:t>W 2022 roku nie realizowano żadnych zadań inwestycyjnych związanych                                    z gospodarowaniem odpadami komunalnymi.</w:t>
      </w:r>
    </w:p>
    <w:p w14:paraId="4DBD529E" w14:textId="26541CC6" w:rsidR="0026309B" w:rsidRDefault="0026309B" w:rsidP="00AF241D">
      <w:pPr>
        <w:ind w:left="708"/>
        <w:jc w:val="both"/>
        <w:rPr>
          <w:sz w:val="24"/>
        </w:rPr>
      </w:pPr>
      <w:r>
        <w:rPr>
          <w:sz w:val="24"/>
        </w:rPr>
        <w:t>Na rok 2023 nie zaplanowano żadnych</w:t>
      </w:r>
      <w:r w:rsidR="00576A87">
        <w:rPr>
          <w:sz w:val="24"/>
        </w:rPr>
        <w:t xml:space="preserve"> inwestycji związanych z gospodarowaniem odpadami komunalnymi.</w:t>
      </w:r>
    </w:p>
    <w:p w14:paraId="5D6CCB9C" w14:textId="77777777" w:rsidR="00576A87" w:rsidRDefault="00576A87" w:rsidP="00AF241D">
      <w:pPr>
        <w:ind w:left="708"/>
        <w:jc w:val="both"/>
        <w:rPr>
          <w:sz w:val="24"/>
        </w:rPr>
      </w:pPr>
    </w:p>
    <w:p w14:paraId="230A72D6" w14:textId="77777777" w:rsidR="00BE61E9" w:rsidRPr="00944A4F" w:rsidRDefault="00BE61E9" w:rsidP="00BE61E9">
      <w:pPr>
        <w:pStyle w:val="Akapitzlist"/>
        <w:numPr>
          <w:ilvl w:val="0"/>
          <w:numId w:val="1"/>
        </w:numPr>
        <w:jc w:val="both"/>
        <w:rPr>
          <w:sz w:val="24"/>
        </w:rPr>
      </w:pPr>
      <w:r>
        <w:rPr>
          <w:b/>
          <w:sz w:val="28"/>
        </w:rPr>
        <w:t>Koszty poniesione w związku z odbieraniem, odzyskiem, recyklingiem              i unieszkodliwieniem odpadów komunalnych w podziale na wpływy, wydatki i nadwyżki z opłat za gospodarowanie odpadami komunalnymi</w:t>
      </w:r>
    </w:p>
    <w:p w14:paraId="027A25D8" w14:textId="54CB8AF1" w:rsidR="00BE61E9" w:rsidRPr="00D450A6" w:rsidRDefault="00D450A6" w:rsidP="008558A6">
      <w:pPr>
        <w:pStyle w:val="Bezodstpw"/>
        <w:jc w:val="both"/>
        <w:rPr>
          <w:rFonts w:cstheme="minorHAnsi"/>
          <w:sz w:val="28"/>
          <w:szCs w:val="24"/>
        </w:rPr>
      </w:pPr>
      <w:r w:rsidRPr="00D450A6">
        <w:rPr>
          <w:rStyle w:val="markedcontent"/>
          <w:rFonts w:cstheme="minorHAnsi"/>
          <w:sz w:val="24"/>
          <w:szCs w:val="24"/>
        </w:rPr>
        <w:t>Koszty poniesione w 2022 roku w związku z odbieraniem</w:t>
      </w:r>
      <w:r w:rsidR="008558A6">
        <w:rPr>
          <w:rStyle w:val="markedcontent"/>
          <w:rFonts w:cstheme="minorHAnsi"/>
          <w:sz w:val="24"/>
          <w:szCs w:val="24"/>
        </w:rPr>
        <w:t xml:space="preserve"> i zagospodarowaniem</w:t>
      </w:r>
      <w:r w:rsidRPr="00D450A6">
        <w:rPr>
          <w:rStyle w:val="markedcontent"/>
          <w:rFonts w:cstheme="minorHAnsi"/>
          <w:sz w:val="24"/>
          <w:szCs w:val="24"/>
        </w:rPr>
        <w:t xml:space="preserve"> odpadów komunalnych w podziale na wpływy, </w:t>
      </w:r>
      <w:r w:rsidR="008558A6">
        <w:rPr>
          <w:rStyle w:val="markedcontent"/>
          <w:rFonts w:cstheme="minorHAnsi"/>
          <w:sz w:val="24"/>
          <w:szCs w:val="24"/>
        </w:rPr>
        <w:t>wydatki, utrzymanie PSZOK</w:t>
      </w:r>
      <w:r w:rsidRPr="00D450A6">
        <w:rPr>
          <w:rStyle w:val="markedcontent"/>
          <w:rFonts w:cstheme="minorHAnsi"/>
          <w:sz w:val="24"/>
          <w:szCs w:val="24"/>
        </w:rPr>
        <w:t xml:space="preserve"> </w:t>
      </w:r>
      <w:r w:rsidR="008558A6">
        <w:rPr>
          <w:rStyle w:val="markedcontent"/>
          <w:rFonts w:cstheme="minorHAnsi"/>
          <w:sz w:val="24"/>
          <w:szCs w:val="24"/>
        </w:rPr>
        <w:t xml:space="preserve">oraz </w:t>
      </w:r>
      <w:r w:rsidR="008558A6" w:rsidRPr="008558A6">
        <w:rPr>
          <w:sz w:val="24"/>
          <w:szCs w:val="24"/>
        </w:rPr>
        <w:t xml:space="preserve">nadpłaty i zaległości </w:t>
      </w:r>
      <w:r w:rsidRPr="008558A6">
        <w:br/>
      </w:r>
      <w:r w:rsidRPr="00D450A6">
        <w:rPr>
          <w:rStyle w:val="markedcontent"/>
          <w:rFonts w:cstheme="minorHAnsi"/>
          <w:sz w:val="24"/>
          <w:szCs w:val="24"/>
        </w:rPr>
        <w:t>za gospodarowanie odpadami komunalnymi przedstawiają się w następujący sposób:</w:t>
      </w:r>
    </w:p>
    <w:p w14:paraId="2E13336F" w14:textId="77777777" w:rsidR="00AF241D" w:rsidRDefault="00AF241D" w:rsidP="008558A6">
      <w:pPr>
        <w:jc w:val="both"/>
        <w:rPr>
          <w:rFonts w:cstheme="minorHAnsi"/>
          <w:sz w:val="28"/>
          <w:szCs w:val="28"/>
          <w:lang w:eastAsia="pl-PL"/>
        </w:rPr>
      </w:pPr>
    </w:p>
    <w:p w14:paraId="6E548C6F" w14:textId="26000D3C" w:rsidR="008558A6" w:rsidRPr="00723DF4" w:rsidRDefault="008558A6" w:rsidP="008558A6">
      <w:pPr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723DF4">
        <w:rPr>
          <w:rFonts w:ascii="Calibri" w:eastAsia="Times New Roman" w:hAnsi="Calibri" w:cs="Calibri"/>
          <w:color w:val="000000"/>
          <w:sz w:val="24"/>
          <w:lang w:eastAsia="pl-PL"/>
        </w:rPr>
        <w:t xml:space="preserve">odbiór i zagospodarowanie odpadów komunalnych: </w:t>
      </w:r>
      <w:r>
        <w:rPr>
          <w:rFonts w:ascii="Calibri" w:eastAsia="Times New Roman" w:hAnsi="Calibri" w:cs="Calibri"/>
          <w:color w:val="000000"/>
          <w:sz w:val="24"/>
          <w:lang w:eastAsia="pl-PL"/>
        </w:rPr>
        <w:t xml:space="preserve">2 280,960 </w:t>
      </w:r>
      <w:r w:rsidRPr="00723DF4">
        <w:rPr>
          <w:rFonts w:ascii="Calibri" w:eastAsia="Times New Roman" w:hAnsi="Calibri" w:cs="Calibri"/>
          <w:color w:val="000000"/>
          <w:sz w:val="24"/>
          <w:lang w:eastAsia="pl-PL"/>
        </w:rPr>
        <w:t>zł,</w:t>
      </w:r>
    </w:p>
    <w:p w14:paraId="3C9C7769" w14:textId="4EC9B8F6" w:rsidR="008558A6" w:rsidRPr="00723DF4" w:rsidRDefault="008558A6" w:rsidP="008558A6">
      <w:pPr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723DF4">
        <w:rPr>
          <w:rFonts w:ascii="Calibri" w:eastAsia="Times New Roman" w:hAnsi="Calibri" w:cs="Calibri"/>
          <w:color w:val="000000"/>
          <w:sz w:val="24"/>
          <w:lang w:eastAsia="pl-PL"/>
        </w:rPr>
        <w:t xml:space="preserve">koszty Administracyjne: </w:t>
      </w:r>
      <w:r>
        <w:rPr>
          <w:rFonts w:ascii="Calibri" w:eastAsia="Times New Roman" w:hAnsi="Calibri" w:cs="Calibri"/>
          <w:color w:val="000000"/>
          <w:sz w:val="24"/>
          <w:lang w:eastAsia="pl-PL"/>
        </w:rPr>
        <w:t xml:space="preserve">113 140,00 </w:t>
      </w:r>
      <w:r w:rsidRPr="00723DF4">
        <w:rPr>
          <w:rFonts w:ascii="Calibri" w:eastAsia="Times New Roman" w:hAnsi="Calibri" w:cs="Calibri"/>
          <w:color w:val="000000"/>
          <w:sz w:val="24"/>
          <w:lang w:eastAsia="pl-PL"/>
        </w:rPr>
        <w:t>zł,</w:t>
      </w:r>
    </w:p>
    <w:p w14:paraId="599DBF00" w14:textId="6AA7E00B" w:rsidR="008558A6" w:rsidRDefault="008558A6" w:rsidP="008558A6">
      <w:pPr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723DF4">
        <w:rPr>
          <w:rFonts w:ascii="Calibri" w:eastAsia="Times New Roman" w:hAnsi="Calibri" w:cs="Calibri"/>
          <w:color w:val="000000"/>
          <w:sz w:val="24"/>
          <w:lang w:eastAsia="pl-PL"/>
        </w:rPr>
        <w:t>utrzymanie PSZOK</w:t>
      </w:r>
      <w:r>
        <w:rPr>
          <w:rFonts w:ascii="Calibri" w:eastAsia="Times New Roman" w:hAnsi="Calibri" w:cs="Calibri"/>
          <w:color w:val="000000"/>
          <w:sz w:val="24"/>
          <w:lang w:eastAsia="pl-PL"/>
        </w:rPr>
        <w:t>: 27 463,00</w:t>
      </w:r>
      <w:r w:rsidRPr="00723DF4">
        <w:rPr>
          <w:rFonts w:ascii="Calibri" w:eastAsia="Times New Roman" w:hAnsi="Calibri" w:cs="Calibri"/>
          <w:color w:val="000000"/>
          <w:sz w:val="24"/>
          <w:lang w:eastAsia="pl-PL"/>
        </w:rPr>
        <w:t>zł.</w:t>
      </w:r>
    </w:p>
    <w:p w14:paraId="13B54443" w14:textId="1517E628" w:rsidR="008558A6" w:rsidRPr="00723DF4" w:rsidRDefault="008558A6" w:rsidP="008558A6">
      <w:pPr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723DF4">
        <w:rPr>
          <w:rFonts w:ascii="Calibri" w:eastAsia="Times New Roman" w:hAnsi="Calibri" w:cs="Calibri"/>
          <w:color w:val="000000"/>
          <w:sz w:val="24"/>
          <w:lang w:eastAsia="pl-PL"/>
        </w:rPr>
        <w:t xml:space="preserve">wpływy z tytułu opłat za gospodarowanie odpadami </w:t>
      </w:r>
      <w:r w:rsidR="00C7122A" w:rsidRPr="00723DF4">
        <w:rPr>
          <w:rFonts w:ascii="Calibri" w:eastAsia="Times New Roman" w:hAnsi="Calibri" w:cs="Calibri"/>
          <w:color w:val="000000"/>
          <w:sz w:val="24"/>
          <w:lang w:eastAsia="pl-PL"/>
        </w:rPr>
        <w:t>komunalnymi</w:t>
      </w:r>
      <w:r w:rsidR="00C7122A">
        <w:rPr>
          <w:rFonts w:ascii="Calibri" w:eastAsia="Times New Roman" w:hAnsi="Calibri" w:cs="Calibri"/>
          <w:color w:val="000000"/>
          <w:sz w:val="24"/>
          <w:lang w:eastAsia="pl-PL"/>
        </w:rPr>
        <w:t>: 2</w:t>
      </w:r>
      <w:r w:rsidR="00601255">
        <w:rPr>
          <w:rFonts w:ascii="Calibri" w:eastAsia="Times New Roman" w:hAnsi="Calibri" w:cs="Calibri"/>
          <w:color w:val="000000"/>
          <w:sz w:val="24"/>
          <w:lang w:eastAsia="pl-PL"/>
        </w:rPr>
        <w:t> 489 907,53</w:t>
      </w:r>
      <w:r w:rsidRPr="00723DF4">
        <w:rPr>
          <w:rFonts w:ascii="Calibri" w:eastAsia="Times New Roman" w:hAnsi="Calibri" w:cs="Calibri"/>
          <w:color w:val="000000"/>
          <w:sz w:val="24"/>
          <w:lang w:eastAsia="pl-PL"/>
        </w:rPr>
        <w:t>zł,</w:t>
      </w:r>
    </w:p>
    <w:p w14:paraId="2C0868FA" w14:textId="5554E0D2" w:rsidR="008558A6" w:rsidRPr="00723DF4" w:rsidRDefault="008558A6" w:rsidP="008558A6">
      <w:pPr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723DF4">
        <w:rPr>
          <w:rFonts w:ascii="Calibri" w:eastAsia="Times New Roman" w:hAnsi="Calibri" w:cs="Calibri"/>
          <w:color w:val="000000"/>
          <w:sz w:val="24"/>
          <w:lang w:eastAsia="pl-PL"/>
        </w:rPr>
        <w:t>nadpłaty na dzień 31.12.202</w:t>
      </w:r>
      <w:r w:rsidR="00601255">
        <w:rPr>
          <w:rFonts w:ascii="Calibri" w:eastAsia="Times New Roman" w:hAnsi="Calibri" w:cs="Calibri"/>
          <w:color w:val="000000"/>
          <w:sz w:val="24"/>
          <w:lang w:eastAsia="pl-PL"/>
        </w:rPr>
        <w:t>2</w:t>
      </w:r>
      <w:r w:rsidRPr="00723DF4">
        <w:rPr>
          <w:rFonts w:ascii="Calibri" w:eastAsia="Times New Roman" w:hAnsi="Calibri" w:cs="Calibri"/>
          <w:color w:val="000000"/>
          <w:sz w:val="24"/>
          <w:lang w:eastAsia="pl-PL"/>
        </w:rPr>
        <w:t xml:space="preserve"> r.</w:t>
      </w:r>
      <w:r>
        <w:rPr>
          <w:rFonts w:ascii="Calibri" w:eastAsia="Times New Roman" w:hAnsi="Calibri" w:cs="Calibri"/>
          <w:color w:val="000000"/>
          <w:sz w:val="24"/>
          <w:lang w:eastAsia="pl-PL"/>
        </w:rPr>
        <w:t xml:space="preserve">: </w:t>
      </w:r>
      <w:r w:rsidR="00601255">
        <w:rPr>
          <w:rFonts w:ascii="Calibri" w:eastAsia="Times New Roman" w:hAnsi="Calibri" w:cs="Calibri"/>
          <w:color w:val="000000"/>
          <w:sz w:val="24"/>
          <w:lang w:eastAsia="pl-PL"/>
        </w:rPr>
        <w:t>16 201,57</w:t>
      </w:r>
      <w:r w:rsidRPr="00723DF4">
        <w:rPr>
          <w:rFonts w:ascii="Calibri" w:eastAsia="Times New Roman" w:hAnsi="Calibri" w:cs="Calibri"/>
          <w:color w:val="000000"/>
          <w:sz w:val="24"/>
          <w:lang w:eastAsia="pl-PL"/>
        </w:rPr>
        <w:t>zł,</w:t>
      </w:r>
    </w:p>
    <w:p w14:paraId="59AFFFDB" w14:textId="31421C98" w:rsidR="008558A6" w:rsidRPr="00723DF4" w:rsidRDefault="008558A6" w:rsidP="008558A6">
      <w:pPr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723DF4">
        <w:rPr>
          <w:rFonts w:ascii="Calibri" w:eastAsia="Times New Roman" w:hAnsi="Calibri" w:cs="Calibri"/>
          <w:color w:val="000000"/>
          <w:sz w:val="24"/>
          <w:lang w:eastAsia="pl-PL"/>
        </w:rPr>
        <w:t>zaległości za odpady komunalne</w:t>
      </w:r>
      <w:r>
        <w:rPr>
          <w:rFonts w:ascii="Calibri" w:eastAsia="Times New Roman" w:hAnsi="Calibri" w:cs="Calibri"/>
          <w:color w:val="000000"/>
          <w:sz w:val="24"/>
          <w:lang w:eastAsia="pl-PL"/>
        </w:rPr>
        <w:t xml:space="preserve">: </w:t>
      </w:r>
      <w:r w:rsidR="00601255">
        <w:rPr>
          <w:rFonts w:ascii="Calibri" w:eastAsia="Times New Roman" w:hAnsi="Calibri" w:cs="Calibri"/>
          <w:color w:val="000000"/>
          <w:sz w:val="24"/>
          <w:lang w:eastAsia="pl-PL"/>
        </w:rPr>
        <w:t>277 320,86</w:t>
      </w:r>
      <w:r w:rsidRPr="00723DF4">
        <w:rPr>
          <w:rFonts w:ascii="Calibri" w:eastAsia="Times New Roman" w:hAnsi="Calibri" w:cs="Calibri"/>
          <w:color w:val="000000"/>
          <w:sz w:val="24"/>
          <w:lang w:eastAsia="pl-PL"/>
        </w:rPr>
        <w:t>zł,</w:t>
      </w:r>
    </w:p>
    <w:p w14:paraId="4FF767DF" w14:textId="08D913E5" w:rsidR="008558A6" w:rsidRDefault="008558A6" w:rsidP="008558A6">
      <w:pPr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lang w:eastAsia="pl-PL"/>
        </w:rPr>
        <w:t>w wyniku zaległości w 202</w:t>
      </w:r>
      <w:r w:rsidR="00601255">
        <w:rPr>
          <w:rFonts w:ascii="Calibri" w:eastAsia="Times New Roman" w:hAnsi="Calibri" w:cs="Calibri"/>
          <w:color w:val="000000"/>
          <w:sz w:val="24"/>
          <w:lang w:eastAsia="pl-PL"/>
        </w:rPr>
        <w:t>2</w:t>
      </w:r>
      <w:r w:rsidRPr="00723DF4">
        <w:rPr>
          <w:rFonts w:ascii="Calibri" w:eastAsia="Times New Roman" w:hAnsi="Calibri" w:cs="Calibri"/>
          <w:color w:val="000000"/>
          <w:sz w:val="24"/>
          <w:lang w:eastAsia="pl-PL"/>
        </w:rPr>
        <w:t xml:space="preserve"> roku </w:t>
      </w:r>
      <w:r w:rsidR="007E35E8">
        <w:rPr>
          <w:rFonts w:ascii="Calibri" w:eastAsia="Times New Roman" w:hAnsi="Calibri" w:cs="Calibri"/>
          <w:color w:val="000000"/>
          <w:sz w:val="24"/>
          <w:lang w:eastAsia="pl-PL"/>
        </w:rPr>
        <w:t>wystawiono</w:t>
      </w:r>
      <w:r w:rsidR="00601255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145533" w:rsidRPr="00145533">
        <w:rPr>
          <w:rFonts w:ascii="Calibri" w:eastAsia="Times New Roman" w:hAnsi="Calibri" w:cs="Calibri"/>
          <w:sz w:val="24"/>
          <w:lang w:eastAsia="pl-PL"/>
        </w:rPr>
        <w:t>896</w:t>
      </w:r>
      <w:r w:rsidR="007E35E8">
        <w:rPr>
          <w:rFonts w:ascii="Calibri" w:eastAsia="Times New Roman" w:hAnsi="Calibri" w:cs="Calibri"/>
          <w:color w:val="000000"/>
          <w:sz w:val="24"/>
          <w:lang w:eastAsia="pl-PL"/>
        </w:rPr>
        <w:t xml:space="preserve"> upomnień</w:t>
      </w:r>
      <w:r>
        <w:rPr>
          <w:rFonts w:ascii="Calibri" w:eastAsia="Times New Roman" w:hAnsi="Calibri" w:cs="Calibri"/>
          <w:color w:val="000000"/>
          <w:sz w:val="24"/>
          <w:lang w:eastAsia="pl-PL"/>
        </w:rPr>
        <w:t>,</w:t>
      </w:r>
    </w:p>
    <w:p w14:paraId="6158C4C1" w14:textId="68A795D7" w:rsidR="008558A6" w:rsidRDefault="007E35E8" w:rsidP="008558A6">
      <w:pPr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lang w:eastAsia="pl-PL"/>
        </w:rPr>
        <w:t>wystawiano</w:t>
      </w:r>
      <w:r w:rsidR="00601255">
        <w:rPr>
          <w:rFonts w:ascii="Calibri" w:eastAsia="Times New Roman" w:hAnsi="Calibri" w:cs="Calibri"/>
          <w:color w:val="000000"/>
          <w:sz w:val="24"/>
          <w:lang w:eastAsia="pl-PL"/>
        </w:rPr>
        <w:t xml:space="preserve"> 160</w:t>
      </w:r>
      <w:r>
        <w:rPr>
          <w:rFonts w:ascii="Calibri" w:eastAsia="Times New Roman" w:hAnsi="Calibri" w:cs="Calibri"/>
          <w:color w:val="000000"/>
          <w:sz w:val="24"/>
          <w:lang w:eastAsia="pl-PL"/>
        </w:rPr>
        <w:t xml:space="preserve"> tytułów</w:t>
      </w:r>
      <w:r w:rsidR="008558A6">
        <w:rPr>
          <w:rFonts w:ascii="Calibri" w:eastAsia="Times New Roman" w:hAnsi="Calibri" w:cs="Calibri"/>
          <w:color w:val="000000"/>
          <w:sz w:val="24"/>
          <w:lang w:eastAsia="pl-PL"/>
        </w:rPr>
        <w:t xml:space="preserve"> wykonawczych obejmujących zaległości za odpady komunalne.</w:t>
      </w:r>
    </w:p>
    <w:p w14:paraId="002C3D24" w14:textId="77777777" w:rsidR="00A03542" w:rsidRDefault="00A03542" w:rsidP="00A03542">
      <w:pPr>
        <w:spacing w:after="0" w:line="360" w:lineRule="auto"/>
        <w:ind w:left="730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</w:p>
    <w:p w14:paraId="3DA9072A" w14:textId="77777777" w:rsidR="00A03542" w:rsidRPr="00A03542" w:rsidRDefault="00A03542" w:rsidP="00A03542">
      <w:pPr>
        <w:pStyle w:val="Akapitzlist"/>
        <w:spacing w:after="0" w:line="360" w:lineRule="auto"/>
        <w:ind w:left="730"/>
        <w:jc w:val="both"/>
        <w:rPr>
          <w:rFonts w:eastAsia="Times New Roman" w:cstheme="minorHAnsi"/>
          <w:b/>
          <w:color w:val="000000"/>
          <w:sz w:val="32"/>
          <w:lang w:eastAsia="pl-PL"/>
        </w:rPr>
      </w:pPr>
      <w:r w:rsidRPr="00A03542">
        <w:rPr>
          <w:rFonts w:eastAsia="Times New Roman" w:cstheme="minorHAnsi"/>
          <w:b/>
          <w:color w:val="000000"/>
          <w:sz w:val="32"/>
          <w:lang w:eastAsia="pl-PL"/>
        </w:rPr>
        <w:t>4.</w:t>
      </w:r>
      <w:r w:rsidRPr="00A03542">
        <w:rPr>
          <w:rFonts w:eastAsia="Times New Roman" w:cstheme="minorHAnsi"/>
          <w:b/>
          <w:color w:val="000000"/>
          <w:sz w:val="32"/>
          <w:lang w:eastAsia="pl-PL"/>
        </w:rPr>
        <w:tab/>
        <w:t>Liczba mieszkańców</w:t>
      </w:r>
    </w:p>
    <w:p w14:paraId="112E70C6" w14:textId="77777777" w:rsidR="00A03542" w:rsidRDefault="00A03542" w:rsidP="00A03542">
      <w:pPr>
        <w:spacing w:after="0" w:line="360" w:lineRule="auto"/>
        <w:ind w:left="730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</w:p>
    <w:p w14:paraId="3A9F33FC" w14:textId="4B1E82C7" w:rsidR="00CE083F" w:rsidRPr="00761EF8" w:rsidRDefault="00CE083F" w:rsidP="00CE083F">
      <w:pPr>
        <w:spacing w:after="0" w:line="360" w:lineRule="auto"/>
        <w:ind w:left="370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761EF8">
        <w:rPr>
          <w:rFonts w:ascii="Calibri" w:eastAsia="Times New Roman" w:hAnsi="Calibri" w:cs="Calibri"/>
          <w:color w:val="000000"/>
          <w:sz w:val="24"/>
          <w:lang w:eastAsia="pl-PL"/>
        </w:rPr>
        <w:t>Zgodnie z danymi posiadanymi przez Urząd Gminy Lipno na potrzeby niniejszej analizy określono ilość osób:</w:t>
      </w:r>
    </w:p>
    <w:p w14:paraId="089A1C13" w14:textId="5F7BFF61" w:rsidR="00CE083F" w:rsidRPr="00761EF8" w:rsidRDefault="00CE083F" w:rsidP="00CE083F">
      <w:pPr>
        <w:spacing w:after="0" w:line="360" w:lineRule="auto"/>
        <w:ind w:left="370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761EF8">
        <w:rPr>
          <w:rFonts w:ascii="Calibri" w:eastAsia="Times New Roman" w:hAnsi="Calibri" w:cs="Calibri"/>
          <w:color w:val="000000"/>
          <w:sz w:val="24"/>
          <w:lang w:eastAsia="pl-PL"/>
        </w:rPr>
        <w:lastRenderedPageBreak/>
        <w:t>a)</w:t>
      </w:r>
      <w:r w:rsidRPr="00761EF8">
        <w:rPr>
          <w:rFonts w:ascii="Calibri" w:eastAsia="Times New Roman" w:hAnsi="Calibri" w:cs="Calibri"/>
          <w:color w:val="000000"/>
          <w:sz w:val="24"/>
          <w:lang w:eastAsia="pl-PL"/>
        </w:rPr>
        <w:tab/>
        <w:t>liczba mieszkańców z</w:t>
      </w:r>
      <w:r>
        <w:rPr>
          <w:rFonts w:ascii="Calibri" w:eastAsia="Times New Roman" w:hAnsi="Calibri" w:cs="Calibri"/>
          <w:color w:val="000000"/>
          <w:sz w:val="24"/>
          <w:lang w:eastAsia="pl-PL"/>
        </w:rPr>
        <w:t>ameldowanych na dzień 31.12.202</w:t>
      </w:r>
      <w:r w:rsidR="0049771F">
        <w:rPr>
          <w:rFonts w:ascii="Calibri" w:eastAsia="Times New Roman" w:hAnsi="Calibri" w:cs="Calibri"/>
          <w:color w:val="000000"/>
          <w:sz w:val="24"/>
          <w:lang w:eastAsia="pl-PL"/>
        </w:rPr>
        <w:t>2</w:t>
      </w:r>
      <w:r>
        <w:rPr>
          <w:rFonts w:ascii="Calibri" w:eastAsia="Times New Roman" w:hAnsi="Calibri" w:cs="Calibri"/>
          <w:color w:val="000000"/>
          <w:sz w:val="24"/>
          <w:lang w:eastAsia="pl-PL"/>
        </w:rPr>
        <w:t xml:space="preserve"> r. – 11.5</w:t>
      </w:r>
      <w:r w:rsidR="0049771F">
        <w:rPr>
          <w:rFonts w:ascii="Calibri" w:eastAsia="Times New Roman" w:hAnsi="Calibri" w:cs="Calibri"/>
          <w:color w:val="000000"/>
          <w:sz w:val="24"/>
          <w:lang w:eastAsia="pl-PL"/>
        </w:rPr>
        <w:t>56</w:t>
      </w:r>
      <w:r w:rsidRPr="00761EF8">
        <w:rPr>
          <w:rFonts w:ascii="Calibri" w:eastAsia="Times New Roman" w:hAnsi="Calibri" w:cs="Calibri"/>
          <w:color w:val="000000"/>
          <w:sz w:val="24"/>
          <w:lang w:eastAsia="pl-PL"/>
        </w:rPr>
        <w:t xml:space="preserve"> osób;</w:t>
      </w:r>
    </w:p>
    <w:p w14:paraId="1B33C0FF" w14:textId="77777777" w:rsidR="00CE083F" w:rsidRPr="00761EF8" w:rsidRDefault="00CE083F" w:rsidP="00CE083F">
      <w:pPr>
        <w:spacing w:after="0" w:line="360" w:lineRule="auto"/>
        <w:ind w:left="370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761EF8">
        <w:rPr>
          <w:rFonts w:ascii="Calibri" w:eastAsia="Times New Roman" w:hAnsi="Calibri" w:cs="Calibri"/>
          <w:color w:val="000000"/>
          <w:sz w:val="24"/>
          <w:lang w:eastAsia="pl-PL"/>
        </w:rPr>
        <w:t>b)</w:t>
      </w:r>
      <w:r w:rsidRPr="00761EF8">
        <w:rPr>
          <w:rFonts w:ascii="Calibri" w:eastAsia="Times New Roman" w:hAnsi="Calibri" w:cs="Calibri"/>
          <w:color w:val="000000"/>
          <w:sz w:val="24"/>
          <w:lang w:eastAsia="pl-PL"/>
        </w:rPr>
        <w:tab/>
        <w:t xml:space="preserve">liczba mieszkańców zamieszkałych na terenie Gminy Lipno zgodnie z przyjętymi deklaracjami </w:t>
      </w:r>
    </w:p>
    <w:p w14:paraId="2B7FC40A" w14:textId="0947E206" w:rsidR="00CE083F" w:rsidRPr="00761EF8" w:rsidRDefault="00CE083F" w:rsidP="00CE083F">
      <w:pPr>
        <w:spacing w:after="0" w:line="360" w:lineRule="auto"/>
        <w:ind w:left="370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lang w:eastAsia="pl-PL"/>
        </w:rPr>
        <w:t>– 9</w:t>
      </w:r>
      <w:r w:rsidR="0049771F">
        <w:rPr>
          <w:rFonts w:ascii="Calibri" w:eastAsia="Times New Roman" w:hAnsi="Calibri" w:cs="Calibri"/>
          <w:color w:val="000000"/>
          <w:sz w:val="24"/>
          <w:lang w:eastAsia="pl-PL"/>
        </w:rPr>
        <w:t>703</w:t>
      </w:r>
      <w:r w:rsidRPr="00761EF8">
        <w:rPr>
          <w:rFonts w:ascii="Calibri" w:eastAsia="Times New Roman" w:hAnsi="Calibri" w:cs="Calibri"/>
          <w:color w:val="000000"/>
          <w:sz w:val="24"/>
          <w:lang w:eastAsia="pl-PL"/>
        </w:rPr>
        <w:t xml:space="preserve"> osób;</w:t>
      </w:r>
    </w:p>
    <w:p w14:paraId="5F907F75" w14:textId="6FE53D23" w:rsidR="00CE083F" w:rsidRPr="00761EF8" w:rsidRDefault="00CE083F" w:rsidP="00CE083F">
      <w:pPr>
        <w:spacing w:after="0" w:line="360" w:lineRule="auto"/>
        <w:ind w:left="370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lang w:eastAsia="pl-PL"/>
        </w:rPr>
        <w:t>c)</w:t>
      </w:r>
      <w:r>
        <w:rPr>
          <w:rFonts w:ascii="Calibri" w:eastAsia="Times New Roman" w:hAnsi="Calibri" w:cs="Calibri"/>
          <w:color w:val="000000"/>
          <w:sz w:val="24"/>
          <w:lang w:eastAsia="pl-PL"/>
        </w:rPr>
        <w:tab/>
        <w:t xml:space="preserve">systemem objęto </w:t>
      </w:r>
      <w:r w:rsidR="0049771F">
        <w:rPr>
          <w:rFonts w:ascii="Calibri" w:eastAsia="Times New Roman" w:hAnsi="Calibri" w:cs="Calibri"/>
          <w:color w:val="000000"/>
          <w:sz w:val="24"/>
          <w:lang w:eastAsia="pl-PL"/>
        </w:rPr>
        <w:t>9703</w:t>
      </w:r>
      <w:r w:rsidRPr="00761EF8">
        <w:rPr>
          <w:rFonts w:ascii="Calibri" w:eastAsia="Times New Roman" w:hAnsi="Calibri" w:cs="Calibri"/>
          <w:color w:val="000000"/>
          <w:sz w:val="24"/>
          <w:lang w:eastAsia="pl-PL"/>
        </w:rPr>
        <w:t xml:space="preserve"> osób według danych zawartych w deklaracjach złożonych przez właścicieli </w:t>
      </w:r>
      <w:r w:rsidR="0049771F" w:rsidRPr="00761EF8">
        <w:rPr>
          <w:rFonts w:ascii="Calibri" w:eastAsia="Times New Roman" w:hAnsi="Calibri" w:cs="Calibri"/>
          <w:color w:val="000000"/>
          <w:sz w:val="24"/>
          <w:lang w:eastAsia="pl-PL"/>
        </w:rPr>
        <w:t>nieruchomości,</w:t>
      </w:r>
    </w:p>
    <w:p w14:paraId="4576A4D0" w14:textId="21A283D8" w:rsidR="00CE083F" w:rsidRPr="00761EF8" w:rsidRDefault="00CE083F" w:rsidP="00CE083F">
      <w:pPr>
        <w:spacing w:after="0" w:line="360" w:lineRule="auto"/>
        <w:ind w:left="370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lang w:eastAsia="pl-PL"/>
        </w:rPr>
        <w:t>d)</w:t>
      </w:r>
      <w:r>
        <w:rPr>
          <w:rFonts w:ascii="Calibri" w:eastAsia="Times New Roman" w:hAnsi="Calibri" w:cs="Calibri"/>
          <w:color w:val="000000"/>
          <w:sz w:val="24"/>
          <w:lang w:eastAsia="pl-PL"/>
        </w:rPr>
        <w:tab/>
        <w:t>zebrano 2</w:t>
      </w:r>
      <w:r w:rsidR="0049771F">
        <w:rPr>
          <w:rFonts w:ascii="Calibri" w:eastAsia="Times New Roman" w:hAnsi="Calibri" w:cs="Calibri"/>
          <w:color w:val="000000"/>
          <w:sz w:val="24"/>
          <w:lang w:eastAsia="pl-PL"/>
        </w:rPr>
        <w:t>924</w:t>
      </w:r>
      <w:r w:rsidRPr="00761EF8">
        <w:rPr>
          <w:rFonts w:ascii="Calibri" w:eastAsia="Times New Roman" w:hAnsi="Calibri" w:cs="Calibri"/>
          <w:color w:val="000000"/>
          <w:sz w:val="24"/>
          <w:lang w:eastAsia="pl-PL"/>
        </w:rPr>
        <w:t xml:space="preserve"> deklaracji na budynki zamieszkałe;</w:t>
      </w:r>
    </w:p>
    <w:p w14:paraId="0082F10D" w14:textId="5374AFD3" w:rsidR="00CE083F" w:rsidRDefault="00CE083F" w:rsidP="00CE083F">
      <w:pPr>
        <w:spacing w:after="0" w:line="360" w:lineRule="auto"/>
        <w:ind w:left="370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761EF8">
        <w:rPr>
          <w:rFonts w:ascii="Calibri" w:eastAsia="Times New Roman" w:hAnsi="Calibri" w:cs="Calibri"/>
          <w:color w:val="000000"/>
          <w:sz w:val="24"/>
          <w:lang w:eastAsia="pl-PL"/>
        </w:rPr>
        <w:t>f)</w:t>
      </w:r>
      <w:r>
        <w:rPr>
          <w:rFonts w:ascii="Calibri" w:eastAsia="Times New Roman" w:hAnsi="Calibri" w:cs="Calibri"/>
          <w:color w:val="000000"/>
          <w:sz w:val="24"/>
          <w:lang w:eastAsia="pl-PL"/>
        </w:rPr>
        <w:tab/>
        <w:t>w 202</w:t>
      </w:r>
      <w:r w:rsidR="0049771F">
        <w:rPr>
          <w:rFonts w:ascii="Calibri" w:eastAsia="Times New Roman" w:hAnsi="Calibri" w:cs="Calibri"/>
          <w:color w:val="000000"/>
          <w:sz w:val="24"/>
          <w:lang w:eastAsia="pl-PL"/>
        </w:rPr>
        <w:t>2</w:t>
      </w:r>
      <w:r>
        <w:rPr>
          <w:rFonts w:ascii="Calibri" w:eastAsia="Times New Roman" w:hAnsi="Calibri" w:cs="Calibri"/>
          <w:color w:val="000000"/>
          <w:sz w:val="24"/>
          <w:lang w:eastAsia="pl-PL"/>
        </w:rPr>
        <w:t xml:space="preserve"> roku wystawiono </w:t>
      </w:r>
      <w:r w:rsidR="0049771F">
        <w:rPr>
          <w:rFonts w:ascii="Calibri" w:eastAsia="Times New Roman" w:hAnsi="Calibri" w:cs="Calibri"/>
          <w:color w:val="000000"/>
          <w:sz w:val="24"/>
          <w:lang w:eastAsia="pl-PL"/>
        </w:rPr>
        <w:t>51</w:t>
      </w:r>
      <w:r w:rsidRPr="00761EF8">
        <w:rPr>
          <w:rFonts w:ascii="Calibri" w:eastAsia="Times New Roman" w:hAnsi="Calibri" w:cs="Calibri"/>
          <w:color w:val="000000"/>
          <w:sz w:val="24"/>
          <w:lang w:eastAsia="pl-PL"/>
        </w:rPr>
        <w:t xml:space="preserve"> wezwania do korekty deklaracji w sprawie poprawności złożonej deklaracji, dotyczyły informacji o urodzonych dzieciach oraz innych informacji co do poprawności złożonej </w:t>
      </w:r>
      <w:r w:rsidR="0049771F" w:rsidRPr="00761EF8">
        <w:rPr>
          <w:rFonts w:ascii="Calibri" w:eastAsia="Times New Roman" w:hAnsi="Calibri" w:cs="Calibri"/>
          <w:color w:val="000000"/>
          <w:sz w:val="24"/>
          <w:lang w:eastAsia="pl-PL"/>
        </w:rPr>
        <w:t>deklaracji</w:t>
      </w:r>
      <w:r w:rsidR="00CB48A7">
        <w:rPr>
          <w:rFonts w:ascii="Calibri" w:eastAsia="Times New Roman" w:hAnsi="Calibri" w:cs="Calibri"/>
          <w:color w:val="000000"/>
          <w:sz w:val="24"/>
          <w:lang w:eastAsia="pl-PL"/>
        </w:rPr>
        <w:t>;</w:t>
      </w:r>
    </w:p>
    <w:p w14:paraId="18902E7F" w14:textId="25389FCC" w:rsidR="008558A6" w:rsidRDefault="00CB48A7" w:rsidP="00CB48A7">
      <w:pPr>
        <w:spacing w:line="360" w:lineRule="auto"/>
        <w:ind w:left="369"/>
        <w:jc w:val="both"/>
        <w:rPr>
          <w:rStyle w:val="markedcontent"/>
          <w:rFonts w:cstheme="minorHAnsi"/>
          <w:sz w:val="24"/>
          <w:szCs w:val="24"/>
        </w:rPr>
      </w:pPr>
      <w:r>
        <w:rPr>
          <w:rFonts w:ascii="Calibri" w:eastAsia="Times New Roman" w:hAnsi="Calibri" w:cs="Calibri"/>
          <w:color w:val="000000"/>
          <w:lang w:eastAsia="pl-PL"/>
        </w:rPr>
        <w:t>g</w:t>
      </w:r>
      <w:r w:rsidRPr="00CB48A7">
        <w:rPr>
          <w:rFonts w:eastAsia="Times New Roman"/>
          <w:color w:val="000000"/>
          <w:lang w:eastAsia="pl-PL"/>
        </w:rPr>
        <w:t xml:space="preserve">)  </w:t>
      </w:r>
      <w:r>
        <w:rPr>
          <w:rFonts w:eastAsia="Times New Roman"/>
          <w:color w:val="000000"/>
          <w:lang w:eastAsia="pl-PL"/>
        </w:rPr>
        <w:t xml:space="preserve">  </w:t>
      </w:r>
      <w:bookmarkStart w:id="0" w:name="_Hlk132710784"/>
      <w:r w:rsidRPr="00CB48A7">
        <w:rPr>
          <w:rFonts w:eastAsia="Times New Roman"/>
          <w:color w:val="000000"/>
          <w:sz w:val="24"/>
          <w:szCs w:val="24"/>
          <w:lang w:eastAsia="pl-PL"/>
        </w:rPr>
        <w:t xml:space="preserve">W roku 2022 odnotowano tendencję wzrostową w związku z </w:t>
      </w:r>
      <w:r w:rsidRPr="00CB48A7">
        <w:rPr>
          <w:rStyle w:val="markedcontent"/>
          <w:rFonts w:cstheme="minorHAnsi"/>
          <w:sz w:val="24"/>
          <w:szCs w:val="24"/>
        </w:rPr>
        <w:t>liczbą nowo powstałych nieruchomości co skutkuję większą liczbą osób objętych systemem gospodarki odpadami. Różnica pomiędzy liczbą osób</w:t>
      </w:r>
      <w:r w:rsidRPr="00CB48A7">
        <w:rPr>
          <w:sz w:val="24"/>
          <w:szCs w:val="24"/>
        </w:rPr>
        <w:t xml:space="preserve"> </w:t>
      </w:r>
      <w:r w:rsidRPr="00CB48A7">
        <w:rPr>
          <w:rStyle w:val="markedcontent"/>
          <w:rFonts w:cstheme="minorHAnsi"/>
          <w:sz w:val="24"/>
          <w:szCs w:val="24"/>
        </w:rPr>
        <w:t>zadeklarowanych a zameldowanych na terenie Gminy Lipno wynika z faktu, iż osoby te mieszkają na terenie</w:t>
      </w:r>
      <w:r w:rsidRPr="00CB48A7">
        <w:rPr>
          <w:sz w:val="24"/>
          <w:szCs w:val="24"/>
        </w:rPr>
        <w:t xml:space="preserve"> </w:t>
      </w:r>
      <w:r w:rsidRPr="00CB48A7">
        <w:rPr>
          <w:rStyle w:val="markedcontent"/>
          <w:rFonts w:cstheme="minorHAnsi"/>
          <w:sz w:val="24"/>
          <w:szCs w:val="24"/>
        </w:rPr>
        <w:t>innych gmin (np. pracują, studiują, uczą się itp.) lub poza terytorium kraju.</w:t>
      </w:r>
      <w:r w:rsidR="00E11CC1">
        <w:rPr>
          <w:rStyle w:val="markedcontent"/>
          <w:rFonts w:cstheme="minorHAnsi"/>
          <w:sz w:val="24"/>
          <w:szCs w:val="24"/>
        </w:rPr>
        <w:t xml:space="preserve"> W deklaracji podaję się </w:t>
      </w:r>
      <w:r w:rsidR="00FF3773">
        <w:rPr>
          <w:rStyle w:val="markedcontent"/>
          <w:rFonts w:cstheme="minorHAnsi"/>
          <w:sz w:val="24"/>
          <w:szCs w:val="24"/>
        </w:rPr>
        <w:t>osoby faktycznie zamieszkujące daną nieruchomość.</w:t>
      </w:r>
    </w:p>
    <w:bookmarkEnd w:id="0"/>
    <w:p w14:paraId="1354F617" w14:textId="643AB8C4" w:rsidR="00FF3773" w:rsidRDefault="00FF3773" w:rsidP="00FF3773">
      <w:pPr>
        <w:pStyle w:val="Akapitzlist"/>
        <w:numPr>
          <w:ilvl w:val="0"/>
          <w:numId w:val="4"/>
        </w:numPr>
        <w:rPr>
          <w:b/>
          <w:sz w:val="28"/>
        </w:rPr>
      </w:pPr>
      <w:r w:rsidRPr="00267EA2">
        <w:rPr>
          <w:b/>
          <w:sz w:val="28"/>
        </w:rPr>
        <w:t>Liczba właścicieli nieruchomości, którzy nie zawarli umowy, o której mowa w art. 6 ust. 1, w imieniu których gmina powinna podjąć działania, o których mowa w art. 6 ust. 6-12</w:t>
      </w:r>
    </w:p>
    <w:p w14:paraId="3BCF3289" w14:textId="16D28ADD" w:rsidR="00FF3773" w:rsidRDefault="00FF3773" w:rsidP="00FF3773">
      <w:pPr>
        <w:pStyle w:val="Akapitzlist"/>
        <w:ind w:left="502"/>
        <w:rPr>
          <w:b/>
          <w:sz w:val="28"/>
        </w:rPr>
      </w:pPr>
    </w:p>
    <w:p w14:paraId="2625F2A4" w14:textId="63F4782D" w:rsidR="00FF3773" w:rsidRPr="00FF3773" w:rsidRDefault="00FF3773" w:rsidP="00FF3773">
      <w:pPr>
        <w:pStyle w:val="Akapitzlist"/>
        <w:ind w:left="502"/>
        <w:rPr>
          <w:rFonts w:cstheme="minorHAnsi"/>
          <w:b/>
          <w:sz w:val="32"/>
          <w:szCs w:val="24"/>
        </w:rPr>
      </w:pPr>
      <w:r w:rsidRPr="00FF3773">
        <w:rPr>
          <w:rStyle w:val="markedcontent"/>
          <w:rFonts w:cstheme="minorHAnsi"/>
          <w:sz w:val="24"/>
          <w:szCs w:val="24"/>
        </w:rPr>
        <w:t xml:space="preserve">Na terenie Gminy </w:t>
      </w:r>
      <w:r>
        <w:rPr>
          <w:rStyle w:val="markedcontent"/>
          <w:rFonts w:cstheme="minorHAnsi"/>
          <w:sz w:val="24"/>
          <w:szCs w:val="24"/>
        </w:rPr>
        <w:t>Lipno</w:t>
      </w:r>
      <w:r w:rsidRPr="00FF3773">
        <w:rPr>
          <w:rStyle w:val="markedcontent"/>
          <w:rFonts w:cstheme="minorHAnsi"/>
          <w:sz w:val="24"/>
          <w:szCs w:val="24"/>
        </w:rPr>
        <w:t xml:space="preserve"> do końca 202</w:t>
      </w:r>
      <w:r>
        <w:rPr>
          <w:rStyle w:val="markedcontent"/>
          <w:rFonts w:cstheme="minorHAnsi"/>
          <w:sz w:val="24"/>
          <w:szCs w:val="24"/>
        </w:rPr>
        <w:t>2</w:t>
      </w:r>
      <w:r w:rsidRPr="00FF3773">
        <w:rPr>
          <w:rStyle w:val="markedcontent"/>
          <w:rFonts w:cstheme="minorHAnsi"/>
          <w:sz w:val="24"/>
          <w:szCs w:val="24"/>
        </w:rPr>
        <w:t xml:space="preserve"> roku nie wydan</w:t>
      </w:r>
      <w:r w:rsidR="00E7723C">
        <w:rPr>
          <w:rStyle w:val="markedcontent"/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 </w:t>
      </w:r>
      <w:r w:rsidRPr="00FF3773">
        <w:rPr>
          <w:rStyle w:val="markedcontent"/>
          <w:rFonts w:cstheme="minorHAnsi"/>
          <w:sz w:val="24"/>
          <w:szCs w:val="24"/>
        </w:rPr>
        <w:t>decyzji administracyjnej wobec właścicieli nieruchomości, którzy nie zawarli umowy, o której mowa w art. 6 ust.</w:t>
      </w:r>
      <w:r>
        <w:rPr>
          <w:rFonts w:cstheme="minorHAnsi"/>
          <w:sz w:val="24"/>
          <w:szCs w:val="24"/>
        </w:rPr>
        <w:t xml:space="preserve"> </w:t>
      </w:r>
      <w:r w:rsidRPr="00FF3773">
        <w:rPr>
          <w:rStyle w:val="markedcontent"/>
          <w:rFonts w:cstheme="minorHAnsi"/>
          <w:sz w:val="24"/>
          <w:szCs w:val="24"/>
        </w:rPr>
        <w:t>1 ustawy o utrzymaniu czystości i porządku w gminach.</w:t>
      </w:r>
    </w:p>
    <w:p w14:paraId="3D71942B" w14:textId="1A1594E4" w:rsidR="00FF3773" w:rsidRDefault="00FF3773" w:rsidP="00FF3773">
      <w:pPr>
        <w:pStyle w:val="Akapitzlist"/>
        <w:rPr>
          <w:b/>
          <w:sz w:val="28"/>
        </w:rPr>
      </w:pPr>
    </w:p>
    <w:p w14:paraId="491F6FC7" w14:textId="77777777" w:rsidR="00E7723C" w:rsidRDefault="00E7723C" w:rsidP="00E7723C">
      <w:pPr>
        <w:pStyle w:val="Akapitzlist"/>
        <w:numPr>
          <w:ilvl w:val="0"/>
          <w:numId w:val="4"/>
        </w:numPr>
        <w:rPr>
          <w:b/>
          <w:sz w:val="28"/>
        </w:rPr>
      </w:pPr>
      <w:r w:rsidRPr="00ED0DC3">
        <w:rPr>
          <w:b/>
          <w:sz w:val="28"/>
        </w:rPr>
        <w:t>Ilość odpadów komunalnych wytworzonych na terenie gminy</w:t>
      </w:r>
    </w:p>
    <w:p w14:paraId="48FDBBEE" w14:textId="22B3A58A" w:rsidR="00E7723C" w:rsidRDefault="00E7723C" w:rsidP="00CB169F">
      <w:pPr>
        <w:spacing w:after="0" w:line="360" w:lineRule="auto"/>
        <w:ind w:left="142"/>
        <w:rPr>
          <w:rFonts w:eastAsia="Times New Roman" w:cstheme="minorHAnsi"/>
          <w:sz w:val="24"/>
          <w:szCs w:val="24"/>
          <w:lang w:eastAsia="pl-PL"/>
        </w:rPr>
      </w:pPr>
      <w:r w:rsidRPr="00CB169F">
        <w:rPr>
          <w:rFonts w:eastAsia="Times New Roman" w:cstheme="minorHAnsi"/>
          <w:sz w:val="24"/>
          <w:szCs w:val="24"/>
          <w:lang w:eastAsia="pl-PL"/>
        </w:rPr>
        <w:t>Dane zawarte w sprawozdaniach za 202</w:t>
      </w:r>
      <w:r w:rsidR="00CB169F" w:rsidRPr="00CB169F">
        <w:rPr>
          <w:rFonts w:eastAsia="Times New Roman" w:cstheme="minorHAnsi"/>
          <w:sz w:val="24"/>
          <w:szCs w:val="24"/>
          <w:lang w:eastAsia="pl-PL"/>
        </w:rPr>
        <w:t>2</w:t>
      </w:r>
      <w:r w:rsidRPr="00CB169F">
        <w:rPr>
          <w:rFonts w:eastAsia="Times New Roman" w:cstheme="minorHAnsi"/>
          <w:sz w:val="24"/>
          <w:szCs w:val="24"/>
          <w:lang w:eastAsia="pl-PL"/>
        </w:rPr>
        <w:t xml:space="preserve"> rok wykazały, iż ilości poszczególnych rodzajów odebranych odpadów</w:t>
      </w:r>
      <w:r w:rsidR="00CB169F" w:rsidRPr="00CB169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B169F">
        <w:rPr>
          <w:rFonts w:eastAsia="Times New Roman" w:cstheme="minorHAnsi"/>
          <w:sz w:val="24"/>
          <w:szCs w:val="24"/>
          <w:lang w:eastAsia="pl-PL"/>
        </w:rPr>
        <w:t>komunalnych od właścicieli nieruchomości z terenu</w:t>
      </w:r>
      <w:r w:rsidR="00CB169F" w:rsidRPr="00CB169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B169F">
        <w:rPr>
          <w:rFonts w:eastAsia="Times New Roman" w:cstheme="minorHAnsi"/>
          <w:sz w:val="24"/>
          <w:szCs w:val="24"/>
          <w:lang w:eastAsia="pl-PL"/>
        </w:rPr>
        <w:t xml:space="preserve">gminy </w:t>
      </w:r>
      <w:r w:rsidR="00CB169F" w:rsidRPr="00CB169F">
        <w:rPr>
          <w:rFonts w:eastAsia="Times New Roman" w:cstheme="minorHAnsi"/>
          <w:sz w:val="24"/>
          <w:szCs w:val="24"/>
          <w:lang w:eastAsia="pl-PL"/>
        </w:rPr>
        <w:t>Lipno</w:t>
      </w:r>
      <w:r w:rsidRPr="00CB169F">
        <w:rPr>
          <w:rFonts w:eastAsia="Times New Roman" w:cstheme="minorHAnsi"/>
          <w:sz w:val="24"/>
          <w:szCs w:val="24"/>
          <w:lang w:eastAsia="pl-PL"/>
        </w:rPr>
        <w:t>, ilości zebranych odpadów komunalnych</w:t>
      </w:r>
      <w:r w:rsidR="00CB169F" w:rsidRPr="00CB169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B169F">
        <w:rPr>
          <w:rFonts w:eastAsia="Times New Roman" w:cstheme="minorHAnsi"/>
          <w:sz w:val="24"/>
          <w:szCs w:val="24"/>
          <w:lang w:eastAsia="pl-PL"/>
        </w:rPr>
        <w:t>w punktach PSZOK kształtowały</w:t>
      </w:r>
      <w:r w:rsidR="00CB169F" w:rsidRPr="00CB169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B169F">
        <w:rPr>
          <w:rFonts w:eastAsia="Times New Roman" w:cstheme="minorHAnsi"/>
          <w:sz w:val="24"/>
          <w:szCs w:val="24"/>
          <w:lang w:eastAsia="pl-PL"/>
        </w:rPr>
        <w:t>się dla danych rodzajów odpadów, następują</w:t>
      </w:r>
      <w:r w:rsidR="00A57DD7">
        <w:rPr>
          <w:rFonts w:eastAsia="Times New Roman" w:cstheme="minorHAnsi"/>
          <w:sz w:val="24"/>
          <w:szCs w:val="24"/>
          <w:lang w:eastAsia="pl-PL"/>
        </w:rPr>
        <w:t>co;</w:t>
      </w:r>
    </w:p>
    <w:p w14:paraId="728EF6D1" w14:textId="719F94B4" w:rsidR="00CB169F" w:rsidRDefault="00CB169F" w:rsidP="00CB169F">
      <w:pPr>
        <w:spacing w:after="0" w:line="360" w:lineRule="auto"/>
        <w:ind w:left="142"/>
        <w:rPr>
          <w:rFonts w:eastAsia="Times New Roman" w:cstheme="minorHAnsi"/>
          <w:sz w:val="24"/>
          <w:szCs w:val="24"/>
          <w:lang w:eastAsia="pl-PL"/>
        </w:rPr>
      </w:pPr>
    </w:p>
    <w:p w14:paraId="1218A312" w14:textId="77777777" w:rsidR="00CB169F" w:rsidRPr="00CB169F" w:rsidRDefault="00CB169F" w:rsidP="00CB169F">
      <w:pPr>
        <w:spacing w:after="0" w:line="360" w:lineRule="auto"/>
        <w:ind w:left="142"/>
        <w:rPr>
          <w:rFonts w:eastAsia="Times New Roman" w:cstheme="minorHAnsi"/>
          <w:sz w:val="24"/>
          <w:szCs w:val="24"/>
          <w:lang w:eastAsia="pl-PL"/>
        </w:rPr>
      </w:pPr>
    </w:p>
    <w:p w14:paraId="556EC71F" w14:textId="77777777" w:rsidR="00A57DD7" w:rsidRDefault="00A57DD7" w:rsidP="00A57DD7">
      <w:pPr>
        <w:spacing w:line="240" w:lineRule="auto"/>
        <w:ind w:left="369"/>
        <w:jc w:val="both"/>
      </w:pPr>
    </w:p>
    <w:p w14:paraId="11A510C1" w14:textId="0DD622C0" w:rsidR="00AF241D" w:rsidRDefault="00CB169F" w:rsidP="00A57DD7">
      <w:pPr>
        <w:spacing w:line="240" w:lineRule="auto"/>
        <w:ind w:left="369"/>
        <w:jc w:val="both"/>
      </w:pPr>
      <w:r>
        <w:lastRenderedPageBreak/>
        <w:t xml:space="preserve">Tabela 1. </w:t>
      </w:r>
      <w:bookmarkStart w:id="1" w:name="_Hlk132713009"/>
      <w:r>
        <w:t>Ilość odpadów komunalnych odebranych w 2022 r. z terenu Gminy Lipno przez podmiot</w:t>
      </w:r>
      <w:r w:rsidR="00B03484">
        <w:t xml:space="preserve"> odbierający </w:t>
      </w:r>
      <w:r>
        <w:t>odpady komunalne od właścicieli nieruchomości na podstawie umowy z Gminą Lipno.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1679"/>
        <w:gridCol w:w="1576"/>
      </w:tblGrid>
      <w:tr w:rsidR="005C7752" w:rsidRPr="005C7752" w14:paraId="772CAA7C" w14:textId="77777777" w:rsidTr="005C7752">
        <w:trPr>
          <w:trHeight w:val="375"/>
        </w:trPr>
        <w:tc>
          <w:tcPr>
            <w:tcW w:w="5807" w:type="dxa"/>
            <w:shd w:val="clear" w:color="auto" w:fill="C5E0B3" w:themeFill="accent6" w:themeFillTint="66"/>
            <w:noWrap/>
            <w:hideMark/>
          </w:tcPr>
          <w:p w14:paraId="3EF62BF5" w14:textId="14E0A67A" w:rsidR="005C7752" w:rsidRPr="005C7752" w:rsidRDefault="005C7752" w:rsidP="005C7752">
            <w:pPr>
              <w:jc w:val="both"/>
              <w:rPr>
                <w:sz w:val="24"/>
              </w:rPr>
            </w:pPr>
            <w:bookmarkStart w:id="2" w:name="_Hlk132713023"/>
            <w:bookmarkEnd w:id="1"/>
            <w:r>
              <w:rPr>
                <w:sz w:val="24"/>
              </w:rPr>
              <w:t>N</w:t>
            </w:r>
            <w:r w:rsidRPr="005C7752">
              <w:rPr>
                <w:sz w:val="24"/>
              </w:rPr>
              <w:t xml:space="preserve">azwa </w:t>
            </w:r>
            <w:r>
              <w:rPr>
                <w:sz w:val="24"/>
              </w:rPr>
              <w:t>O</w:t>
            </w:r>
            <w:r w:rsidRPr="005C7752">
              <w:rPr>
                <w:sz w:val="24"/>
              </w:rPr>
              <w:t>dpadu</w:t>
            </w:r>
          </w:p>
        </w:tc>
        <w:tc>
          <w:tcPr>
            <w:tcW w:w="1679" w:type="dxa"/>
            <w:shd w:val="clear" w:color="auto" w:fill="C5E0B3" w:themeFill="accent6" w:themeFillTint="66"/>
            <w:noWrap/>
            <w:hideMark/>
          </w:tcPr>
          <w:p w14:paraId="05011938" w14:textId="294E1562" w:rsidR="005C7752" w:rsidRPr="005C7752" w:rsidRDefault="005C7752" w:rsidP="005C7752">
            <w:pPr>
              <w:jc w:val="both"/>
              <w:rPr>
                <w:sz w:val="24"/>
              </w:rPr>
            </w:pPr>
            <w:r>
              <w:rPr>
                <w:sz w:val="24"/>
              </w:rPr>
              <w:t>K</w:t>
            </w:r>
            <w:r w:rsidRPr="005C7752">
              <w:rPr>
                <w:sz w:val="24"/>
              </w:rPr>
              <w:t>od</w:t>
            </w:r>
          </w:p>
        </w:tc>
        <w:tc>
          <w:tcPr>
            <w:tcW w:w="1576" w:type="dxa"/>
            <w:shd w:val="clear" w:color="auto" w:fill="C5E0B3" w:themeFill="accent6" w:themeFillTint="66"/>
            <w:noWrap/>
            <w:hideMark/>
          </w:tcPr>
          <w:p w14:paraId="16312A33" w14:textId="364541BD" w:rsidR="005C7752" w:rsidRPr="005C7752" w:rsidRDefault="005C7752" w:rsidP="005C7752">
            <w:pPr>
              <w:jc w:val="both"/>
              <w:rPr>
                <w:sz w:val="24"/>
              </w:rPr>
            </w:pPr>
            <w:r>
              <w:rPr>
                <w:sz w:val="24"/>
              </w:rPr>
              <w:t>Ilość w Mg</w:t>
            </w:r>
          </w:p>
        </w:tc>
      </w:tr>
      <w:tr w:rsidR="005C7752" w:rsidRPr="005C7752" w14:paraId="451A597A" w14:textId="77777777" w:rsidTr="005C7752">
        <w:trPr>
          <w:trHeight w:val="375"/>
        </w:trPr>
        <w:tc>
          <w:tcPr>
            <w:tcW w:w="5807" w:type="dxa"/>
            <w:shd w:val="clear" w:color="auto" w:fill="E2EFD9" w:themeFill="accent6" w:themeFillTint="33"/>
            <w:noWrap/>
            <w:hideMark/>
          </w:tcPr>
          <w:p w14:paraId="07954D96" w14:textId="77777777" w:rsidR="005C7752" w:rsidRPr="005C7752" w:rsidRDefault="005C7752" w:rsidP="005C7752">
            <w:pPr>
              <w:jc w:val="both"/>
              <w:rPr>
                <w:sz w:val="24"/>
              </w:rPr>
            </w:pPr>
            <w:r w:rsidRPr="005C7752">
              <w:rPr>
                <w:sz w:val="24"/>
              </w:rPr>
              <w:t>opakowania z papieru i tektury</w:t>
            </w:r>
          </w:p>
        </w:tc>
        <w:tc>
          <w:tcPr>
            <w:tcW w:w="1679" w:type="dxa"/>
            <w:shd w:val="clear" w:color="auto" w:fill="E2EFD9" w:themeFill="accent6" w:themeFillTint="33"/>
            <w:noWrap/>
            <w:hideMark/>
          </w:tcPr>
          <w:p w14:paraId="05CE34C2" w14:textId="77777777" w:rsidR="005C7752" w:rsidRPr="005C7752" w:rsidRDefault="005C7752" w:rsidP="005C7752">
            <w:pPr>
              <w:jc w:val="both"/>
              <w:rPr>
                <w:sz w:val="24"/>
              </w:rPr>
            </w:pPr>
            <w:r w:rsidRPr="005C7752">
              <w:rPr>
                <w:sz w:val="24"/>
              </w:rPr>
              <w:t>15 01 01</w:t>
            </w:r>
          </w:p>
        </w:tc>
        <w:tc>
          <w:tcPr>
            <w:tcW w:w="1576" w:type="dxa"/>
            <w:shd w:val="clear" w:color="auto" w:fill="E2EFD9" w:themeFill="accent6" w:themeFillTint="33"/>
            <w:noWrap/>
            <w:hideMark/>
          </w:tcPr>
          <w:p w14:paraId="52CAB1F8" w14:textId="77777777" w:rsidR="005C7752" w:rsidRPr="005C7752" w:rsidRDefault="005C7752" w:rsidP="005C7752">
            <w:pPr>
              <w:jc w:val="both"/>
              <w:rPr>
                <w:sz w:val="24"/>
              </w:rPr>
            </w:pPr>
            <w:r w:rsidRPr="005C7752">
              <w:rPr>
                <w:sz w:val="24"/>
              </w:rPr>
              <w:t>4,8</w:t>
            </w:r>
          </w:p>
        </w:tc>
      </w:tr>
      <w:tr w:rsidR="005C7752" w:rsidRPr="005C7752" w14:paraId="0556A7B0" w14:textId="77777777" w:rsidTr="005C7752">
        <w:trPr>
          <w:trHeight w:val="375"/>
        </w:trPr>
        <w:tc>
          <w:tcPr>
            <w:tcW w:w="5807" w:type="dxa"/>
            <w:shd w:val="clear" w:color="auto" w:fill="E2EFD9" w:themeFill="accent6" w:themeFillTint="33"/>
            <w:noWrap/>
            <w:hideMark/>
          </w:tcPr>
          <w:p w14:paraId="1924319A" w14:textId="77777777" w:rsidR="005C7752" w:rsidRPr="005C7752" w:rsidRDefault="005C7752" w:rsidP="005C7752">
            <w:pPr>
              <w:jc w:val="both"/>
              <w:rPr>
                <w:sz w:val="24"/>
              </w:rPr>
            </w:pPr>
            <w:r w:rsidRPr="005C7752">
              <w:rPr>
                <w:sz w:val="24"/>
              </w:rPr>
              <w:t>zmieszane odpady opakowaniowe</w:t>
            </w:r>
          </w:p>
        </w:tc>
        <w:tc>
          <w:tcPr>
            <w:tcW w:w="1679" w:type="dxa"/>
            <w:shd w:val="clear" w:color="auto" w:fill="E2EFD9" w:themeFill="accent6" w:themeFillTint="33"/>
            <w:noWrap/>
            <w:hideMark/>
          </w:tcPr>
          <w:p w14:paraId="1C8FB132" w14:textId="77777777" w:rsidR="005C7752" w:rsidRPr="005C7752" w:rsidRDefault="005C7752" w:rsidP="005C7752">
            <w:pPr>
              <w:jc w:val="both"/>
              <w:rPr>
                <w:sz w:val="24"/>
              </w:rPr>
            </w:pPr>
            <w:r w:rsidRPr="005C7752">
              <w:rPr>
                <w:sz w:val="24"/>
              </w:rPr>
              <w:t>15 01 06</w:t>
            </w:r>
          </w:p>
        </w:tc>
        <w:tc>
          <w:tcPr>
            <w:tcW w:w="1576" w:type="dxa"/>
            <w:shd w:val="clear" w:color="auto" w:fill="E2EFD9" w:themeFill="accent6" w:themeFillTint="33"/>
            <w:noWrap/>
            <w:hideMark/>
          </w:tcPr>
          <w:p w14:paraId="4F8D933F" w14:textId="77777777" w:rsidR="005C7752" w:rsidRPr="005C7752" w:rsidRDefault="005C7752" w:rsidP="005C7752">
            <w:pPr>
              <w:jc w:val="both"/>
              <w:rPr>
                <w:sz w:val="24"/>
              </w:rPr>
            </w:pPr>
            <w:r w:rsidRPr="005C7752">
              <w:rPr>
                <w:sz w:val="24"/>
              </w:rPr>
              <w:t>591,34</w:t>
            </w:r>
          </w:p>
        </w:tc>
      </w:tr>
      <w:tr w:rsidR="005C7752" w:rsidRPr="005C7752" w14:paraId="69AC821A" w14:textId="77777777" w:rsidTr="005C7752">
        <w:trPr>
          <w:trHeight w:val="375"/>
        </w:trPr>
        <w:tc>
          <w:tcPr>
            <w:tcW w:w="5807" w:type="dxa"/>
            <w:shd w:val="clear" w:color="auto" w:fill="E2EFD9" w:themeFill="accent6" w:themeFillTint="33"/>
            <w:noWrap/>
            <w:hideMark/>
          </w:tcPr>
          <w:p w14:paraId="686BCF92" w14:textId="77777777" w:rsidR="005C7752" w:rsidRPr="005C7752" w:rsidRDefault="005C7752" w:rsidP="005C7752">
            <w:pPr>
              <w:jc w:val="both"/>
              <w:rPr>
                <w:sz w:val="24"/>
              </w:rPr>
            </w:pPr>
            <w:r w:rsidRPr="005C7752">
              <w:rPr>
                <w:sz w:val="24"/>
              </w:rPr>
              <w:t>opakowania ze szkła</w:t>
            </w:r>
          </w:p>
        </w:tc>
        <w:tc>
          <w:tcPr>
            <w:tcW w:w="1679" w:type="dxa"/>
            <w:shd w:val="clear" w:color="auto" w:fill="E2EFD9" w:themeFill="accent6" w:themeFillTint="33"/>
            <w:noWrap/>
            <w:hideMark/>
          </w:tcPr>
          <w:p w14:paraId="0B06FC91" w14:textId="77777777" w:rsidR="005C7752" w:rsidRPr="005C7752" w:rsidRDefault="005C7752" w:rsidP="005C7752">
            <w:pPr>
              <w:jc w:val="both"/>
              <w:rPr>
                <w:sz w:val="24"/>
              </w:rPr>
            </w:pPr>
            <w:r w:rsidRPr="005C7752">
              <w:rPr>
                <w:sz w:val="24"/>
              </w:rPr>
              <w:t>15 01 07</w:t>
            </w:r>
          </w:p>
        </w:tc>
        <w:tc>
          <w:tcPr>
            <w:tcW w:w="1576" w:type="dxa"/>
            <w:shd w:val="clear" w:color="auto" w:fill="E2EFD9" w:themeFill="accent6" w:themeFillTint="33"/>
            <w:noWrap/>
            <w:hideMark/>
          </w:tcPr>
          <w:p w14:paraId="26140910" w14:textId="77777777" w:rsidR="005C7752" w:rsidRPr="005C7752" w:rsidRDefault="005C7752" w:rsidP="005C7752">
            <w:pPr>
              <w:jc w:val="both"/>
              <w:rPr>
                <w:sz w:val="24"/>
              </w:rPr>
            </w:pPr>
            <w:r w:rsidRPr="005C7752">
              <w:rPr>
                <w:sz w:val="24"/>
              </w:rPr>
              <w:t>14,7</w:t>
            </w:r>
          </w:p>
        </w:tc>
      </w:tr>
      <w:tr w:rsidR="005C7752" w:rsidRPr="005C7752" w14:paraId="7E8F317D" w14:textId="77777777" w:rsidTr="005C7752">
        <w:trPr>
          <w:trHeight w:val="375"/>
        </w:trPr>
        <w:tc>
          <w:tcPr>
            <w:tcW w:w="5807" w:type="dxa"/>
            <w:shd w:val="clear" w:color="auto" w:fill="E2EFD9" w:themeFill="accent6" w:themeFillTint="33"/>
            <w:noWrap/>
            <w:hideMark/>
          </w:tcPr>
          <w:p w14:paraId="1A0810BD" w14:textId="77777777" w:rsidR="005C7752" w:rsidRPr="005C7752" w:rsidRDefault="005C7752" w:rsidP="005C7752">
            <w:pPr>
              <w:jc w:val="both"/>
              <w:rPr>
                <w:sz w:val="24"/>
              </w:rPr>
            </w:pPr>
            <w:r w:rsidRPr="005C7752">
              <w:rPr>
                <w:sz w:val="24"/>
              </w:rPr>
              <w:t>zużyte opony</w:t>
            </w:r>
          </w:p>
        </w:tc>
        <w:tc>
          <w:tcPr>
            <w:tcW w:w="1679" w:type="dxa"/>
            <w:shd w:val="clear" w:color="auto" w:fill="E2EFD9" w:themeFill="accent6" w:themeFillTint="33"/>
            <w:noWrap/>
            <w:hideMark/>
          </w:tcPr>
          <w:p w14:paraId="4276EEB6" w14:textId="77777777" w:rsidR="005C7752" w:rsidRPr="005C7752" w:rsidRDefault="005C7752" w:rsidP="005C7752">
            <w:pPr>
              <w:jc w:val="both"/>
              <w:rPr>
                <w:sz w:val="24"/>
              </w:rPr>
            </w:pPr>
            <w:r w:rsidRPr="005C7752">
              <w:rPr>
                <w:sz w:val="24"/>
              </w:rPr>
              <w:t>16 01 03</w:t>
            </w:r>
          </w:p>
        </w:tc>
        <w:tc>
          <w:tcPr>
            <w:tcW w:w="1576" w:type="dxa"/>
            <w:shd w:val="clear" w:color="auto" w:fill="E2EFD9" w:themeFill="accent6" w:themeFillTint="33"/>
            <w:noWrap/>
            <w:hideMark/>
          </w:tcPr>
          <w:p w14:paraId="67B0A3F7" w14:textId="77777777" w:rsidR="005C7752" w:rsidRPr="005C7752" w:rsidRDefault="005C7752" w:rsidP="005C7752">
            <w:pPr>
              <w:jc w:val="both"/>
              <w:rPr>
                <w:sz w:val="24"/>
              </w:rPr>
            </w:pPr>
            <w:r w:rsidRPr="005C7752">
              <w:rPr>
                <w:sz w:val="24"/>
              </w:rPr>
              <w:t>7,92</w:t>
            </w:r>
          </w:p>
        </w:tc>
      </w:tr>
      <w:tr w:rsidR="005C7752" w:rsidRPr="005C7752" w14:paraId="478075DC" w14:textId="77777777" w:rsidTr="005C7752">
        <w:trPr>
          <w:trHeight w:val="375"/>
        </w:trPr>
        <w:tc>
          <w:tcPr>
            <w:tcW w:w="5807" w:type="dxa"/>
            <w:shd w:val="clear" w:color="auto" w:fill="E2EFD9" w:themeFill="accent6" w:themeFillTint="33"/>
            <w:noWrap/>
            <w:hideMark/>
          </w:tcPr>
          <w:p w14:paraId="51625F79" w14:textId="77777777" w:rsidR="005C7752" w:rsidRPr="005C7752" w:rsidRDefault="005C7752" w:rsidP="005C7752">
            <w:pPr>
              <w:jc w:val="both"/>
              <w:rPr>
                <w:sz w:val="24"/>
              </w:rPr>
            </w:pPr>
            <w:r w:rsidRPr="005C7752">
              <w:rPr>
                <w:sz w:val="24"/>
              </w:rPr>
              <w:t>odpady kuchenne ulegające biodegradacji</w:t>
            </w:r>
          </w:p>
        </w:tc>
        <w:tc>
          <w:tcPr>
            <w:tcW w:w="1679" w:type="dxa"/>
            <w:shd w:val="clear" w:color="auto" w:fill="E2EFD9" w:themeFill="accent6" w:themeFillTint="33"/>
            <w:noWrap/>
            <w:hideMark/>
          </w:tcPr>
          <w:p w14:paraId="45F58517" w14:textId="77777777" w:rsidR="005C7752" w:rsidRPr="005C7752" w:rsidRDefault="005C7752" w:rsidP="005C7752">
            <w:pPr>
              <w:jc w:val="both"/>
              <w:rPr>
                <w:sz w:val="24"/>
              </w:rPr>
            </w:pPr>
            <w:r w:rsidRPr="005C7752">
              <w:rPr>
                <w:sz w:val="24"/>
              </w:rPr>
              <w:t>20 01 08</w:t>
            </w:r>
          </w:p>
        </w:tc>
        <w:tc>
          <w:tcPr>
            <w:tcW w:w="1576" w:type="dxa"/>
            <w:shd w:val="clear" w:color="auto" w:fill="E2EFD9" w:themeFill="accent6" w:themeFillTint="33"/>
            <w:noWrap/>
            <w:hideMark/>
          </w:tcPr>
          <w:p w14:paraId="76FF9EEA" w14:textId="77777777" w:rsidR="005C7752" w:rsidRPr="005C7752" w:rsidRDefault="005C7752" w:rsidP="005C7752">
            <w:pPr>
              <w:jc w:val="both"/>
              <w:rPr>
                <w:sz w:val="24"/>
              </w:rPr>
            </w:pPr>
            <w:r w:rsidRPr="005C7752">
              <w:rPr>
                <w:sz w:val="24"/>
              </w:rPr>
              <w:t>150,9</w:t>
            </w:r>
          </w:p>
        </w:tc>
      </w:tr>
      <w:tr w:rsidR="005C7752" w:rsidRPr="005C7752" w14:paraId="5AB8D1F2" w14:textId="77777777" w:rsidTr="005C7752">
        <w:trPr>
          <w:trHeight w:val="375"/>
        </w:trPr>
        <w:tc>
          <w:tcPr>
            <w:tcW w:w="5807" w:type="dxa"/>
            <w:shd w:val="clear" w:color="auto" w:fill="E2EFD9" w:themeFill="accent6" w:themeFillTint="33"/>
            <w:noWrap/>
            <w:hideMark/>
          </w:tcPr>
          <w:p w14:paraId="12FA1D0E" w14:textId="77777777" w:rsidR="005C7752" w:rsidRPr="005C7752" w:rsidRDefault="005C7752" w:rsidP="005C7752">
            <w:pPr>
              <w:jc w:val="both"/>
              <w:rPr>
                <w:sz w:val="24"/>
              </w:rPr>
            </w:pPr>
            <w:r w:rsidRPr="005C7752">
              <w:rPr>
                <w:sz w:val="24"/>
              </w:rPr>
              <w:t>zużyte urządzenia elektryczne i elektroniczne</w:t>
            </w:r>
          </w:p>
        </w:tc>
        <w:tc>
          <w:tcPr>
            <w:tcW w:w="1679" w:type="dxa"/>
            <w:shd w:val="clear" w:color="auto" w:fill="E2EFD9" w:themeFill="accent6" w:themeFillTint="33"/>
            <w:noWrap/>
            <w:hideMark/>
          </w:tcPr>
          <w:p w14:paraId="20394CA6" w14:textId="77777777" w:rsidR="005C7752" w:rsidRPr="005C7752" w:rsidRDefault="005C7752" w:rsidP="005C7752">
            <w:pPr>
              <w:jc w:val="both"/>
              <w:rPr>
                <w:sz w:val="24"/>
              </w:rPr>
            </w:pPr>
            <w:r w:rsidRPr="005C7752">
              <w:rPr>
                <w:sz w:val="24"/>
              </w:rPr>
              <w:t>20 01 36</w:t>
            </w:r>
          </w:p>
        </w:tc>
        <w:tc>
          <w:tcPr>
            <w:tcW w:w="1576" w:type="dxa"/>
            <w:shd w:val="clear" w:color="auto" w:fill="E2EFD9" w:themeFill="accent6" w:themeFillTint="33"/>
            <w:noWrap/>
            <w:hideMark/>
          </w:tcPr>
          <w:p w14:paraId="513E3660" w14:textId="77777777" w:rsidR="005C7752" w:rsidRPr="005C7752" w:rsidRDefault="005C7752" w:rsidP="005C7752">
            <w:pPr>
              <w:jc w:val="both"/>
              <w:rPr>
                <w:sz w:val="24"/>
              </w:rPr>
            </w:pPr>
            <w:r w:rsidRPr="005C7752">
              <w:rPr>
                <w:sz w:val="24"/>
              </w:rPr>
              <w:t>4,72</w:t>
            </w:r>
          </w:p>
        </w:tc>
      </w:tr>
      <w:tr w:rsidR="005C7752" w:rsidRPr="005C7752" w14:paraId="0500B33F" w14:textId="77777777" w:rsidTr="005C7752">
        <w:trPr>
          <w:trHeight w:val="375"/>
        </w:trPr>
        <w:tc>
          <w:tcPr>
            <w:tcW w:w="5807" w:type="dxa"/>
            <w:shd w:val="clear" w:color="auto" w:fill="E2EFD9" w:themeFill="accent6" w:themeFillTint="33"/>
            <w:noWrap/>
            <w:hideMark/>
          </w:tcPr>
          <w:p w14:paraId="23C2405F" w14:textId="77777777" w:rsidR="005C7752" w:rsidRPr="005C7752" w:rsidRDefault="005C7752" w:rsidP="005C7752">
            <w:pPr>
              <w:jc w:val="both"/>
              <w:rPr>
                <w:sz w:val="24"/>
              </w:rPr>
            </w:pPr>
            <w:r w:rsidRPr="005C7752">
              <w:rPr>
                <w:sz w:val="24"/>
              </w:rPr>
              <w:t>niesegregowane (zmieszane) odpady komunalne</w:t>
            </w:r>
          </w:p>
        </w:tc>
        <w:tc>
          <w:tcPr>
            <w:tcW w:w="1679" w:type="dxa"/>
            <w:shd w:val="clear" w:color="auto" w:fill="E2EFD9" w:themeFill="accent6" w:themeFillTint="33"/>
            <w:noWrap/>
            <w:hideMark/>
          </w:tcPr>
          <w:p w14:paraId="6E2C420B" w14:textId="77777777" w:rsidR="005C7752" w:rsidRPr="005C7752" w:rsidRDefault="005C7752" w:rsidP="005C7752">
            <w:pPr>
              <w:jc w:val="both"/>
              <w:rPr>
                <w:sz w:val="24"/>
              </w:rPr>
            </w:pPr>
            <w:r w:rsidRPr="005C7752">
              <w:rPr>
                <w:sz w:val="24"/>
              </w:rPr>
              <w:t>20 03 01</w:t>
            </w:r>
          </w:p>
        </w:tc>
        <w:tc>
          <w:tcPr>
            <w:tcW w:w="1576" w:type="dxa"/>
            <w:shd w:val="clear" w:color="auto" w:fill="E2EFD9" w:themeFill="accent6" w:themeFillTint="33"/>
            <w:noWrap/>
            <w:hideMark/>
          </w:tcPr>
          <w:p w14:paraId="32EE8F6A" w14:textId="77777777" w:rsidR="005C7752" w:rsidRPr="005C7752" w:rsidRDefault="005C7752" w:rsidP="005C7752">
            <w:pPr>
              <w:jc w:val="both"/>
              <w:rPr>
                <w:sz w:val="24"/>
              </w:rPr>
            </w:pPr>
            <w:r w:rsidRPr="005C7752">
              <w:rPr>
                <w:sz w:val="24"/>
              </w:rPr>
              <w:t>1020,18</w:t>
            </w:r>
          </w:p>
        </w:tc>
      </w:tr>
      <w:tr w:rsidR="005C7752" w:rsidRPr="005C7752" w14:paraId="44BC048C" w14:textId="77777777" w:rsidTr="005C7752">
        <w:trPr>
          <w:trHeight w:val="375"/>
        </w:trPr>
        <w:tc>
          <w:tcPr>
            <w:tcW w:w="5807" w:type="dxa"/>
            <w:shd w:val="clear" w:color="auto" w:fill="E2EFD9" w:themeFill="accent6" w:themeFillTint="33"/>
            <w:noWrap/>
            <w:hideMark/>
          </w:tcPr>
          <w:p w14:paraId="06E93448" w14:textId="77777777" w:rsidR="005C7752" w:rsidRPr="005C7752" w:rsidRDefault="005C7752" w:rsidP="005C7752">
            <w:pPr>
              <w:jc w:val="both"/>
              <w:rPr>
                <w:sz w:val="24"/>
              </w:rPr>
            </w:pPr>
            <w:r w:rsidRPr="005C7752">
              <w:rPr>
                <w:sz w:val="24"/>
              </w:rPr>
              <w:t>odpady wielkogabarytowe</w:t>
            </w:r>
          </w:p>
        </w:tc>
        <w:tc>
          <w:tcPr>
            <w:tcW w:w="1679" w:type="dxa"/>
            <w:shd w:val="clear" w:color="auto" w:fill="E2EFD9" w:themeFill="accent6" w:themeFillTint="33"/>
            <w:noWrap/>
            <w:hideMark/>
          </w:tcPr>
          <w:p w14:paraId="3B877111" w14:textId="77777777" w:rsidR="005C7752" w:rsidRPr="005C7752" w:rsidRDefault="005C7752" w:rsidP="005C7752">
            <w:pPr>
              <w:jc w:val="both"/>
              <w:rPr>
                <w:sz w:val="24"/>
              </w:rPr>
            </w:pPr>
            <w:r w:rsidRPr="005C7752">
              <w:rPr>
                <w:sz w:val="24"/>
              </w:rPr>
              <w:t>20 03 07</w:t>
            </w:r>
          </w:p>
        </w:tc>
        <w:tc>
          <w:tcPr>
            <w:tcW w:w="1576" w:type="dxa"/>
            <w:shd w:val="clear" w:color="auto" w:fill="E2EFD9" w:themeFill="accent6" w:themeFillTint="33"/>
            <w:noWrap/>
            <w:hideMark/>
          </w:tcPr>
          <w:p w14:paraId="56097AE2" w14:textId="77777777" w:rsidR="005C7752" w:rsidRPr="005C7752" w:rsidRDefault="005C7752" w:rsidP="005C7752">
            <w:pPr>
              <w:jc w:val="both"/>
              <w:rPr>
                <w:sz w:val="24"/>
              </w:rPr>
            </w:pPr>
            <w:r w:rsidRPr="005C7752">
              <w:rPr>
                <w:sz w:val="24"/>
              </w:rPr>
              <w:t>34,36</w:t>
            </w:r>
          </w:p>
        </w:tc>
      </w:tr>
      <w:tr w:rsidR="005C7752" w:rsidRPr="005C7752" w14:paraId="62BEFE74" w14:textId="77777777" w:rsidTr="005C7752">
        <w:trPr>
          <w:trHeight w:val="525"/>
        </w:trPr>
        <w:tc>
          <w:tcPr>
            <w:tcW w:w="5807" w:type="dxa"/>
            <w:noWrap/>
            <w:hideMark/>
          </w:tcPr>
          <w:p w14:paraId="1B0FBDBF" w14:textId="77777777" w:rsidR="005C7752" w:rsidRPr="005C7752" w:rsidRDefault="005C7752" w:rsidP="005C7752">
            <w:pPr>
              <w:jc w:val="both"/>
              <w:rPr>
                <w:sz w:val="24"/>
              </w:rPr>
            </w:pPr>
          </w:p>
        </w:tc>
        <w:tc>
          <w:tcPr>
            <w:tcW w:w="1679" w:type="dxa"/>
            <w:noWrap/>
            <w:hideMark/>
          </w:tcPr>
          <w:p w14:paraId="45EF15DD" w14:textId="77777777" w:rsidR="005C7752" w:rsidRPr="005C7752" w:rsidRDefault="005C7752" w:rsidP="005C7752">
            <w:pPr>
              <w:jc w:val="both"/>
              <w:rPr>
                <w:sz w:val="24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noWrap/>
            <w:hideMark/>
          </w:tcPr>
          <w:p w14:paraId="00269216" w14:textId="77777777" w:rsidR="005C7752" w:rsidRPr="005C7752" w:rsidRDefault="005C7752" w:rsidP="005C7752">
            <w:pPr>
              <w:jc w:val="both"/>
              <w:rPr>
                <w:b/>
                <w:bCs/>
                <w:sz w:val="24"/>
              </w:rPr>
            </w:pPr>
            <w:r w:rsidRPr="005C7752">
              <w:rPr>
                <w:b/>
                <w:bCs/>
                <w:sz w:val="24"/>
              </w:rPr>
              <w:t>1828,92</w:t>
            </w:r>
          </w:p>
        </w:tc>
      </w:tr>
      <w:bookmarkEnd w:id="2"/>
    </w:tbl>
    <w:p w14:paraId="029F6CAD" w14:textId="664C4A51" w:rsidR="00CC5EA5" w:rsidRDefault="00CC5EA5" w:rsidP="00CB169F">
      <w:pPr>
        <w:jc w:val="both"/>
        <w:rPr>
          <w:sz w:val="24"/>
        </w:rPr>
      </w:pPr>
    </w:p>
    <w:p w14:paraId="17CC05DB" w14:textId="77777777" w:rsidR="005C7752" w:rsidRPr="00CB169F" w:rsidRDefault="005C7752" w:rsidP="00CB169F">
      <w:pPr>
        <w:jc w:val="both"/>
        <w:rPr>
          <w:sz w:val="24"/>
        </w:rPr>
      </w:pPr>
    </w:p>
    <w:p w14:paraId="0DA7F3CB" w14:textId="6D884B6F" w:rsidR="005C7752" w:rsidRDefault="005C7752" w:rsidP="00214E25">
      <w:pPr>
        <w:pStyle w:val="Bezodstpw"/>
        <w:jc w:val="both"/>
      </w:pPr>
      <w:r>
        <w:t xml:space="preserve">Tabela 2. </w:t>
      </w:r>
      <w:bookmarkStart w:id="3" w:name="_Hlk132700721"/>
      <w:bookmarkStart w:id="4" w:name="_Hlk132713067"/>
      <w:r>
        <w:t>Ilość odpadów komunalnych odebranych w 2022 r. z terenu Gminy Lipno przez podmioty</w:t>
      </w:r>
      <w:r>
        <w:br/>
        <w:t>odbierające odpady komunalne od właścicieli nieruchomości na podstawie umowy z właścicielami</w:t>
      </w:r>
      <w:r>
        <w:br/>
        <w:t>nieruchomości (dot. nieruchomości niezamieszkałych).</w:t>
      </w:r>
      <w:bookmarkEnd w:id="3"/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807"/>
        <w:gridCol w:w="1701"/>
        <w:gridCol w:w="1559"/>
      </w:tblGrid>
      <w:tr w:rsidR="005C7752" w:rsidRPr="005C7752" w14:paraId="628A9CF2" w14:textId="77777777" w:rsidTr="005C7752">
        <w:trPr>
          <w:trHeight w:val="375"/>
        </w:trPr>
        <w:tc>
          <w:tcPr>
            <w:tcW w:w="5807" w:type="dxa"/>
            <w:shd w:val="clear" w:color="auto" w:fill="C5E0B3" w:themeFill="accent6" w:themeFillTint="66"/>
            <w:noWrap/>
            <w:hideMark/>
          </w:tcPr>
          <w:p w14:paraId="6F91BAAD" w14:textId="26043DD2" w:rsidR="005C7752" w:rsidRPr="005C7752" w:rsidRDefault="005C7752" w:rsidP="005C7752">
            <w:pPr>
              <w:pStyle w:val="Bezodstpw"/>
              <w:jc w:val="both"/>
              <w:rPr>
                <w:sz w:val="28"/>
                <w:szCs w:val="28"/>
              </w:rPr>
            </w:pPr>
            <w:bookmarkStart w:id="5" w:name="_Hlk132713083"/>
            <w:bookmarkEnd w:id="4"/>
            <w:r>
              <w:rPr>
                <w:sz w:val="28"/>
                <w:szCs w:val="28"/>
              </w:rPr>
              <w:t>N</w:t>
            </w:r>
            <w:r w:rsidRPr="005C7752">
              <w:rPr>
                <w:sz w:val="28"/>
                <w:szCs w:val="28"/>
              </w:rPr>
              <w:t xml:space="preserve">azwa </w:t>
            </w:r>
            <w:r>
              <w:rPr>
                <w:sz w:val="28"/>
                <w:szCs w:val="28"/>
              </w:rPr>
              <w:t>O</w:t>
            </w:r>
            <w:r w:rsidRPr="005C7752">
              <w:rPr>
                <w:sz w:val="28"/>
                <w:szCs w:val="28"/>
              </w:rPr>
              <w:t>dpadu</w:t>
            </w:r>
          </w:p>
        </w:tc>
        <w:tc>
          <w:tcPr>
            <w:tcW w:w="1701" w:type="dxa"/>
            <w:shd w:val="clear" w:color="auto" w:fill="C5E0B3" w:themeFill="accent6" w:themeFillTint="66"/>
            <w:noWrap/>
            <w:hideMark/>
          </w:tcPr>
          <w:p w14:paraId="44B36EDE" w14:textId="17E00596" w:rsidR="005C7752" w:rsidRPr="005C7752" w:rsidRDefault="005C7752" w:rsidP="005C7752">
            <w:pPr>
              <w:pStyle w:val="Bezodstpw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Pr="005C7752">
              <w:rPr>
                <w:sz w:val="28"/>
                <w:szCs w:val="28"/>
              </w:rPr>
              <w:t>od</w:t>
            </w:r>
          </w:p>
        </w:tc>
        <w:tc>
          <w:tcPr>
            <w:tcW w:w="1559" w:type="dxa"/>
            <w:shd w:val="clear" w:color="auto" w:fill="C5E0B3" w:themeFill="accent6" w:themeFillTint="66"/>
            <w:noWrap/>
            <w:hideMark/>
          </w:tcPr>
          <w:p w14:paraId="4BDC6E91" w14:textId="538B1658" w:rsidR="005C7752" w:rsidRPr="005C7752" w:rsidRDefault="005C7752" w:rsidP="005C7752">
            <w:pPr>
              <w:pStyle w:val="Bezodstpw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Ilość w Mg</w:t>
            </w:r>
          </w:p>
        </w:tc>
      </w:tr>
      <w:tr w:rsidR="005C7752" w:rsidRPr="005C7752" w14:paraId="5226F630" w14:textId="77777777" w:rsidTr="005C7752">
        <w:trPr>
          <w:trHeight w:val="375"/>
        </w:trPr>
        <w:tc>
          <w:tcPr>
            <w:tcW w:w="5807" w:type="dxa"/>
            <w:shd w:val="clear" w:color="auto" w:fill="E2EFD9" w:themeFill="accent6" w:themeFillTint="33"/>
            <w:noWrap/>
            <w:hideMark/>
          </w:tcPr>
          <w:p w14:paraId="1A2EEE47" w14:textId="77777777" w:rsidR="005C7752" w:rsidRPr="005C7752" w:rsidRDefault="005C7752" w:rsidP="005C7752">
            <w:pPr>
              <w:pStyle w:val="Bezodstpw"/>
              <w:jc w:val="both"/>
              <w:rPr>
                <w:sz w:val="28"/>
                <w:szCs w:val="28"/>
              </w:rPr>
            </w:pPr>
            <w:r w:rsidRPr="005C7752">
              <w:rPr>
                <w:sz w:val="28"/>
                <w:szCs w:val="28"/>
              </w:rPr>
              <w:t>zmieszane odpady opakowaniowe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hideMark/>
          </w:tcPr>
          <w:p w14:paraId="1577D92F" w14:textId="77777777" w:rsidR="005C7752" w:rsidRPr="005C7752" w:rsidRDefault="005C7752" w:rsidP="005C7752">
            <w:pPr>
              <w:pStyle w:val="Bezodstpw"/>
              <w:jc w:val="both"/>
              <w:rPr>
                <w:sz w:val="28"/>
                <w:szCs w:val="28"/>
              </w:rPr>
            </w:pPr>
            <w:r w:rsidRPr="005C7752">
              <w:rPr>
                <w:sz w:val="28"/>
                <w:szCs w:val="28"/>
              </w:rPr>
              <w:t>15 01 06</w:t>
            </w:r>
          </w:p>
        </w:tc>
        <w:tc>
          <w:tcPr>
            <w:tcW w:w="1559" w:type="dxa"/>
            <w:shd w:val="clear" w:color="auto" w:fill="E2EFD9" w:themeFill="accent6" w:themeFillTint="33"/>
            <w:noWrap/>
            <w:hideMark/>
          </w:tcPr>
          <w:p w14:paraId="20A76DAB" w14:textId="77777777" w:rsidR="005C7752" w:rsidRPr="005C7752" w:rsidRDefault="005C7752" w:rsidP="005C7752">
            <w:pPr>
              <w:pStyle w:val="Bezodstpw"/>
              <w:jc w:val="both"/>
              <w:rPr>
                <w:sz w:val="28"/>
                <w:szCs w:val="28"/>
              </w:rPr>
            </w:pPr>
            <w:r w:rsidRPr="005C7752">
              <w:rPr>
                <w:sz w:val="28"/>
                <w:szCs w:val="28"/>
              </w:rPr>
              <w:t>22,98</w:t>
            </w:r>
          </w:p>
        </w:tc>
      </w:tr>
      <w:tr w:rsidR="005C7752" w:rsidRPr="005C7752" w14:paraId="195DCEA0" w14:textId="77777777" w:rsidTr="005C7752">
        <w:trPr>
          <w:trHeight w:val="375"/>
        </w:trPr>
        <w:tc>
          <w:tcPr>
            <w:tcW w:w="5807" w:type="dxa"/>
            <w:shd w:val="clear" w:color="auto" w:fill="E2EFD9" w:themeFill="accent6" w:themeFillTint="33"/>
            <w:noWrap/>
            <w:hideMark/>
          </w:tcPr>
          <w:p w14:paraId="05854FB0" w14:textId="77777777" w:rsidR="005C7752" w:rsidRPr="005C7752" w:rsidRDefault="005C7752" w:rsidP="005C7752">
            <w:pPr>
              <w:pStyle w:val="Bezodstpw"/>
              <w:rPr>
                <w:sz w:val="28"/>
                <w:szCs w:val="28"/>
              </w:rPr>
            </w:pPr>
            <w:r w:rsidRPr="005C7752">
              <w:rPr>
                <w:sz w:val="28"/>
                <w:szCs w:val="28"/>
              </w:rPr>
              <w:t>zmieszane odpady z budowy, remontu i demontażu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hideMark/>
          </w:tcPr>
          <w:p w14:paraId="664ED34D" w14:textId="77777777" w:rsidR="005C7752" w:rsidRPr="005C7752" w:rsidRDefault="005C7752" w:rsidP="005C7752">
            <w:pPr>
              <w:pStyle w:val="Bezodstpw"/>
              <w:jc w:val="both"/>
              <w:rPr>
                <w:sz w:val="28"/>
                <w:szCs w:val="28"/>
              </w:rPr>
            </w:pPr>
            <w:r w:rsidRPr="005C7752">
              <w:rPr>
                <w:sz w:val="28"/>
                <w:szCs w:val="28"/>
              </w:rPr>
              <w:t>17 09 04</w:t>
            </w:r>
          </w:p>
        </w:tc>
        <w:tc>
          <w:tcPr>
            <w:tcW w:w="1559" w:type="dxa"/>
            <w:shd w:val="clear" w:color="auto" w:fill="E2EFD9" w:themeFill="accent6" w:themeFillTint="33"/>
            <w:noWrap/>
            <w:hideMark/>
          </w:tcPr>
          <w:p w14:paraId="048FBD4C" w14:textId="77777777" w:rsidR="005C7752" w:rsidRPr="005C7752" w:rsidRDefault="005C7752" w:rsidP="005C7752">
            <w:pPr>
              <w:pStyle w:val="Bezodstpw"/>
              <w:jc w:val="both"/>
              <w:rPr>
                <w:sz w:val="28"/>
                <w:szCs w:val="28"/>
              </w:rPr>
            </w:pPr>
            <w:r w:rsidRPr="005C7752">
              <w:rPr>
                <w:sz w:val="28"/>
                <w:szCs w:val="28"/>
              </w:rPr>
              <w:t>15,02</w:t>
            </w:r>
          </w:p>
        </w:tc>
      </w:tr>
      <w:tr w:rsidR="005C7752" w:rsidRPr="005C7752" w14:paraId="2DBD6C35" w14:textId="77777777" w:rsidTr="005C7752">
        <w:trPr>
          <w:trHeight w:val="375"/>
        </w:trPr>
        <w:tc>
          <w:tcPr>
            <w:tcW w:w="5807" w:type="dxa"/>
            <w:shd w:val="clear" w:color="auto" w:fill="E2EFD9" w:themeFill="accent6" w:themeFillTint="33"/>
            <w:noWrap/>
            <w:hideMark/>
          </w:tcPr>
          <w:p w14:paraId="66A7DB7E" w14:textId="77777777" w:rsidR="005C7752" w:rsidRPr="005C7752" w:rsidRDefault="005C7752" w:rsidP="005C7752">
            <w:pPr>
              <w:pStyle w:val="Bezodstpw"/>
              <w:jc w:val="both"/>
              <w:rPr>
                <w:sz w:val="28"/>
                <w:szCs w:val="28"/>
              </w:rPr>
            </w:pPr>
            <w:r w:rsidRPr="005C7752">
              <w:rPr>
                <w:sz w:val="28"/>
                <w:szCs w:val="28"/>
              </w:rPr>
              <w:t>odpady ulegające biodegradacji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hideMark/>
          </w:tcPr>
          <w:p w14:paraId="509C697B" w14:textId="77777777" w:rsidR="005C7752" w:rsidRPr="005C7752" w:rsidRDefault="005C7752" w:rsidP="005C7752">
            <w:pPr>
              <w:pStyle w:val="Bezodstpw"/>
              <w:jc w:val="both"/>
              <w:rPr>
                <w:sz w:val="28"/>
                <w:szCs w:val="28"/>
              </w:rPr>
            </w:pPr>
            <w:r w:rsidRPr="005C7752">
              <w:rPr>
                <w:sz w:val="28"/>
                <w:szCs w:val="28"/>
              </w:rPr>
              <w:t>20 02 01</w:t>
            </w:r>
          </w:p>
        </w:tc>
        <w:tc>
          <w:tcPr>
            <w:tcW w:w="1559" w:type="dxa"/>
            <w:shd w:val="clear" w:color="auto" w:fill="E2EFD9" w:themeFill="accent6" w:themeFillTint="33"/>
            <w:noWrap/>
            <w:hideMark/>
          </w:tcPr>
          <w:p w14:paraId="39167619" w14:textId="77777777" w:rsidR="005C7752" w:rsidRPr="005C7752" w:rsidRDefault="005C7752" w:rsidP="005C7752">
            <w:pPr>
              <w:pStyle w:val="Bezodstpw"/>
              <w:jc w:val="both"/>
              <w:rPr>
                <w:sz w:val="28"/>
                <w:szCs w:val="28"/>
              </w:rPr>
            </w:pPr>
            <w:r w:rsidRPr="005C7752">
              <w:rPr>
                <w:sz w:val="28"/>
                <w:szCs w:val="28"/>
              </w:rPr>
              <w:t>0,76</w:t>
            </w:r>
          </w:p>
        </w:tc>
      </w:tr>
      <w:tr w:rsidR="005C7752" w:rsidRPr="005C7752" w14:paraId="2860FDDF" w14:textId="77777777" w:rsidTr="005C7752">
        <w:trPr>
          <w:trHeight w:val="375"/>
        </w:trPr>
        <w:tc>
          <w:tcPr>
            <w:tcW w:w="5807" w:type="dxa"/>
            <w:shd w:val="clear" w:color="auto" w:fill="E2EFD9" w:themeFill="accent6" w:themeFillTint="33"/>
            <w:noWrap/>
            <w:hideMark/>
          </w:tcPr>
          <w:p w14:paraId="56ECFFE6" w14:textId="63343E70" w:rsidR="005C7752" w:rsidRPr="005C7752" w:rsidRDefault="005C7752" w:rsidP="005C7752">
            <w:pPr>
              <w:pStyle w:val="Bezodstpw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Pr="005C7752">
              <w:rPr>
                <w:sz w:val="28"/>
                <w:szCs w:val="28"/>
              </w:rPr>
              <w:t>iesegregowane</w:t>
            </w:r>
            <w:r>
              <w:rPr>
                <w:sz w:val="28"/>
                <w:szCs w:val="28"/>
              </w:rPr>
              <w:t xml:space="preserve"> </w:t>
            </w:r>
            <w:r w:rsidRPr="005C7752">
              <w:rPr>
                <w:sz w:val="28"/>
                <w:szCs w:val="28"/>
              </w:rPr>
              <w:t>(zmieszane) odpady komunalne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hideMark/>
          </w:tcPr>
          <w:p w14:paraId="5D2201CE" w14:textId="77777777" w:rsidR="005C7752" w:rsidRPr="005C7752" w:rsidRDefault="005C7752" w:rsidP="005C7752">
            <w:pPr>
              <w:pStyle w:val="Bezodstpw"/>
              <w:jc w:val="both"/>
              <w:rPr>
                <w:sz w:val="28"/>
                <w:szCs w:val="28"/>
              </w:rPr>
            </w:pPr>
            <w:r w:rsidRPr="005C7752">
              <w:rPr>
                <w:sz w:val="28"/>
                <w:szCs w:val="28"/>
              </w:rPr>
              <w:t>20 03 01</w:t>
            </w:r>
          </w:p>
        </w:tc>
        <w:tc>
          <w:tcPr>
            <w:tcW w:w="1559" w:type="dxa"/>
            <w:shd w:val="clear" w:color="auto" w:fill="E2EFD9" w:themeFill="accent6" w:themeFillTint="33"/>
            <w:noWrap/>
            <w:hideMark/>
          </w:tcPr>
          <w:p w14:paraId="72830B9A" w14:textId="77777777" w:rsidR="005C7752" w:rsidRPr="005C7752" w:rsidRDefault="005C7752" w:rsidP="005C7752">
            <w:pPr>
              <w:pStyle w:val="Bezodstpw"/>
              <w:jc w:val="both"/>
              <w:rPr>
                <w:sz w:val="28"/>
                <w:szCs w:val="28"/>
              </w:rPr>
            </w:pPr>
            <w:r w:rsidRPr="005C7752">
              <w:rPr>
                <w:sz w:val="28"/>
                <w:szCs w:val="28"/>
              </w:rPr>
              <w:t>149,42</w:t>
            </w:r>
          </w:p>
        </w:tc>
      </w:tr>
      <w:tr w:rsidR="005C7752" w:rsidRPr="005C7752" w14:paraId="2F5F8FEB" w14:textId="77777777" w:rsidTr="005C7752">
        <w:trPr>
          <w:trHeight w:val="375"/>
        </w:trPr>
        <w:tc>
          <w:tcPr>
            <w:tcW w:w="5807" w:type="dxa"/>
            <w:shd w:val="clear" w:color="auto" w:fill="E2EFD9" w:themeFill="accent6" w:themeFillTint="33"/>
            <w:noWrap/>
            <w:hideMark/>
          </w:tcPr>
          <w:p w14:paraId="74FBDDFF" w14:textId="77777777" w:rsidR="005C7752" w:rsidRPr="005C7752" w:rsidRDefault="005C7752" w:rsidP="005C7752">
            <w:pPr>
              <w:pStyle w:val="Bezodstpw"/>
              <w:rPr>
                <w:sz w:val="28"/>
                <w:szCs w:val="28"/>
              </w:rPr>
            </w:pPr>
            <w:r w:rsidRPr="005C7752">
              <w:rPr>
                <w:sz w:val="28"/>
                <w:szCs w:val="28"/>
              </w:rPr>
              <w:t>odpady komunalne nie wymienione w innych podgrupach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hideMark/>
          </w:tcPr>
          <w:p w14:paraId="7D806383" w14:textId="77777777" w:rsidR="005C7752" w:rsidRPr="005C7752" w:rsidRDefault="005C7752" w:rsidP="005C7752">
            <w:pPr>
              <w:pStyle w:val="Bezodstpw"/>
              <w:jc w:val="both"/>
              <w:rPr>
                <w:sz w:val="28"/>
                <w:szCs w:val="28"/>
              </w:rPr>
            </w:pPr>
            <w:r w:rsidRPr="005C7752">
              <w:rPr>
                <w:sz w:val="28"/>
                <w:szCs w:val="28"/>
              </w:rPr>
              <w:t>20 03 99</w:t>
            </w:r>
          </w:p>
        </w:tc>
        <w:tc>
          <w:tcPr>
            <w:tcW w:w="1559" w:type="dxa"/>
            <w:shd w:val="clear" w:color="auto" w:fill="E2EFD9" w:themeFill="accent6" w:themeFillTint="33"/>
            <w:noWrap/>
            <w:hideMark/>
          </w:tcPr>
          <w:p w14:paraId="7E8E2CF4" w14:textId="77777777" w:rsidR="005C7752" w:rsidRPr="005C7752" w:rsidRDefault="005C7752" w:rsidP="005C7752">
            <w:pPr>
              <w:pStyle w:val="Bezodstpw"/>
              <w:jc w:val="both"/>
              <w:rPr>
                <w:sz w:val="28"/>
                <w:szCs w:val="28"/>
              </w:rPr>
            </w:pPr>
            <w:r w:rsidRPr="005C7752">
              <w:rPr>
                <w:sz w:val="28"/>
                <w:szCs w:val="28"/>
              </w:rPr>
              <w:t>17,36</w:t>
            </w:r>
          </w:p>
        </w:tc>
      </w:tr>
      <w:tr w:rsidR="005C7752" w:rsidRPr="005C7752" w14:paraId="11983B56" w14:textId="77777777" w:rsidTr="005C7752">
        <w:trPr>
          <w:trHeight w:val="525"/>
        </w:trPr>
        <w:tc>
          <w:tcPr>
            <w:tcW w:w="5807" w:type="dxa"/>
            <w:noWrap/>
            <w:hideMark/>
          </w:tcPr>
          <w:p w14:paraId="0020E6D8" w14:textId="77777777" w:rsidR="005C7752" w:rsidRPr="005C7752" w:rsidRDefault="005C7752" w:rsidP="005C7752">
            <w:pPr>
              <w:pStyle w:val="Bezodstpw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noWrap/>
            <w:hideMark/>
          </w:tcPr>
          <w:p w14:paraId="09448FFD" w14:textId="77777777" w:rsidR="005C7752" w:rsidRPr="005C7752" w:rsidRDefault="005C7752" w:rsidP="005C7752">
            <w:pPr>
              <w:pStyle w:val="Bezodstpw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C5E0B3" w:themeFill="accent6" w:themeFillTint="66"/>
            <w:noWrap/>
            <w:hideMark/>
          </w:tcPr>
          <w:p w14:paraId="15C3BF8D" w14:textId="77777777" w:rsidR="005C7752" w:rsidRPr="005C7752" w:rsidRDefault="005C7752" w:rsidP="005C7752">
            <w:pPr>
              <w:pStyle w:val="Bezodstpw"/>
              <w:jc w:val="both"/>
              <w:rPr>
                <w:b/>
                <w:bCs/>
                <w:sz w:val="28"/>
                <w:szCs w:val="28"/>
              </w:rPr>
            </w:pPr>
            <w:r w:rsidRPr="005C7752">
              <w:rPr>
                <w:b/>
                <w:bCs/>
                <w:sz w:val="28"/>
                <w:szCs w:val="28"/>
              </w:rPr>
              <w:t>205,54</w:t>
            </w:r>
          </w:p>
        </w:tc>
      </w:tr>
      <w:bookmarkEnd w:id="5"/>
    </w:tbl>
    <w:p w14:paraId="67674A4E" w14:textId="090962C7" w:rsidR="005C7752" w:rsidRDefault="005C7752" w:rsidP="00214E25">
      <w:pPr>
        <w:pStyle w:val="Bezodstpw"/>
        <w:jc w:val="both"/>
        <w:rPr>
          <w:sz w:val="28"/>
          <w:szCs w:val="28"/>
        </w:rPr>
      </w:pPr>
    </w:p>
    <w:p w14:paraId="481F12F5" w14:textId="6B27105A" w:rsidR="005C7752" w:rsidRDefault="005C7752" w:rsidP="00214E25">
      <w:pPr>
        <w:pStyle w:val="Bezodstpw"/>
        <w:jc w:val="both"/>
        <w:rPr>
          <w:sz w:val="28"/>
          <w:szCs w:val="28"/>
        </w:rPr>
      </w:pPr>
    </w:p>
    <w:p w14:paraId="438799DF" w14:textId="77777777" w:rsidR="005C7752" w:rsidRDefault="005C7752" w:rsidP="00214E25">
      <w:pPr>
        <w:pStyle w:val="Bezodstpw"/>
        <w:jc w:val="both"/>
      </w:pPr>
    </w:p>
    <w:p w14:paraId="205DFEEE" w14:textId="77777777" w:rsidR="005C7752" w:rsidRDefault="005C7752" w:rsidP="00214E25">
      <w:pPr>
        <w:pStyle w:val="Bezodstpw"/>
        <w:jc w:val="both"/>
      </w:pPr>
    </w:p>
    <w:p w14:paraId="7EB42860" w14:textId="77777777" w:rsidR="005C7752" w:rsidRDefault="005C7752" w:rsidP="00214E25">
      <w:pPr>
        <w:pStyle w:val="Bezodstpw"/>
        <w:jc w:val="both"/>
      </w:pPr>
    </w:p>
    <w:p w14:paraId="5923566C" w14:textId="77777777" w:rsidR="005C7752" w:rsidRDefault="005C7752" w:rsidP="00214E25">
      <w:pPr>
        <w:pStyle w:val="Bezodstpw"/>
        <w:jc w:val="both"/>
      </w:pPr>
    </w:p>
    <w:p w14:paraId="04B7ECD7" w14:textId="77777777" w:rsidR="005C7752" w:rsidRDefault="005C7752" w:rsidP="00214E25">
      <w:pPr>
        <w:pStyle w:val="Bezodstpw"/>
        <w:jc w:val="both"/>
      </w:pPr>
    </w:p>
    <w:p w14:paraId="37D826D8" w14:textId="77777777" w:rsidR="005C7752" w:rsidRDefault="005C7752" w:rsidP="00214E25">
      <w:pPr>
        <w:pStyle w:val="Bezodstpw"/>
        <w:jc w:val="both"/>
      </w:pPr>
    </w:p>
    <w:p w14:paraId="0A77C98F" w14:textId="77777777" w:rsidR="00D94EA7" w:rsidRDefault="00D94EA7" w:rsidP="00214E25">
      <w:pPr>
        <w:pStyle w:val="Bezodstpw"/>
        <w:jc w:val="both"/>
      </w:pPr>
    </w:p>
    <w:p w14:paraId="6B7A4113" w14:textId="77777777" w:rsidR="00D753A1" w:rsidRDefault="00D753A1" w:rsidP="00214E25">
      <w:pPr>
        <w:pStyle w:val="Bezodstpw"/>
        <w:jc w:val="both"/>
      </w:pPr>
    </w:p>
    <w:p w14:paraId="6E8415A9" w14:textId="77777777" w:rsidR="00D753A1" w:rsidRDefault="00D753A1" w:rsidP="00214E25">
      <w:pPr>
        <w:pStyle w:val="Bezodstpw"/>
        <w:jc w:val="both"/>
      </w:pPr>
    </w:p>
    <w:p w14:paraId="17BABB68" w14:textId="77777777" w:rsidR="00D753A1" w:rsidRDefault="00D753A1" w:rsidP="00214E25">
      <w:pPr>
        <w:pStyle w:val="Bezodstpw"/>
        <w:jc w:val="both"/>
      </w:pPr>
    </w:p>
    <w:p w14:paraId="23D2ACAE" w14:textId="77777777" w:rsidR="00D94EA7" w:rsidRDefault="00D94EA7" w:rsidP="00214E25">
      <w:pPr>
        <w:pStyle w:val="Bezodstpw"/>
        <w:jc w:val="both"/>
      </w:pPr>
    </w:p>
    <w:p w14:paraId="54AB343F" w14:textId="307C18DD" w:rsidR="005C7752" w:rsidRDefault="005C7752" w:rsidP="00214E25">
      <w:pPr>
        <w:pStyle w:val="Bezodstpw"/>
        <w:jc w:val="both"/>
      </w:pPr>
      <w:r>
        <w:lastRenderedPageBreak/>
        <w:t xml:space="preserve">Tabela 3. </w:t>
      </w:r>
      <w:bookmarkStart w:id="6" w:name="_Hlk132713149"/>
      <w:r>
        <w:t>Ilość odpadów komunalnych przekazanych przez mieszkańców w 2022 r. do Punktu Selektywnej Zbiórki Odpadów Komunalnych.</w:t>
      </w:r>
      <w:bookmarkEnd w:id="6"/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807"/>
        <w:gridCol w:w="1701"/>
        <w:gridCol w:w="1559"/>
      </w:tblGrid>
      <w:tr w:rsidR="00A57DD7" w:rsidRPr="00A57DD7" w14:paraId="0BD1D3CD" w14:textId="77777777" w:rsidTr="00A57DD7">
        <w:trPr>
          <w:trHeight w:val="375"/>
        </w:trPr>
        <w:tc>
          <w:tcPr>
            <w:tcW w:w="5807" w:type="dxa"/>
            <w:shd w:val="clear" w:color="auto" w:fill="C5E0B3" w:themeFill="accent6" w:themeFillTint="66"/>
            <w:noWrap/>
            <w:hideMark/>
          </w:tcPr>
          <w:p w14:paraId="18532616" w14:textId="5B87EE5B" w:rsidR="00A57DD7" w:rsidRPr="00A57DD7" w:rsidRDefault="00A57DD7" w:rsidP="00A57DD7">
            <w:pPr>
              <w:pStyle w:val="Bezodstpw"/>
              <w:jc w:val="both"/>
              <w:rPr>
                <w:sz w:val="28"/>
                <w:szCs w:val="28"/>
              </w:rPr>
            </w:pPr>
            <w:bookmarkStart w:id="7" w:name="_Hlk132713179"/>
            <w:r>
              <w:rPr>
                <w:sz w:val="28"/>
                <w:szCs w:val="28"/>
              </w:rPr>
              <w:t>N</w:t>
            </w:r>
            <w:r w:rsidRPr="00A57DD7">
              <w:rPr>
                <w:sz w:val="28"/>
                <w:szCs w:val="28"/>
              </w:rPr>
              <w:t xml:space="preserve">azwa </w:t>
            </w:r>
            <w:r>
              <w:rPr>
                <w:sz w:val="28"/>
                <w:szCs w:val="28"/>
              </w:rPr>
              <w:t>O</w:t>
            </w:r>
            <w:r w:rsidRPr="00A57DD7">
              <w:rPr>
                <w:sz w:val="28"/>
                <w:szCs w:val="28"/>
              </w:rPr>
              <w:t>dpadu</w:t>
            </w:r>
          </w:p>
        </w:tc>
        <w:tc>
          <w:tcPr>
            <w:tcW w:w="1701" w:type="dxa"/>
            <w:shd w:val="clear" w:color="auto" w:fill="C5E0B3" w:themeFill="accent6" w:themeFillTint="66"/>
            <w:noWrap/>
            <w:hideMark/>
          </w:tcPr>
          <w:p w14:paraId="48E8D08A" w14:textId="1000F013" w:rsidR="00A57DD7" w:rsidRPr="00A57DD7" w:rsidRDefault="00A57DD7" w:rsidP="00A57DD7">
            <w:pPr>
              <w:pStyle w:val="Bezodstpw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Pr="00A57DD7">
              <w:rPr>
                <w:sz w:val="28"/>
                <w:szCs w:val="28"/>
              </w:rPr>
              <w:t>od</w:t>
            </w:r>
          </w:p>
        </w:tc>
        <w:tc>
          <w:tcPr>
            <w:tcW w:w="1559" w:type="dxa"/>
            <w:shd w:val="clear" w:color="auto" w:fill="C5E0B3" w:themeFill="accent6" w:themeFillTint="66"/>
            <w:noWrap/>
            <w:hideMark/>
          </w:tcPr>
          <w:p w14:paraId="245FD742" w14:textId="49C70738" w:rsidR="00A57DD7" w:rsidRPr="00A57DD7" w:rsidRDefault="00A57DD7" w:rsidP="00A57DD7">
            <w:pPr>
              <w:pStyle w:val="Bezodstpw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Ilość w Mg</w:t>
            </w:r>
          </w:p>
        </w:tc>
      </w:tr>
      <w:tr w:rsidR="00A57DD7" w:rsidRPr="00A57DD7" w14:paraId="4DA1BA4E" w14:textId="77777777" w:rsidTr="00A57DD7">
        <w:trPr>
          <w:trHeight w:val="375"/>
        </w:trPr>
        <w:tc>
          <w:tcPr>
            <w:tcW w:w="5807" w:type="dxa"/>
            <w:shd w:val="clear" w:color="auto" w:fill="E2EFD9" w:themeFill="accent6" w:themeFillTint="33"/>
            <w:noWrap/>
            <w:hideMark/>
          </w:tcPr>
          <w:p w14:paraId="0BB70444" w14:textId="77777777" w:rsidR="00A57DD7" w:rsidRPr="00A57DD7" w:rsidRDefault="00A57DD7" w:rsidP="00A57DD7">
            <w:pPr>
              <w:pStyle w:val="Bezodstpw"/>
              <w:jc w:val="both"/>
              <w:rPr>
                <w:sz w:val="28"/>
                <w:szCs w:val="28"/>
              </w:rPr>
            </w:pPr>
            <w:r w:rsidRPr="00A57DD7">
              <w:rPr>
                <w:sz w:val="28"/>
                <w:szCs w:val="28"/>
              </w:rPr>
              <w:t>opakowania z papieru i tektury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hideMark/>
          </w:tcPr>
          <w:p w14:paraId="072B5F4D" w14:textId="77777777" w:rsidR="00A57DD7" w:rsidRPr="00A57DD7" w:rsidRDefault="00A57DD7" w:rsidP="00A57DD7">
            <w:pPr>
              <w:pStyle w:val="Bezodstpw"/>
              <w:jc w:val="both"/>
              <w:rPr>
                <w:sz w:val="28"/>
                <w:szCs w:val="28"/>
              </w:rPr>
            </w:pPr>
            <w:r w:rsidRPr="00A57DD7">
              <w:rPr>
                <w:sz w:val="28"/>
                <w:szCs w:val="28"/>
              </w:rPr>
              <w:t>15 01 01</w:t>
            </w:r>
          </w:p>
        </w:tc>
        <w:tc>
          <w:tcPr>
            <w:tcW w:w="1559" w:type="dxa"/>
            <w:shd w:val="clear" w:color="auto" w:fill="E2EFD9" w:themeFill="accent6" w:themeFillTint="33"/>
            <w:noWrap/>
            <w:hideMark/>
          </w:tcPr>
          <w:p w14:paraId="6625A7C2" w14:textId="77777777" w:rsidR="00A57DD7" w:rsidRPr="00A57DD7" w:rsidRDefault="00A57DD7" w:rsidP="00A57DD7">
            <w:pPr>
              <w:pStyle w:val="Bezodstpw"/>
              <w:jc w:val="both"/>
              <w:rPr>
                <w:sz w:val="28"/>
                <w:szCs w:val="28"/>
              </w:rPr>
            </w:pPr>
            <w:r w:rsidRPr="00A57DD7">
              <w:rPr>
                <w:sz w:val="28"/>
                <w:szCs w:val="28"/>
              </w:rPr>
              <w:t>1,4</w:t>
            </w:r>
          </w:p>
        </w:tc>
      </w:tr>
      <w:tr w:rsidR="00A57DD7" w:rsidRPr="00A57DD7" w14:paraId="3B7C274A" w14:textId="77777777" w:rsidTr="00A57DD7">
        <w:trPr>
          <w:trHeight w:val="375"/>
        </w:trPr>
        <w:tc>
          <w:tcPr>
            <w:tcW w:w="5807" w:type="dxa"/>
            <w:shd w:val="clear" w:color="auto" w:fill="E2EFD9" w:themeFill="accent6" w:themeFillTint="33"/>
            <w:noWrap/>
            <w:hideMark/>
          </w:tcPr>
          <w:p w14:paraId="507533B4" w14:textId="77777777" w:rsidR="00A57DD7" w:rsidRPr="00A57DD7" w:rsidRDefault="00A57DD7" w:rsidP="00A57DD7">
            <w:pPr>
              <w:pStyle w:val="Bezodstpw"/>
              <w:jc w:val="both"/>
              <w:rPr>
                <w:sz w:val="28"/>
                <w:szCs w:val="28"/>
              </w:rPr>
            </w:pPr>
            <w:r w:rsidRPr="00A57DD7">
              <w:rPr>
                <w:sz w:val="28"/>
                <w:szCs w:val="28"/>
              </w:rPr>
              <w:t>opakowania z tworzyw sztucznych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hideMark/>
          </w:tcPr>
          <w:p w14:paraId="3B4D5369" w14:textId="77777777" w:rsidR="00A57DD7" w:rsidRPr="00A57DD7" w:rsidRDefault="00A57DD7" w:rsidP="00A57DD7">
            <w:pPr>
              <w:pStyle w:val="Bezodstpw"/>
              <w:jc w:val="both"/>
              <w:rPr>
                <w:sz w:val="28"/>
                <w:szCs w:val="28"/>
              </w:rPr>
            </w:pPr>
            <w:r w:rsidRPr="00A57DD7">
              <w:rPr>
                <w:sz w:val="28"/>
                <w:szCs w:val="28"/>
              </w:rPr>
              <w:t xml:space="preserve">15 01 02 </w:t>
            </w:r>
          </w:p>
        </w:tc>
        <w:tc>
          <w:tcPr>
            <w:tcW w:w="1559" w:type="dxa"/>
            <w:shd w:val="clear" w:color="auto" w:fill="E2EFD9" w:themeFill="accent6" w:themeFillTint="33"/>
            <w:noWrap/>
            <w:hideMark/>
          </w:tcPr>
          <w:p w14:paraId="63AE944D" w14:textId="77777777" w:rsidR="00A57DD7" w:rsidRPr="00A57DD7" w:rsidRDefault="00A57DD7" w:rsidP="00A57DD7">
            <w:pPr>
              <w:pStyle w:val="Bezodstpw"/>
              <w:jc w:val="both"/>
              <w:rPr>
                <w:sz w:val="28"/>
                <w:szCs w:val="28"/>
              </w:rPr>
            </w:pPr>
            <w:r w:rsidRPr="00A57DD7">
              <w:rPr>
                <w:sz w:val="28"/>
                <w:szCs w:val="28"/>
              </w:rPr>
              <w:t>18,08</w:t>
            </w:r>
          </w:p>
        </w:tc>
      </w:tr>
      <w:tr w:rsidR="00A57DD7" w:rsidRPr="00A57DD7" w14:paraId="47E06B14" w14:textId="77777777" w:rsidTr="00A57DD7">
        <w:trPr>
          <w:trHeight w:val="375"/>
        </w:trPr>
        <w:tc>
          <w:tcPr>
            <w:tcW w:w="5807" w:type="dxa"/>
            <w:shd w:val="clear" w:color="auto" w:fill="E2EFD9" w:themeFill="accent6" w:themeFillTint="33"/>
            <w:noWrap/>
            <w:hideMark/>
          </w:tcPr>
          <w:p w14:paraId="4D05757C" w14:textId="77777777" w:rsidR="00A57DD7" w:rsidRPr="00A57DD7" w:rsidRDefault="00A57DD7" w:rsidP="00A57DD7">
            <w:pPr>
              <w:pStyle w:val="Bezodstpw"/>
              <w:jc w:val="both"/>
              <w:rPr>
                <w:sz w:val="28"/>
                <w:szCs w:val="28"/>
              </w:rPr>
            </w:pPr>
            <w:r w:rsidRPr="00A57DD7">
              <w:rPr>
                <w:sz w:val="28"/>
                <w:szCs w:val="28"/>
              </w:rPr>
              <w:t>zużyte opony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hideMark/>
          </w:tcPr>
          <w:p w14:paraId="6578E2B2" w14:textId="77777777" w:rsidR="00A57DD7" w:rsidRPr="00A57DD7" w:rsidRDefault="00A57DD7" w:rsidP="00A57DD7">
            <w:pPr>
              <w:pStyle w:val="Bezodstpw"/>
              <w:jc w:val="both"/>
              <w:rPr>
                <w:sz w:val="28"/>
                <w:szCs w:val="28"/>
              </w:rPr>
            </w:pPr>
            <w:r w:rsidRPr="00A57DD7">
              <w:rPr>
                <w:sz w:val="28"/>
                <w:szCs w:val="28"/>
              </w:rPr>
              <w:t>16 01 03</w:t>
            </w:r>
          </w:p>
        </w:tc>
        <w:tc>
          <w:tcPr>
            <w:tcW w:w="1559" w:type="dxa"/>
            <w:shd w:val="clear" w:color="auto" w:fill="E2EFD9" w:themeFill="accent6" w:themeFillTint="33"/>
            <w:noWrap/>
            <w:hideMark/>
          </w:tcPr>
          <w:p w14:paraId="64951F58" w14:textId="77777777" w:rsidR="00A57DD7" w:rsidRPr="00A57DD7" w:rsidRDefault="00A57DD7" w:rsidP="00A57DD7">
            <w:pPr>
              <w:pStyle w:val="Bezodstpw"/>
              <w:jc w:val="both"/>
              <w:rPr>
                <w:sz w:val="28"/>
                <w:szCs w:val="28"/>
              </w:rPr>
            </w:pPr>
            <w:r w:rsidRPr="00A57DD7">
              <w:rPr>
                <w:sz w:val="28"/>
                <w:szCs w:val="28"/>
              </w:rPr>
              <w:t>7,76</w:t>
            </w:r>
          </w:p>
        </w:tc>
      </w:tr>
      <w:tr w:rsidR="00A57DD7" w:rsidRPr="00A57DD7" w14:paraId="076CF704" w14:textId="77777777" w:rsidTr="00A57DD7">
        <w:trPr>
          <w:trHeight w:val="375"/>
        </w:trPr>
        <w:tc>
          <w:tcPr>
            <w:tcW w:w="5807" w:type="dxa"/>
            <w:shd w:val="clear" w:color="auto" w:fill="E2EFD9" w:themeFill="accent6" w:themeFillTint="33"/>
            <w:noWrap/>
            <w:hideMark/>
          </w:tcPr>
          <w:p w14:paraId="0778BEA1" w14:textId="77777777" w:rsidR="00A57DD7" w:rsidRPr="00A57DD7" w:rsidRDefault="00A57DD7" w:rsidP="00A57DD7">
            <w:pPr>
              <w:pStyle w:val="Bezodstpw"/>
              <w:jc w:val="both"/>
              <w:rPr>
                <w:sz w:val="28"/>
                <w:szCs w:val="28"/>
              </w:rPr>
            </w:pPr>
            <w:r w:rsidRPr="00A57DD7">
              <w:rPr>
                <w:sz w:val="28"/>
                <w:szCs w:val="28"/>
              </w:rPr>
              <w:t>odpady betonu oraz gruz betonowy z rozbiórek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hideMark/>
          </w:tcPr>
          <w:p w14:paraId="3E35CA3B" w14:textId="77777777" w:rsidR="00A57DD7" w:rsidRPr="00A57DD7" w:rsidRDefault="00A57DD7" w:rsidP="00A57DD7">
            <w:pPr>
              <w:pStyle w:val="Bezodstpw"/>
              <w:jc w:val="both"/>
              <w:rPr>
                <w:sz w:val="28"/>
                <w:szCs w:val="28"/>
              </w:rPr>
            </w:pPr>
            <w:r w:rsidRPr="00A57DD7">
              <w:rPr>
                <w:sz w:val="28"/>
                <w:szCs w:val="28"/>
              </w:rPr>
              <w:t>17 01 01</w:t>
            </w:r>
          </w:p>
        </w:tc>
        <w:tc>
          <w:tcPr>
            <w:tcW w:w="1559" w:type="dxa"/>
            <w:shd w:val="clear" w:color="auto" w:fill="E2EFD9" w:themeFill="accent6" w:themeFillTint="33"/>
            <w:noWrap/>
            <w:hideMark/>
          </w:tcPr>
          <w:p w14:paraId="257EAAD8" w14:textId="77777777" w:rsidR="00A57DD7" w:rsidRPr="00A57DD7" w:rsidRDefault="00A57DD7" w:rsidP="00A57DD7">
            <w:pPr>
              <w:pStyle w:val="Bezodstpw"/>
              <w:jc w:val="both"/>
              <w:rPr>
                <w:sz w:val="28"/>
                <w:szCs w:val="28"/>
              </w:rPr>
            </w:pPr>
            <w:r w:rsidRPr="00A57DD7">
              <w:rPr>
                <w:sz w:val="28"/>
                <w:szCs w:val="28"/>
              </w:rPr>
              <w:t>13,12</w:t>
            </w:r>
          </w:p>
        </w:tc>
      </w:tr>
      <w:tr w:rsidR="00A57DD7" w:rsidRPr="00A57DD7" w14:paraId="7AAB92C6" w14:textId="77777777" w:rsidTr="00A57DD7">
        <w:trPr>
          <w:trHeight w:val="375"/>
        </w:trPr>
        <w:tc>
          <w:tcPr>
            <w:tcW w:w="5807" w:type="dxa"/>
            <w:shd w:val="clear" w:color="auto" w:fill="E2EFD9" w:themeFill="accent6" w:themeFillTint="33"/>
            <w:noWrap/>
            <w:hideMark/>
          </w:tcPr>
          <w:p w14:paraId="6852E0AC" w14:textId="77777777" w:rsidR="00A57DD7" w:rsidRPr="00A57DD7" w:rsidRDefault="00A57DD7" w:rsidP="00A57DD7">
            <w:pPr>
              <w:pStyle w:val="Bezodstpw"/>
              <w:jc w:val="both"/>
              <w:rPr>
                <w:sz w:val="28"/>
                <w:szCs w:val="28"/>
              </w:rPr>
            </w:pPr>
            <w:r w:rsidRPr="00A57DD7">
              <w:rPr>
                <w:sz w:val="28"/>
                <w:szCs w:val="28"/>
              </w:rPr>
              <w:t>tekstylia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hideMark/>
          </w:tcPr>
          <w:p w14:paraId="4E820A5D" w14:textId="77777777" w:rsidR="00A57DD7" w:rsidRPr="00A57DD7" w:rsidRDefault="00A57DD7" w:rsidP="00A57DD7">
            <w:pPr>
              <w:pStyle w:val="Bezodstpw"/>
              <w:jc w:val="both"/>
              <w:rPr>
                <w:sz w:val="28"/>
                <w:szCs w:val="28"/>
              </w:rPr>
            </w:pPr>
            <w:r w:rsidRPr="00A57DD7">
              <w:rPr>
                <w:sz w:val="28"/>
                <w:szCs w:val="28"/>
              </w:rPr>
              <w:t>20 01 11</w:t>
            </w:r>
          </w:p>
        </w:tc>
        <w:tc>
          <w:tcPr>
            <w:tcW w:w="1559" w:type="dxa"/>
            <w:shd w:val="clear" w:color="auto" w:fill="E2EFD9" w:themeFill="accent6" w:themeFillTint="33"/>
            <w:noWrap/>
            <w:hideMark/>
          </w:tcPr>
          <w:p w14:paraId="51531077" w14:textId="77777777" w:rsidR="00A57DD7" w:rsidRPr="00A57DD7" w:rsidRDefault="00A57DD7" w:rsidP="00A57DD7">
            <w:pPr>
              <w:pStyle w:val="Bezodstpw"/>
              <w:jc w:val="both"/>
              <w:rPr>
                <w:sz w:val="28"/>
                <w:szCs w:val="28"/>
              </w:rPr>
            </w:pPr>
            <w:r w:rsidRPr="00A57DD7">
              <w:rPr>
                <w:sz w:val="28"/>
                <w:szCs w:val="28"/>
              </w:rPr>
              <w:t>3,58</w:t>
            </w:r>
          </w:p>
        </w:tc>
      </w:tr>
      <w:tr w:rsidR="00A57DD7" w:rsidRPr="00A57DD7" w14:paraId="531D50FE" w14:textId="77777777" w:rsidTr="00A57DD7">
        <w:trPr>
          <w:trHeight w:val="375"/>
        </w:trPr>
        <w:tc>
          <w:tcPr>
            <w:tcW w:w="5807" w:type="dxa"/>
            <w:shd w:val="clear" w:color="auto" w:fill="E2EFD9" w:themeFill="accent6" w:themeFillTint="33"/>
            <w:noWrap/>
            <w:hideMark/>
          </w:tcPr>
          <w:p w14:paraId="232AA533" w14:textId="77777777" w:rsidR="00A57DD7" w:rsidRPr="00A57DD7" w:rsidRDefault="00A57DD7" w:rsidP="00A57DD7">
            <w:pPr>
              <w:pStyle w:val="Bezodstpw"/>
              <w:jc w:val="both"/>
              <w:rPr>
                <w:sz w:val="28"/>
                <w:szCs w:val="28"/>
              </w:rPr>
            </w:pPr>
            <w:r w:rsidRPr="00A57DD7">
              <w:rPr>
                <w:sz w:val="28"/>
                <w:szCs w:val="28"/>
              </w:rPr>
              <w:t>zużyte urządzenia elektryczne i elektroniczne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hideMark/>
          </w:tcPr>
          <w:p w14:paraId="36106554" w14:textId="77777777" w:rsidR="00A57DD7" w:rsidRPr="00A57DD7" w:rsidRDefault="00A57DD7" w:rsidP="00A57DD7">
            <w:pPr>
              <w:pStyle w:val="Bezodstpw"/>
              <w:jc w:val="both"/>
              <w:rPr>
                <w:sz w:val="28"/>
                <w:szCs w:val="28"/>
              </w:rPr>
            </w:pPr>
            <w:r w:rsidRPr="00A57DD7">
              <w:rPr>
                <w:sz w:val="28"/>
                <w:szCs w:val="28"/>
              </w:rPr>
              <w:t>20 01 36</w:t>
            </w:r>
          </w:p>
        </w:tc>
        <w:tc>
          <w:tcPr>
            <w:tcW w:w="1559" w:type="dxa"/>
            <w:shd w:val="clear" w:color="auto" w:fill="E2EFD9" w:themeFill="accent6" w:themeFillTint="33"/>
            <w:noWrap/>
            <w:hideMark/>
          </w:tcPr>
          <w:p w14:paraId="3408DD44" w14:textId="77777777" w:rsidR="00A57DD7" w:rsidRPr="00A57DD7" w:rsidRDefault="00A57DD7" w:rsidP="00A57DD7">
            <w:pPr>
              <w:pStyle w:val="Bezodstpw"/>
              <w:jc w:val="both"/>
              <w:rPr>
                <w:sz w:val="28"/>
                <w:szCs w:val="28"/>
              </w:rPr>
            </w:pPr>
            <w:r w:rsidRPr="00A57DD7">
              <w:rPr>
                <w:sz w:val="28"/>
                <w:szCs w:val="28"/>
              </w:rPr>
              <w:t>7,44</w:t>
            </w:r>
          </w:p>
        </w:tc>
      </w:tr>
      <w:tr w:rsidR="00A57DD7" w:rsidRPr="00A57DD7" w14:paraId="70069B91" w14:textId="77777777" w:rsidTr="00A57DD7">
        <w:trPr>
          <w:trHeight w:val="375"/>
        </w:trPr>
        <w:tc>
          <w:tcPr>
            <w:tcW w:w="5807" w:type="dxa"/>
            <w:shd w:val="clear" w:color="auto" w:fill="E2EFD9" w:themeFill="accent6" w:themeFillTint="33"/>
            <w:noWrap/>
            <w:hideMark/>
          </w:tcPr>
          <w:p w14:paraId="26B91191" w14:textId="77777777" w:rsidR="00A57DD7" w:rsidRPr="00A57DD7" w:rsidRDefault="00A57DD7" w:rsidP="00A57DD7">
            <w:pPr>
              <w:pStyle w:val="Bezodstpw"/>
              <w:jc w:val="both"/>
              <w:rPr>
                <w:sz w:val="28"/>
                <w:szCs w:val="28"/>
              </w:rPr>
            </w:pPr>
            <w:r w:rsidRPr="00A57DD7">
              <w:rPr>
                <w:sz w:val="28"/>
                <w:szCs w:val="28"/>
              </w:rPr>
              <w:t>odpady ulegające biodegradacji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hideMark/>
          </w:tcPr>
          <w:p w14:paraId="24E3B3BB" w14:textId="77777777" w:rsidR="00A57DD7" w:rsidRPr="00A57DD7" w:rsidRDefault="00A57DD7" w:rsidP="00A57DD7">
            <w:pPr>
              <w:pStyle w:val="Bezodstpw"/>
              <w:jc w:val="both"/>
              <w:rPr>
                <w:sz w:val="28"/>
                <w:szCs w:val="28"/>
              </w:rPr>
            </w:pPr>
            <w:r w:rsidRPr="00A57DD7">
              <w:rPr>
                <w:sz w:val="28"/>
                <w:szCs w:val="28"/>
              </w:rPr>
              <w:t>20 02 01</w:t>
            </w:r>
          </w:p>
        </w:tc>
        <w:tc>
          <w:tcPr>
            <w:tcW w:w="1559" w:type="dxa"/>
            <w:shd w:val="clear" w:color="auto" w:fill="E2EFD9" w:themeFill="accent6" w:themeFillTint="33"/>
            <w:noWrap/>
            <w:hideMark/>
          </w:tcPr>
          <w:p w14:paraId="4EC17DDE" w14:textId="77777777" w:rsidR="00A57DD7" w:rsidRPr="00A57DD7" w:rsidRDefault="00A57DD7" w:rsidP="00A57DD7">
            <w:pPr>
              <w:pStyle w:val="Bezodstpw"/>
              <w:jc w:val="both"/>
              <w:rPr>
                <w:sz w:val="28"/>
                <w:szCs w:val="28"/>
              </w:rPr>
            </w:pPr>
            <w:r w:rsidRPr="00A57DD7">
              <w:rPr>
                <w:sz w:val="28"/>
                <w:szCs w:val="28"/>
              </w:rPr>
              <w:t>4,02</w:t>
            </w:r>
          </w:p>
        </w:tc>
      </w:tr>
      <w:tr w:rsidR="00A57DD7" w:rsidRPr="00A57DD7" w14:paraId="6A8DEE78" w14:textId="77777777" w:rsidTr="00A57DD7">
        <w:trPr>
          <w:trHeight w:val="375"/>
        </w:trPr>
        <w:tc>
          <w:tcPr>
            <w:tcW w:w="5807" w:type="dxa"/>
            <w:shd w:val="clear" w:color="auto" w:fill="E2EFD9" w:themeFill="accent6" w:themeFillTint="33"/>
            <w:noWrap/>
            <w:hideMark/>
          </w:tcPr>
          <w:p w14:paraId="76FE6ADC" w14:textId="77777777" w:rsidR="00A57DD7" w:rsidRPr="00A57DD7" w:rsidRDefault="00A57DD7" w:rsidP="00A57DD7">
            <w:pPr>
              <w:pStyle w:val="Bezodstpw"/>
              <w:jc w:val="both"/>
              <w:rPr>
                <w:sz w:val="28"/>
                <w:szCs w:val="28"/>
              </w:rPr>
            </w:pPr>
            <w:r w:rsidRPr="00A57DD7">
              <w:rPr>
                <w:sz w:val="28"/>
                <w:szCs w:val="28"/>
              </w:rPr>
              <w:t>odpady wielkogabarytowe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hideMark/>
          </w:tcPr>
          <w:p w14:paraId="1956842B" w14:textId="77777777" w:rsidR="00A57DD7" w:rsidRPr="00A57DD7" w:rsidRDefault="00A57DD7" w:rsidP="00A57DD7">
            <w:pPr>
              <w:pStyle w:val="Bezodstpw"/>
              <w:jc w:val="both"/>
              <w:rPr>
                <w:sz w:val="28"/>
                <w:szCs w:val="28"/>
              </w:rPr>
            </w:pPr>
            <w:r w:rsidRPr="00A57DD7">
              <w:rPr>
                <w:sz w:val="28"/>
                <w:szCs w:val="28"/>
              </w:rPr>
              <w:t>20 03 07</w:t>
            </w:r>
          </w:p>
        </w:tc>
        <w:tc>
          <w:tcPr>
            <w:tcW w:w="1559" w:type="dxa"/>
            <w:shd w:val="clear" w:color="auto" w:fill="E2EFD9" w:themeFill="accent6" w:themeFillTint="33"/>
            <w:noWrap/>
            <w:hideMark/>
          </w:tcPr>
          <w:p w14:paraId="34DF034A" w14:textId="77777777" w:rsidR="00A57DD7" w:rsidRPr="00A57DD7" w:rsidRDefault="00A57DD7" w:rsidP="00A57DD7">
            <w:pPr>
              <w:pStyle w:val="Bezodstpw"/>
              <w:jc w:val="both"/>
              <w:rPr>
                <w:sz w:val="28"/>
                <w:szCs w:val="28"/>
              </w:rPr>
            </w:pPr>
            <w:r w:rsidRPr="00A57DD7">
              <w:rPr>
                <w:sz w:val="28"/>
                <w:szCs w:val="28"/>
              </w:rPr>
              <w:t>18,62</w:t>
            </w:r>
          </w:p>
        </w:tc>
      </w:tr>
      <w:tr w:rsidR="00A57DD7" w:rsidRPr="00A57DD7" w14:paraId="0454EAAD" w14:textId="77777777" w:rsidTr="00A57DD7">
        <w:trPr>
          <w:trHeight w:val="525"/>
        </w:trPr>
        <w:tc>
          <w:tcPr>
            <w:tcW w:w="5807" w:type="dxa"/>
            <w:noWrap/>
            <w:hideMark/>
          </w:tcPr>
          <w:p w14:paraId="19D64380" w14:textId="77777777" w:rsidR="00A57DD7" w:rsidRPr="00A57DD7" w:rsidRDefault="00A57DD7" w:rsidP="00A57DD7">
            <w:pPr>
              <w:pStyle w:val="Bezodstpw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noWrap/>
            <w:hideMark/>
          </w:tcPr>
          <w:p w14:paraId="4BE835E7" w14:textId="77777777" w:rsidR="00A57DD7" w:rsidRPr="00A57DD7" w:rsidRDefault="00A57DD7" w:rsidP="00A57DD7">
            <w:pPr>
              <w:pStyle w:val="Bezodstpw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C5E0B3" w:themeFill="accent6" w:themeFillTint="66"/>
            <w:noWrap/>
            <w:hideMark/>
          </w:tcPr>
          <w:p w14:paraId="650ED02B" w14:textId="77777777" w:rsidR="00A57DD7" w:rsidRPr="00A57DD7" w:rsidRDefault="00A57DD7" w:rsidP="00A57DD7">
            <w:pPr>
              <w:pStyle w:val="Bezodstpw"/>
              <w:jc w:val="both"/>
              <w:rPr>
                <w:b/>
                <w:bCs/>
                <w:sz w:val="28"/>
                <w:szCs w:val="28"/>
              </w:rPr>
            </w:pPr>
            <w:r w:rsidRPr="00A57DD7">
              <w:rPr>
                <w:b/>
                <w:bCs/>
                <w:sz w:val="28"/>
                <w:szCs w:val="28"/>
              </w:rPr>
              <w:t>74,02</w:t>
            </w:r>
          </w:p>
        </w:tc>
      </w:tr>
      <w:bookmarkEnd w:id="7"/>
    </w:tbl>
    <w:p w14:paraId="69D4EACF" w14:textId="0BB944EA" w:rsidR="00A57DD7" w:rsidRDefault="00A57DD7" w:rsidP="00214E25">
      <w:pPr>
        <w:pStyle w:val="Bezodstpw"/>
        <w:jc w:val="both"/>
        <w:rPr>
          <w:sz w:val="28"/>
          <w:szCs w:val="28"/>
        </w:rPr>
      </w:pPr>
    </w:p>
    <w:p w14:paraId="482836A5" w14:textId="56D6FD37" w:rsidR="00E3779C" w:rsidRPr="00D753A1" w:rsidRDefault="00E3779C" w:rsidP="00D753A1">
      <w:pPr>
        <w:pStyle w:val="Akapitzlist"/>
        <w:numPr>
          <w:ilvl w:val="0"/>
          <w:numId w:val="4"/>
        </w:numPr>
        <w:jc w:val="both"/>
        <w:rPr>
          <w:b/>
          <w:sz w:val="32"/>
        </w:rPr>
      </w:pPr>
      <w:r w:rsidRPr="00D753A1">
        <w:rPr>
          <w:b/>
          <w:sz w:val="32"/>
        </w:rPr>
        <w:t>Ilość niesegregowanych (zmieszanych) odpadów komunalnych       i bioodpadów stanowiących odpady komunalne, odbieranych        z terenu gminy oraz przeznaczonych do składowania pozostałości z sortowania odpadów komunalnych i pozostałości z procesu mechanicznego- biologicznego przetwarzania niesegregowanych (zmieszanych) odpadów komunalnych.</w:t>
      </w:r>
    </w:p>
    <w:p w14:paraId="551F2FA5" w14:textId="44D47642" w:rsidR="00CF01EB" w:rsidRDefault="00CF01EB" w:rsidP="00CF01EB">
      <w:pPr>
        <w:ind w:left="142"/>
        <w:jc w:val="both"/>
        <w:rPr>
          <w:b/>
          <w:sz w:val="28"/>
          <w:u w:val="single"/>
        </w:rPr>
      </w:pPr>
      <w:r w:rsidRPr="00CF01EB">
        <w:rPr>
          <w:b/>
          <w:sz w:val="28"/>
          <w:u w:val="single"/>
        </w:rPr>
        <w:t xml:space="preserve">Ilość niesegregowanych (zmieszanych) odpadów komunalnych i bioodpadów stanowiących odpady komunalne, odbieranych z terenu gminy </w:t>
      </w:r>
    </w:p>
    <w:p w14:paraId="25C995AC" w14:textId="77777777" w:rsidR="00CF01EB" w:rsidRDefault="00CF01EB" w:rsidP="00CF01EB">
      <w:pPr>
        <w:ind w:left="142"/>
        <w:jc w:val="both"/>
        <w:rPr>
          <w:b/>
          <w:sz w:val="28"/>
          <w:u w:val="single"/>
        </w:rPr>
      </w:pPr>
    </w:p>
    <w:p w14:paraId="2873B3E5" w14:textId="2FFFA520" w:rsidR="00CF01EB" w:rsidRPr="00CF01EB" w:rsidRDefault="00CF01EB" w:rsidP="00CF01EB">
      <w:pPr>
        <w:jc w:val="both"/>
        <w:rPr>
          <w:sz w:val="28"/>
        </w:rPr>
      </w:pPr>
      <w:r w:rsidRPr="00CF01EB">
        <w:rPr>
          <w:sz w:val="28"/>
        </w:rPr>
        <w:t>-</w:t>
      </w:r>
      <w:r w:rsidRPr="00CF01EB">
        <w:rPr>
          <w:b/>
          <w:sz w:val="28"/>
        </w:rPr>
        <w:t xml:space="preserve"> </w:t>
      </w:r>
      <w:r w:rsidR="00AE0C1A">
        <w:rPr>
          <w:b/>
          <w:sz w:val="28"/>
        </w:rPr>
        <w:t xml:space="preserve">1169,60 </w:t>
      </w:r>
      <w:r w:rsidRPr="00CF01EB">
        <w:rPr>
          <w:b/>
          <w:sz w:val="28"/>
        </w:rPr>
        <w:t>Mg</w:t>
      </w:r>
      <w:r w:rsidR="00FD2572">
        <w:rPr>
          <w:b/>
          <w:sz w:val="28"/>
        </w:rPr>
        <w:t xml:space="preserve"> -</w:t>
      </w:r>
      <w:r w:rsidRPr="00CF01EB">
        <w:rPr>
          <w:sz w:val="28"/>
        </w:rPr>
        <w:t xml:space="preserve"> Niesegregowanych (zmieszanych) odpadów komunalnych o kodzie </w:t>
      </w:r>
      <w:r w:rsidRPr="00CF01EB">
        <w:rPr>
          <w:b/>
          <w:sz w:val="28"/>
        </w:rPr>
        <w:t>20 03 01</w:t>
      </w:r>
    </w:p>
    <w:p w14:paraId="79C921B1" w14:textId="11C3BC21" w:rsidR="00CF01EB" w:rsidRPr="00CF01EB" w:rsidRDefault="00CF01EB" w:rsidP="00CF01EB">
      <w:pPr>
        <w:ind w:left="142"/>
        <w:jc w:val="both"/>
        <w:rPr>
          <w:b/>
          <w:sz w:val="28"/>
        </w:rPr>
      </w:pPr>
      <w:r w:rsidRPr="00CF01EB">
        <w:rPr>
          <w:sz w:val="28"/>
        </w:rPr>
        <w:t xml:space="preserve"> </w:t>
      </w:r>
      <w:r>
        <w:rPr>
          <w:b/>
          <w:sz w:val="28"/>
        </w:rPr>
        <w:t>-</w:t>
      </w:r>
      <w:r w:rsidRPr="00CF01EB">
        <w:rPr>
          <w:sz w:val="28"/>
        </w:rPr>
        <w:t xml:space="preserve"> </w:t>
      </w:r>
      <w:r w:rsidR="00AE0C1A" w:rsidRPr="00AE0C1A">
        <w:rPr>
          <w:b/>
          <w:bCs/>
          <w:sz w:val="28"/>
        </w:rPr>
        <w:t xml:space="preserve">4,78 </w:t>
      </w:r>
      <w:r w:rsidRPr="00AE0C1A">
        <w:rPr>
          <w:b/>
          <w:bCs/>
          <w:sz w:val="28"/>
        </w:rPr>
        <w:t>Mg</w:t>
      </w:r>
      <w:r w:rsidR="00FD2572">
        <w:rPr>
          <w:b/>
          <w:bCs/>
          <w:sz w:val="28"/>
        </w:rPr>
        <w:t xml:space="preserve"> -</w:t>
      </w:r>
      <w:r w:rsidRPr="00CF01EB">
        <w:rPr>
          <w:sz w:val="28"/>
        </w:rPr>
        <w:t xml:space="preserve"> Odpadów ulegających biodegradacji o kodzie </w:t>
      </w:r>
      <w:r w:rsidRPr="00CF01EB">
        <w:rPr>
          <w:b/>
          <w:sz w:val="28"/>
        </w:rPr>
        <w:t>20 02 01</w:t>
      </w:r>
    </w:p>
    <w:p w14:paraId="341E8AC6" w14:textId="46B13D37" w:rsidR="00CF01EB" w:rsidRDefault="00CF01EB" w:rsidP="00CF01EB">
      <w:pPr>
        <w:ind w:left="142"/>
        <w:jc w:val="both"/>
        <w:rPr>
          <w:b/>
          <w:sz w:val="28"/>
        </w:rPr>
      </w:pPr>
      <w:r w:rsidRPr="00CF01EB">
        <w:rPr>
          <w:sz w:val="28"/>
        </w:rPr>
        <w:t xml:space="preserve">- </w:t>
      </w:r>
      <w:r w:rsidR="00AE0C1A" w:rsidRPr="00AE0C1A">
        <w:rPr>
          <w:b/>
          <w:bCs/>
          <w:sz w:val="28"/>
        </w:rPr>
        <w:t>150,90</w:t>
      </w:r>
      <w:r w:rsidRPr="00AE0C1A">
        <w:rPr>
          <w:b/>
          <w:bCs/>
          <w:sz w:val="28"/>
        </w:rPr>
        <w:t xml:space="preserve"> Mg</w:t>
      </w:r>
      <w:r w:rsidR="00FD2572">
        <w:rPr>
          <w:b/>
          <w:bCs/>
          <w:sz w:val="28"/>
        </w:rPr>
        <w:t xml:space="preserve"> -</w:t>
      </w:r>
      <w:r w:rsidRPr="00CF01EB">
        <w:rPr>
          <w:sz w:val="28"/>
        </w:rPr>
        <w:t xml:space="preserve"> Odpadów kuchennych ulegających biodegradacji o kodzie </w:t>
      </w:r>
      <w:r w:rsidRPr="00CF01EB">
        <w:rPr>
          <w:b/>
          <w:sz w:val="28"/>
        </w:rPr>
        <w:t>20 01 08</w:t>
      </w:r>
    </w:p>
    <w:p w14:paraId="092F07C1" w14:textId="77777777" w:rsidR="00321D50" w:rsidRDefault="00321D50" w:rsidP="00CF01EB">
      <w:pPr>
        <w:ind w:left="142"/>
        <w:jc w:val="both"/>
        <w:rPr>
          <w:b/>
          <w:sz w:val="28"/>
        </w:rPr>
      </w:pPr>
    </w:p>
    <w:p w14:paraId="4D051F43" w14:textId="77777777" w:rsidR="00321D50" w:rsidRPr="00CF01EB" w:rsidRDefault="00321D50" w:rsidP="00CF01EB">
      <w:pPr>
        <w:ind w:left="142"/>
        <w:jc w:val="both"/>
        <w:rPr>
          <w:b/>
          <w:sz w:val="28"/>
        </w:rPr>
      </w:pPr>
    </w:p>
    <w:p w14:paraId="6FD95C53" w14:textId="77777777" w:rsidR="00FD2572" w:rsidRDefault="00FD2572" w:rsidP="00AE0C1A">
      <w:pPr>
        <w:pStyle w:val="Akapitzlist"/>
        <w:jc w:val="both"/>
        <w:rPr>
          <w:b/>
          <w:sz w:val="28"/>
          <w:u w:val="single"/>
        </w:rPr>
      </w:pPr>
    </w:p>
    <w:p w14:paraId="243212FC" w14:textId="77777777" w:rsidR="00FD2572" w:rsidRDefault="00FD2572" w:rsidP="00AE0C1A">
      <w:pPr>
        <w:pStyle w:val="Akapitzlist"/>
        <w:jc w:val="both"/>
        <w:rPr>
          <w:b/>
          <w:sz w:val="28"/>
          <w:u w:val="single"/>
        </w:rPr>
      </w:pPr>
    </w:p>
    <w:p w14:paraId="7B6E4049" w14:textId="7E8D97FD" w:rsidR="00AE0C1A" w:rsidRPr="007E3D42" w:rsidRDefault="00AE0C1A" w:rsidP="00AE0C1A">
      <w:pPr>
        <w:pStyle w:val="Akapitzlist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Ilość odpadów</w:t>
      </w:r>
      <w:r w:rsidRPr="007D703B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przeznaczonych</w:t>
      </w:r>
      <w:r w:rsidRPr="007D703B">
        <w:rPr>
          <w:b/>
          <w:sz w:val="28"/>
          <w:u w:val="single"/>
        </w:rPr>
        <w:t xml:space="preserve"> do składowania pozostałości </w:t>
      </w:r>
      <w:r w:rsidR="00B13184">
        <w:rPr>
          <w:b/>
          <w:sz w:val="28"/>
          <w:u w:val="single"/>
        </w:rPr>
        <w:t xml:space="preserve">                             </w:t>
      </w:r>
      <w:r w:rsidRPr="007D703B">
        <w:rPr>
          <w:b/>
          <w:sz w:val="28"/>
          <w:u w:val="single"/>
        </w:rPr>
        <w:t>z sortowania odpadów komunalnych i pozostałości z procesu mechanicznego- biologicznego przetwarzania niesegregowanych (zmieszanych) odpadów komunalnych.</w:t>
      </w:r>
    </w:p>
    <w:p w14:paraId="4FA524BC" w14:textId="77777777" w:rsidR="00AE0C1A" w:rsidRPr="009F2D2E" w:rsidRDefault="00AE0C1A" w:rsidP="00AE0C1A">
      <w:pPr>
        <w:pStyle w:val="Akapitzlist"/>
        <w:jc w:val="both"/>
        <w:rPr>
          <w:sz w:val="28"/>
        </w:rPr>
      </w:pPr>
    </w:p>
    <w:p w14:paraId="0D7F0FA6" w14:textId="3EA6DF19" w:rsidR="00AE0C1A" w:rsidRPr="007E3D42" w:rsidRDefault="00AE0C1A" w:rsidP="00AE0C1A">
      <w:pPr>
        <w:rPr>
          <w:sz w:val="28"/>
        </w:rPr>
      </w:pPr>
      <w:r w:rsidRPr="007E3D42">
        <w:rPr>
          <w:sz w:val="28"/>
        </w:rPr>
        <w:t xml:space="preserve">- </w:t>
      </w:r>
      <w:r w:rsidR="00321D50" w:rsidRPr="00321D50">
        <w:rPr>
          <w:b/>
          <w:bCs/>
          <w:sz w:val="28"/>
        </w:rPr>
        <w:t>99,1260</w:t>
      </w:r>
      <w:r w:rsidRPr="007E3D42">
        <w:rPr>
          <w:b/>
          <w:sz w:val="28"/>
        </w:rPr>
        <w:t xml:space="preserve"> Mg</w:t>
      </w:r>
      <w:r w:rsidR="00E6269A">
        <w:rPr>
          <w:b/>
          <w:sz w:val="28"/>
        </w:rPr>
        <w:t xml:space="preserve"> -</w:t>
      </w:r>
      <w:r w:rsidRPr="007E3D42">
        <w:rPr>
          <w:sz w:val="28"/>
        </w:rPr>
        <w:t xml:space="preserve"> Inne niewymienione odpady o kodzie </w:t>
      </w:r>
      <w:r w:rsidRPr="007E3D42">
        <w:rPr>
          <w:b/>
          <w:sz w:val="28"/>
        </w:rPr>
        <w:t>19 05 99</w:t>
      </w:r>
      <w:r w:rsidRPr="007E3D42">
        <w:rPr>
          <w:b/>
          <w:sz w:val="28"/>
        </w:rPr>
        <w:tab/>
      </w:r>
      <w:r w:rsidRPr="007E3D42">
        <w:rPr>
          <w:sz w:val="28"/>
        </w:rPr>
        <w:tab/>
      </w:r>
    </w:p>
    <w:p w14:paraId="5E88147E" w14:textId="2D1EAB02" w:rsidR="00AE0C1A" w:rsidRDefault="00AE0C1A" w:rsidP="00AE0C1A">
      <w:pPr>
        <w:rPr>
          <w:b/>
          <w:sz w:val="28"/>
        </w:rPr>
      </w:pPr>
      <w:r>
        <w:rPr>
          <w:sz w:val="28"/>
        </w:rPr>
        <w:t xml:space="preserve">- </w:t>
      </w:r>
      <w:r w:rsidR="00321D50" w:rsidRPr="00321D50">
        <w:rPr>
          <w:b/>
          <w:bCs/>
          <w:sz w:val="28"/>
        </w:rPr>
        <w:t>94,2840</w:t>
      </w:r>
      <w:r w:rsidRPr="007E3D42">
        <w:rPr>
          <w:b/>
          <w:sz w:val="28"/>
        </w:rPr>
        <w:t xml:space="preserve"> Mg</w:t>
      </w:r>
      <w:r>
        <w:rPr>
          <w:sz w:val="28"/>
        </w:rPr>
        <w:t xml:space="preserve"> </w:t>
      </w:r>
      <w:r w:rsidR="00E6269A">
        <w:rPr>
          <w:sz w:val="28"/>
        </w:rPr>
        <w:t xml:space="preserve">- </w:t>
      </w:r>
      <w:r w:rsidRPr="007E3D42">
        <w:rPr>
          <w:sz w:val="28"/>
        </w:rPr>
        <w:t>Inne odpady (w tym zmieszane substancje i przedmioty) z mechanicznej obróbki odpadów inne niż wymienione</w:t>
      </w:r>
      <w:r>
        <w:rPr>
          <w:sz w:val="28"/>
        </w:rPr>
        <w:t xml:space="preserve"> w 19 12 11 o kodzie </w:t>
      </w:r>
      <w:r w:rsidRPr="007E3D42">
        <w:rPr>
          <w:b/>
          <w:sz w:val="28"/>
        </w:rPr>
        <w:t>19 12 12</w:t>
      </w:r>
      <w:r w:rsidRPr="007E3D42">
        <w:rPr>
          <w:b/>
          <w:sz w:val="28"/>
        </w:rPr>
        <w:tab/>
      </w:r>
    </w:p>
    <w:p w14:paraId="6A33EE73" w14:textId="77777777" w:rsidR="00D753A1" w:rsidRDefault="00D753A1" w:rsidP="00AE0C1A">
      <w:pPr>
        <w:rPr>
          <w:b/>
          <w:sz w:val="28"/>
        </w:rPr>
      </w:pPr>
    </w:p>
    <w:p w14:paraId="3BE85569" w14:textId="062124B7" w:rsidR="00D753A1" w:rsidRDefault="00D753A1" w:rsidP="00451385">
      <w:pPr>
        <w:pStyle w:val="Akapitzlist"/>
        <w:numPr>
          <w:ilvl w:val="0"/>
          <w:numId w:val="4"/>
        </w:numPr>
        <w:rPr>
          <w:b/>
          <w:sz w:val="32"/>
        </w:rPr>
      </w:pPr>
      <w:r w:rsidRPr="00451385">
        <w:rPr>
          <w:b/>
          <w:sz w:val="32"/>
        </w:rPr>
        <w:t>Uzyskane poziomy przygotowania do ponownego użycia i recyklingu odpadów komunalnych.</w:t>
      </w:r>
    </w:p>
    <w:p w14:paraId="3720BC14" w14:textId="77777777" w:rsidR="00451385" w:rsidRPr="00451385" w:rsidRDefault="00451385" w:rsidP="00451385">
      <w:pPr>
        <w:pStyle w:val="Akapitzlist"/>
        <w:ind w:left="502"/>
        <w:rPr>
          <w:b/>
          <w:sz w:val="32"/>
        </w:rPr>
      </w:pPr>
    </w:p>
    <w:p w14:paraId="23D038D6" w14:textId="565B93CA" w:rsidR="00451385" w:rsidRPr="00451385" w:rsidRDefault="00451385" w:rsidP="00451385">
      <w:pPr>
        <w:pStyle w:val="Akapitzlist"/>
        <w:numPr>
          <w:ilvl w:val="0"/>
          <w:numId w:val="6"/>
        </w:numPr>
        <w:rPr>
          <w:b/>
          <w:sz w:val="24"/>
          <w:szCs w:val="18"/>
        </w:rPr>
      </w:pPr>
      <w:bookmarkStart w:id="8" w:name="_Hlk132713598"/>
      <w:r>
        <w:t xml:space="preserve">Osiągnięty poziom recyklingu i przygotowania do ponownego użycia odpadów komunalnych </w:t>
      </w:r>
    </w:p>
    <w:p w14:paraId="1644369D" w14:textId="599DBDB2" w:rsidR="00D753A1" w:rsidRDefault="00451385" w:rsidP="00AE0C1A">
      <w:pPr>
        <w:rPr>
          <w:b/>
          <w:sz w:val="28"/>
        </w:rPr>
      </w:pPr>
      <w:r>
        <w:rPr>
          <w:b/>
          <w:sz w:val="28"/>
        </w:rPr>
        <w:t>25,60 %</w:t>
      </w:r>
    </w:p>
    <w:p w14:paraId="78B85401" w14:textId="4AC54124" w:rsidR="00451385" w:rsidRPr="00451385" w:rsidRDefault="00451385" w:rsidP="00451385">
      <w:pPr>
        <w:pStyle w:val="Akapitzlist"/>
        <w:numPr>
          <w:ilvl w:val="0"/>
          <w:numId w:val="6"/>
        </w:numPr>
        <w:rPr>
          <w:b/>
          <w:sz w:val="28"/>
        </w:rPr>
      </w:pPr>
      <w:r>
        <w:t xml:space="preserve">Osiągnięty poziom ograniczenia masy odpadów komunalnych ulegających biodegradacji przekazywanych do składowania </w:t>
      </w:r>
    </w:p>
    <w:p w14:paraId="5D956A9F" w14:textId="5902F3D2" w:rsidR="00E3779C" w:rsidRPr="00451385" w:rsidRDefault="00451385" w:rsidP="00214E25">
      <w:pPr>
        <w:pStyle w:val="Bezodstpw"/>
        <w:jc w:val="both"/>
        <w:rPr>
          <w:b/>
          <w:bCs/>
          <w:sz w:val="28"/>
          <w:szCs w:val="28"/>
        </w:rPr>
      </w:pPr>
      <w:r w:rsidRPr="00451385">
        <w:rPr>
          <w:b/>
          <w:bCs/>
          <w:sz w:val="28"/>
          <w:szCs w:val="28"/>
        </w:rPr>
        <w:t>8,36 %</w:t>
      </w:r>
    </w:p>
    <w:p w14:paraId="1ED10802" w14:textId="77777777" w:rsidR="00451385" w:rsidRDefault="00451385" w:rsidP="00214E25">
      <w:pPr>
        <w:pStyle w:val="Bezodstpw"/>
        <w:jc w:val="both"/>
        <w:rPr>
          <w:sz w:val="28"/>
          <w:szCs w:val="28"/>
        </w:rPr>
      </w:pPr>
    </w:p>
    <w:p w14:paraId="6BB2EF66" w14:textId="7E02ABBB" w:rsidR="00451385" w:rsidRPr="00451385" w:rsidRDefault="00451385" w:rsidP="00451385">
      <w:pPr>
        <w:pStyle w:val="Bezodstpw"/>
        <w:numPr>
          <w:ilvl w:val="0"/>
          <w:numId w:val="6"/>
        </w:numPr>
        <w:jc w:val="both"/>
        <w:rPr>
          <w:sz w:val="24"/>
          <w:szCs w:val="24"/>
        </w:rPr>
      </w:pPr>
      <w:r w:rsidRPr="00451385">
        <w:rPr>
          <w:sz w:val="24"/>
          <w:szCs w:val="24"/>
        </w:rPr>
        <w:t>Poziom składowania odpadów komunalnych</w:t>
      </w:r>
    </w:p>
    <w:p w14:paraId="0F3FA9ED" w14:textId="77777777" w:rsidR="00451385" w:rsidRPr="00451385" w:rsidRDefault="00451385" w:rsidP="00451385">
      <w:pPr>
        <w:pStyle w:val="Bezodstpw"/>
        <w:ind w:left="502"/>
        <w:jc w:val="both"/>
        <w:rPr>
          <w:sz w:val="28"/>
          <w:szCs w:val="28"/>
        </w:rPr>
      </w:pPr>
    </w:p>
    <w:p w14:paraId="02CBDD1D" w14:textId="5CD21BAF" w:rsidR="00451385" w:rsidRDefault="00451385" w:rsidP="00451385">
      <w:pPr>
        <w:pStyle w:val="Bezodstpw"/>
        <w:ind w:left="142"/>
        <w:jc w:val="both"/>
        <w:rPr>
          <w:b/>
          <w:bCs/>
          <w:sz w:val="28"/>
          <w:szCs w:val="28"/>
        </w:rPr>
      </w:pPr>
      <w:r w:rsidRPr="00451385">
        <w:rPr>
          <w:b/>
          <w:bCs/>
          <w:sz w:val="28"/>
          <w:szCs w:val="28"/>
        </w:rPr>
        <w:t>9,25%</w:t>
      </w:r>
    </w:p>
    <w:bookmarkEnd w:id="8"/>
    <w:p w14:paraId="012972C1" w14:textId="77777777" w:rsidR="00451385" w:rsidRDefault="00451385" w:rsidP="00451385">
      <w:pPr>
        <w:pStyle w:val="Bezodstpw"/>
        <w:ind w:left="142"/>
        <w:jc w:val="both"/>
        <w:rPr>
          <w:b/>
          <w:bCs/>
          <w:sz w:val="28"/>
          <w:szCs w:val="28"/>
        </w:rPr>
      </w:pPr>
    </w:p>
    <w:p w14:paraId="1998F16E" w14:textId="77777777" w:rsidR="00451385" w:rsidRDefault="00451385" w:rsidP="00451385">
      <w:pPr>
        <w:pStyle w:val="Akapitzlist"/>
        <w:numPr>
          <w:ilvl w:val="0"/>
          <w:numId w:val="4"/>
        </w:numPr>
        <w:jc w:val="both"/>
        <w:rPr>
          <w:b/>
          <w:sz w:val="32"/>
        </w:rPr>
      </w:pPr>
      <w:r w:rsidRPr="005B4910">
        <w:rPr>
          <w:b/>
          <w:sz w:val="32"/>
        </w:rPr>
        <w:t>Masa odpadów komunalnych wytworzonych na terenie gminy przekazanych do termicznego przekształcania oraz stosunek masy odpadów komunalnych przekazanych do termicznego przekształcania do masy odpadów komunalnych wytworzonych na terenie Gminy.</w:t>
      </w:r>
    </w:p>
    <w:p w14:paraId="32B6EE03" w14:textId="77777777" w:rsidR="00451385" w:rsidRDefault="00451385" w:rsidP="00451385">
      <w:pPr>
        <w:pStyle w:val="Akapitzlist"/>
        <w:ind w:left="502"/>
        <w:jc w:val="both"/>
        <w:rPr>
          <w:b/>
          <w:sz w:val="32"/>
        </w:rPr>
      </w:pPr>
    </w:p>
    <w:p w14:paraId="1B72C222" w14:textId="19FC97B3" w:rsidR="00451385" w:rsidRDefault="00451385" w:rsidP="00451385">
      <w:pPr>
        <w:pStyle w:val="Akapitzlist"/>
        <w:ind w:left="502"/>
        <w:jc w:val="both"/>
        <w:rPr>
          <w:b/>
          <w:sz w:val="28"/>
          <w:szCs w:val="20"/>
        </w:rPr>
      </w:pPr>
      <w:r w:rsidRPr="00451385">
        <w:rPr>
          <w:sz w:val="24"/>
          <w:szCs w:val="24"/>
        </w:rPr>
        <w:t xml:space="preserve">W 2022 r. nie wytworzono odpadów komunalnych, które zostałyby przekazane </w:t>
      </w:r>
      <w:r w:rsidR="00C7122A">
        <w:rPr>
          <w:sz w:val="24"/>
          <w:szCs w:val="24"/>
        </w:rPr>
        <w:t xml:space="preserve">                   </w:t>
      </w:r>
      <w:r w:rsidRPr="00451385">
        <w:rPr>
          <w:sz w:val="24"/>
          <w:szCs w:val="24"/>
        </w:rPr>
        <w:t>do termicznego</w:t>
      </w:r>
      <w:r>
        <w:rPr>
          <w:sz w:val="24"/>
          <w:szCs w:val="24"/>
        </w:rPr>
        <w:t xml:space="preserve"> </w:t>
      </w:r>
      <w:r w:rsidRPr="00451385">
        <w:rPr>
          <w:sz w:val="24"/>
          <w:szCs w:val="24"/>
        </w:rPr>
        <w:t>przekształcenia.</w:t>
      </w:r>
    </w:p>
    <w:p w14:paraId="66B3CF6A" w14:textId="77777777" w:rsidR="00B03484" w:rsidRDefault="00B03484" w:rsidP="00451385">
      <w:pPr>
        <w:pStyle w:val="Akapitzlist"/>
        <w:ind w:left="502"/>
        <w:jc w:val="both"/>
        <w:rPr>
          <w:b/>
          <w:sz w:val="28"/>
          <w:szCs w:val="20"/>
        </w:rPr>
      </w:pPr>
    </w:p>
    <w:p w14:paraId="5548B3BD" w14:textId="77777777" w:rsidR="00D0316F" w:rsidRDefault="00D0316F" w:rsidP="00B03484">
      <w:pPr>
        <w:rPr>
          <w:sz w:val="24"/>
        </w:rPr>
      </w:pPr>
    </w:p>
    <w:p w14:paraId="488773C1" w14:textId="77777777" w:rsidR="00D0316F" w:rsidRDefault="00D0316F" w:rsidP="00B03484">
      <w:pPr>
        <w:rPr>
          <w:sz w:val="24"/>
        </w:rPr>
      </w:pPr>
    </w:p>
    <w:p w14:paraId="6ED5FC0A" w14:textId="77777777" w:rsidR="00D0316F" w:rsidRDefault="00D0316F" w:rsidP="00B03484">
      <w:pPr>
        <w:rPr>
          <w:sz w:val="24"/>
        </w:rPr>
      </w:pPr>
    </w:p>
    <w:p w14:paraId="1899A240" w14:textId="77777777" w:rsidR="00D0316F" w:rsidRDefault="00D0316F" w:rsidP="00B03484">
      <w:pPr>
        <w:rPr>
          <w:sz w:val="24"/>
        </w:rPr>
      </w:pPr>
    </w:p>
    <w:p w14:paraId="7A45D9B7" w14:textId="2232F97B" w:rsidR="00B03484" w:rsidRDefault="00B03484" w:rsidP="00B03484">
      <w:pPr>
        <w:rPr>
          <w:sz w:val="24"/>
        </w:rPr>
      </w:pPr>
      <w:r>
        <w:rPr>
          <w:sz w:val="24"/>
        </w:rPr>
        <w:t>Opis tabel:</w:t>
      </w:r>
    </w:p>
    <w:p w14:paraId="2243700A" w14:textId="77777777" w:rsidR="009E5D7D" w:rsidRDefault="00B03484" w:rsidP="009E5D7D">
      <w:pPr>
        <w:spacing w:line="240" w:lineRule="auto"/>
        <w:ind w:left="369"/>
        <w:rPr>
          <w:sz w:val="20"/>
          <w:szCs w:val="20"/>
        </w:rPr>
      </w:pPr>
      <w:r w:rsidRPr="006B6FFC">
        <w:rPr>
          <w:b/>
          <w:sz w:val="20"/>
        </w:rPr>
        <w:t>Tabela nr 1</w:t>
      </w:r>
      <w:r w:rsidRPr="00B12662">
        <w:rPr>
          <w:sz w:val="20"/>
        </w:rPr>
        <w:t xml:space="preserve"> </w:t>
      </w:r>
      <w:r w:rsidRPr="00B03484">
        <w:rPr>
          <w:sz w:val="20"/>
          <w:szCs w:val="20"/>
        </w:rPr>
        <w:t xml:space="preserve">- </w:t>
      </w:r>
      <w:r w:rsidR="00270067">
        <w:rPr>
          <w:sz w:val="20"/>
          <w:szCs w:val="20"/>
        </w:rPr>
        <w:t>Z</w:t>
      </w:r>
      <w:r w:rsidRPr="00B03484">
        <w:rPr>
          <w:sz w:val="20"/>
          <w:szCs w:val="20"/>
        </w:rPr>
        <w:t xml:space="preserve">awiera informację o </w:t>
      </w:r>
      <w:r>
        <w:rPr>
          <w:sz w:val="20"/>
          <w:szCs w:val="20"/>
        </w:rPr>
        <w:t>i</w:t>
      </w:r>
      <w:r w:rsidRPr="00B03484">
        <w:rPr>
          <w:sz w:val="20"/>
          <w:szCs w:val="20"/>
        </w:rPr>
        <w:t>lości odpadów komunalnych odebranych w 2022 r. z terenu Gminy Lipno przez podmiot</w:t>
      </w:r>
      <w:r>
        <w:rPr>
          <w:sz w:val="20"/>
          <w:szCs w:val="20"/>
        </w:rPr>
        <w:t xml:space="preserve"> odbierający </w:t>
      </w:r>
      <w:r w:rsidRPr="00B03484">
        <w:rPr>
          <w:sz w:val="20"/>
          <w:szCs w:val="20"/>
        </w:rPr>
        <w:t>odpady komunalne od właścicieli nieruchomości na podstawie umowy z Gminą Lipno.</w:t>
      </w:r>
    </w:p>
    <w:p w14:paraId="72F8DC29" w14:textId="2ADE03C5" w:rsidR="00B03484" w:rsidRPr="009E5D7D" w:rsidRDefault="00B03484" w:rsidP="009E5D7D">
      <w:pPr>
        <w:spacing w:line="240" w:lineRule="auto"/>
        <w:ind w:left="369"/>
        <w:rPr>
          <w:sz w:val="20"/>
          <w:szCs w:val="20"/>
        </w:rPr>
      </w:pPr>
      <w:r w:rsidRPr="006B6FFC">
        <w:rPr>
          <w:b/>
          <w:sz w:val="20"/>
          <w:szCs w:val="28"/>
        </w:rPr>
        <w:t>Tabela nr 2</w:t>
      </w:r>
      <w:r>
        <w:rPr>
          <w:sz w:val="20"/>
          <w:szCs w:val="28"/>
        </w:rPr>
        <w:t xml:space="preserve"> – </w:t>
      </w:r>
      <w:r w:rsidRPr="00B03484">
        <w:rPr>
          <w:sz w:val="20"/>
          <w:szCs w:val="20"/>
        </w:rPr>
        <w:t>Zawiera informację</w:t>
      </w:r>
      <w:r>
        <w:rPr>
          <w:sz w:val="20"/>
          <w:szCs w:val="20"/>
        </w:rPr>
        <w:t xml:space="preserve"> o</w:t>
      </w:r>
      <w:r w:rsidRPr="00B03484">
        <w:rPr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 w:rsidRPr="00B03484">
        <w:rPr>
          <w:sz w:val="20"/>
          <w:szCs w:val="20"/>
        </w:rPr>
        <w:t>loś</w:t>
      </w:r>
      <w:r>
        <w:rPr>
          <w:sz w:val="20"/>
          <w:szCs w:val="20"/>
        </w:rPr>
        <w:t>ci</w:t>
      </w:r>
      <w:r w:rsidRPr="00B03484">
        <w:rPr>
          <w:sz w:val="20"/>
          <w:szCs w:val="20"/>
        </w:rPr>
        <w:t xml:space="preserve"> odpadów komunalnych odebranych w 2022 r. z terenu Gminy Lipno przez podmioty</w:t>
      </w:r>
      <w:r>
        <w:rPr>
          <w:sz w:val="20"/>
          <w:szCs w:val="20"/>
        </w:rPr>
        <w:t xml:space="preserve"> </w:t>
      </w:r>
      <w:r w:rsidRPr="00B03484">
        <w:rPr>
          <w:sz w:val="20"/>
          <w:szCs w:val="20"/>
        </w:rPr>
        <w:t>odbierające odpady komunalne od właścicieli nieruchomości na podstawie umowy z właścicielami</w:t>
      </w:r>
      <w:r>
        <w:rPr>
          <w:sz w:val="20"/>
          <w:szCs w:val="20"/>
        </w:rPr>
        <w:t xml:space="preserve"> </w:t>
      </w:r>
      <w:r w:rsidRPr="00B03484">
        <w:rPr>
          <w:sz w:val="20"/>
          <w:szCs w:val="20"/>
        </w:rPr>
        <w:t>nieruchomości (dot. nieruchomości niezamieszkałych).</w:t>
      </w:r>
    </w:p>
    <w:p w14:paraId="09335BAB" w14:textId="785E91C8" w:rsidR="00B03484" w:rsidRPr="00270067" w:rsidRDefault="00B03484" w:rsidP="00B03484">
      <w:pPr>
        <w:spacing w:after="0" w:line="240" w:lineRule="auto"/>
        <w:ind w:left="357"/>
        <w:jc w:val="both"/>
        <w:rPr>
          <w:sz w:val="20"/>
          <w:szCs w:val="20"/>
        </w:rPr>
      </w:pPr>
      <w:r>
        <w:rPr>
          <w:b/>
          <w:sz w:val="20"/>
          <w:szCs w:val="28"/>
        </w:rPr>
        <w:t xml:space="preserve">Tabela nr 3 </w:t>
      </w:r>
      <w:r w:rsidR="00270067">
        <w:rPr>
          <w:sz w:val="20"/>
          <w:szCs w:val="28"/>
        </w:rPr>
        <w:t>–</w:t>
      </w:r>
      <w:r>
        <w:rPr>
          <w:sz w:val="20"/>
          <w:szCs w:val="28"/>
        </w:rPr>
        <w:t xml:space="preserve"> </w:t>
      </w:r>
      <w:r w:rsidR="00270067" w:rsidRPr="00270067">
        <w:rPr>
          <w:sz w:val="20"/>
          <w:szCs w:val="20"/>
        </w:rPr>
        <w:t>Zawiera informację o ilości odpadów komunalnych przekazanych przez mieszkańców w 2022 r. do Punktu Selektywnej Zbiórki Odpadów Komunalnych.</w:t>
      </w:r>
    </w:p>
    <w:p w14:paraId="502313DE" w14:textId="77777777" w:rsidR="00B03484" w:rsidRDefault="00B03484" w:rsidP="00B03484">
      <w:pPr>
        <w:pStyle w:val="Akapitzlist"/>
        <w:ind w:left="502"/>
        <w:jc w:val="both"/>
        <w:rPr>
          <w:sz w:val="20"/>
          <w:szCs w:val="20"/>
        </w:rPr>
      </w:pPr>
    </w:p>
    <w:p w14:paraId="4E2FCDC6" w14:textId="77777777" w:rsidR="00270067" w:rsidRDefault="00270067" w:rsidP="00B03484">
      <w:pPr>
        <w:pStyle w:val="Akapitzlist"/>
        <w:ind w:left="502"/>
        <w:jc w:val="both"/>
        <w:rPr>
          <w:sz w:val="20"/>
          <w:szCs w:val="20"/>
        </w:rPr>
      </w:pPr>
    </w:p>
    <w:p w14:paraId="1D6153C4" w14:textId="77777777" w:rsidR="00D0316F" w:rsidRDefault="00D0316F" w:rsidP="00B03484">
      <w:pPr>
        <w:pStyle w:val="Akapitzlist"/>
        <w:ind w:left="502"/>
        <w:jc w:val="both"/>
        <w:rPr>
          <w:sz w:val="20"/>
          <w:szCs w:val="20"/>
        </w:rPr>
      </w:pPr>
    </w:p>
    <w:p w14:paraId="1300008A" w14:textId="77777777" w:rsidR="00D0316F" w:rsidRDefault="00D0316F" w:rsidP="00B03484">
      <w:pPr>
        <w:pStyle w:val="Akapitzlist"/>
        <w:ind w:left="502"/>
        <w:jc w:val="both"/>
        <w:rPr>
          <w:sz w:val="20"/>
          <w:szCs w:val="20"/>
        </w:rPr>
      </w:pPr>
    </w:p>
    <w:p w14:paraId="123D272C" w14:textId="77777777" w:rsidR="00270067" w:rsidRPr="00F60A4C" w:rsidRDefault="00270067" w:rsidP="00270067">
      <w:pPr>
        <w:pStyle w:val="Akapitzlist"/>
        <w:ind w:left="502"/>
        <w:jc w:val="both"/>
        <w:rPr>
          <w:sz w:val="28"/>
        </w:rPr>
      </w:pPr>
      <w:r w:rsidRPr="00F60A4C">
        <w:rPr>
          <w:sz w:val="28"/>
        </w:rPr>
        <w:t>Sporządziła: Dorota Łukaszewska</w:t>
      </w:r>
    </w:p>
    <w:p w14:paraId="4F147EA0" w14:textId="77777777" w:rsidR="00270067" w:rsidRPr="005B4910" w:rsidRDefault="00270067" w:rsidP="00270067">
      <w:pPr>
        <w:pStyle w:val="Akapitzlist"/>
        <w:ind w:left="502"/>
        <w:jc w:val="both"/>
        <w:rPr>
          <w:sz w:val="28"/>
        </w:rPr>
      </w:pPr>
      <w:r w:rsidRPr="00F60A4C">
        <w:rPr>
          <w:sz w:val="28"/>
        </w:rPr>
        <w:t>Zatwierdził: Marek Wysocki</w:t>
      </w:r>
    </w:p>
    <w:p w14:paraId="6886B0E5" w14:textId="77777777" w:rsidR="00270067" w:rsidRPr="00270067" w:rsidRDefault="00270067" w:rsidP="00B03484">
      <w:pPr>
        <w:pStyle w:val="Akapitzlist"/>
        <w:ind w:left="502"/>
        <w:jc w:val="both"/>
        <w:rPr>
          <w:sz w:val="20"/>
          <w:szCs w:val="20"/>
        </w:rPr>
      </w:pPr>
    </w:p>
    <w:p w14:paraId="34E4964F" w14:textId="77777777" w:rsidR="00451385" w:rsidRPr="00451385" w:rsidRDefault="00451385" w:rsidP="00451385">
      <w:pPr>
        <w:pStyle w:val="Bezodstpw"/>
        <w:ind w:left="142"/>
        <w:jc w:val="both"/>
        <w:rPr>
          <w:b/>
          <w:bCs/>
          <w:sz w:val="28"/>
          <w:szCs w:val="28"/>
        </w:rPr>
      </w:pPr>
    </w:p>
    <w:sectPr w:rsidR="00451385" w:rsidRPr="00451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01D5"/>
    <w:multiLevelType w:val="hybridMultilevel"/>
    <w:tmpl w:val="913E7C20"/>
    <w:lvl w:ilvl="0" w:tplc="FFFFFFFF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39F4522"/>
    <w:multiLevelType w:val="hybridMultilevel"/>
    <w:tmpl w:val="913E7C20"/>
    <w:lvl w:ilvl="0" w:tplc="FF4A3C8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4C43445"/>
    <w:multiLevelType w:val="hybridMultilevel"/>
    <w:tmpl w:val="CD38754A"/>
    <w:lvl w:ilvl="0" w:tplc="1B68E8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412A4"/>
    <w:multiLevelType w:val="hybridMultilevel"/>
    <w:tmpl w:val="99887B9C"/>
    <w:lvl w:ilvl="0" w:tplc="DB20FC30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 w15:restartNumberingAfterBreak="0">
    <w:nsid w:val="5B8F57E4"/>
    <w:multiLevelType w:val="hybridMultilevel"/>
    <w:tmpl w:val="9ABE1246"/>
    <w:lvl w:ilvl="0" w:tplc="DECA8F3C">
      <w:start w:val="8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78164550"/>
    <w:multiLevelType w:val="hybridMultilevel"/>
    <w:tmpl w:val="CD38754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40628">
    <w:abstractNumId w:val="2"/>
  </w:num>
  <w:num w:numId="2" w16cid:durableId="1141461610">
    <w:abstractNumId w:val="5"/>
  </w:num>
  <w:num w:numId="3" w16cid:durableId="1714498190">
    <w:abstractNumId w:val="3"/>
  </w:num>
  <w:num w:numId="4" w16cid:durableId="975985082">
    <w:abstractNumId w:val="1"/>
  </w:num>
  <w:num w:numId="5" w16cid:durableId="16002268">
    <w:abstractNumId w:val="0"/>
  </w:num>
  <w:num w:numId="6" w16cid:durableId="793210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F3"/>
    <w:rsid w:val="00145533"/>
    <w:rsid w:val="001C4374"/>
    <w:rsid w:val="00214E25"/>
    <w:rsid w:val="0026309B"/>
    <w:rsid w:val="00270067"/>
    <w:rsid w:val="0029346F"/>
    <w:rsid w:val="00311F52"/>
    <w:rsid w:val="00321D50"/>
    <w:rsid w:val="00451385"/>
    <w:rsid w:val="00455B12"/>
    <w:rsid w:val="0049771F"/>
    <w:rsid w:val="004A3AF1"/>
    <w:rsid w:val="00501D05"/>
    <w:rsid w:val="00576A87"/>
    <w:rsid w:val="005A3D0F"/>
    <w:rsid w:val="005C7752"/>
    <w:rsid w:val="00601255"/>
    <w:rsid w:val="00674CF3"/>
    <w:rsid w:val="007E35E8"/>
    <w:rsid w:val="007F4A3F"/>
    <w:rsid w:val="008558A6"/>
    <w:rsid w:val="009E5D7D"/>
    <w:rsid w:val="00A03542"/>
    <w:rsid w:val="00A45850"/>
    <w:rsid w:val="00A57DD7"/>
    <w:rsid w:val="00AC7E2C"/>
    <w:rsid w:val="00AD2319"/>
    <w:rsid w:val="00AE0C1A"/>
    <w:rsid w:val="00AF241D"/>
    <w:rsid w:val="00B03484"/>
    <w:rsid w:val="00B13184"/>
    <w:rsid w:val="00B5311A"/>
    <w:rsid w:val="00BE61E9"/>
    <w:rsid w:val="00C7122A"/>
    <w:rsid w:val="00CB169F"/>
    <w:rsid w:val="00CB48A7"/>
    <w:rsid w:val="00CC5EA5"/>
    <w:rsid w:val="00CE083F"/>
    <w:rsid w:val="00CF01EB"/>
    <w:rsid w:val="00D0316F"/>
    <w:rsid w:val="00D05AF6"/>
    <w:rsid w:val="00D450A6"/>
    <w:rsid w:val="00D753A1"/>
    <w:rsid w:val="00D94EA7"/>
    <w:rsid w:val="00E11CC1"/>
    <w:rsid w:val="00E365AA"/>
    <w:rsid w:val="00E3779C"/>
    <w:rsid w:val="00E6269A"/>
    <w:rsid w:val="00E7723C"/>
    <w:rsid w:val="00EF47F2"/>
    <w:rsid w:val="00FD2572"/>
    <w:rsid w:val="00FE1FF5"/>
    <w:rsid w:val="00FF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F145"/>
  <w15:chartTrackingRefBased/>
  <w15:docId w15:val="{A680496B-A252-4EE7-95B1-919469D8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4A3AF1"/>
  </w:style>
  <w:style w:type="paragraph" w:styleId="Bezodstpw">
    <w:name w:val="No Spacing"/>
    <w:uiPriority w:val="1"/>
    <w:qFormat/>
    <w:rsid w:val="00214E2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C5EA5"/>
    <w:pPr>
      <w:spacing w:after="200" w:line="276" w:lineRule="auto"/>
      <w:ind w:left="720"/>
      <w:contextualSpacing/>
    </w:pPr>
    <w:rPr>
      <w:kern w:val="0"/>
      <w14:ligatures w14:val="none"/>
    </w:rPr>
  </w:style>
  <w:style w:type="table" w:styleId="Tabela-Siatka">
    <w:name w:val="Table Grid"/>
    <w:basedOn w:val="Standardowy"/>
    <w:uiPriority w:val="39"/>
    <w:rsid w:val="00CB1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quired">
    <w:name w:val="required"/>
    <w:basedOn w:val="Domylnaczcionkaakapitu"/>
    <w:rsid w:val="00451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2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4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9</Pages>
  <Words>1807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Lukaszewska</dc:creator>
  <cp:keywords/>
  <dc:description/>
  <cp:lastModifiedBy>Dorota Lukaszewska</cp:lastModifiedBy>
  <cp:revision>24</cp:revision>
  <cp:lastPrinted>2023-04-18T10:47:00Z</cp:lastPrinted>
  <dcterms:created xsi:type="dcterms:W3CDTF">2023-04-12T11:54:00Z</dcterms:created>
  <dcterms:modified xsi:type="dcterms:W3CDTF">2023-04-26T07:53:00Z</dcterms:modified>
</cp:coreProperties>
</file>