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0C9" w:rsidRDefault="005540C9" w:rsidP="005540C9">
      <w:pPr>
        <w:pStyle w:val="NormalnyWeb"/>
        <w:pageBreakBefore/>
        <w:spacing w:after="0"/>
        <w:jc w:val="center"/>
        <w:rPr>
          <w:b/>
        </w:rPr>
      </w:pPr>
      <w:r>
        <w:rPr>
          <w:rFonts w:ascii="Calibri" w:hAnsi="Calibri"/>
          <w:b/>
          <w:bCs/>
        </w:rPr>
        <w:t>ZARZĄDZENIE NR</w:t>
      </w:r>
      <w:r w:rsidR="00547EE3">
        <w:rPr>
          <w:rFonts w:ascii="Calibri" w:hAnsi="Calibri"/>
          <w:b/>
          <w:bCs/>
        </w:rPr>
        <w:t xml:space="preserve"> 320</w:t>
      </w:r>
      <w:r w:rsidR="006D2150">
        <w:rPr>
          <w:rFonts w:ascii="Calibri" w:hAnsi="Calibri"/>
          <w:b/>
          <w:bCs/>
        </w:rPr>
        <w:t>/</w:t>
      </w:r>
      <w:bookmarkStart w:id="0" w:name="_GoBack"/>
      <w:bookmarkEnd w:id="0"/>
      <w:r w:rsidR="002E31F1">
        <w:rPr>
          <w:rFonts w:ascii="Calibri" w:hAnsi="Calibri"/>
          <w:b/>
          <w:bCs/>
        </w:rPr>
        <w:t>23</w:t>
      </w:r>
    </w:p>
    <w:p w:rsidR="005540C9" w:rsidRDefault="005540C9" w:rsidP="005540C9">
      <w:pPr>
        <w:pStyle w:val="NormalnyWeb"/>
        <w:spacing w:after="0"/>
        <w:jc w:val="center"/>
        <w:rPr>
          <w:b/>
        </w:rPr>
      </w:pPr>
      <w:r>
        <w:rPr>
          <w:rFonts w:ascii="Calibri" w:hAnsi="Calibri"/>
          <w:b/>
          <w:bCs/>
        </w:rPr>
        <w:t>Wójta Gminy Lipno</w:t>
      </w:r>
    </w:p>
    <w:p w:rsidR="005540C9" w:rsidRDefault="002E31F1" w:rsidP="005540C9">
      <w:pPr>
        <w:pStyle w:val="NormalnyWeb"/>
        <w:spacing w:after="0"/>
        <w:jc w:val="center"/>
      </w:pPr>
      <w:r>
        <w:rPr>
          <w:rFonts w:ascii="Calibri" w:hAnsi="Calibri"/>
        </w:rPr>
        <w:t>z dnia 15 lutego 2023</w:t>
      </w:r>
      <w:r w:rsidR="005540C9">
        <w:rPr>
          <w:rFonts w:ascii="Calibri" w:hAnsi="Calibri"/>
        </w:rPr>
        <w:t>r.</w:t>
      </w:r>
    </w:p>
    <w:p w:rsidR="005540C9" w:rsidRDefault="005540C9" w:rsidP="005540C9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sprawie ogłoszenia wyników otwartego konkursu ofert na wykonywanie zadań publicznych w zakresie k</w:t>
      </w:r>
      <w:r w:rsidR="002E31F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ultury fizycznej i sportu w 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przez organizacje prowadzące działalność pożytku publicznego</w:t>
      </w:r>
    </w:p>
    <w:p w:rsidR="005540C9" w:rsidRDefault="005540C9" w:rsidP="005540C9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11 ust. 1 i 2 i art. 13 ustawy z dnia 24 kwietnia 2003 r. o działalności poży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>tku publicznego i wolontariacie</w:t>
      </w:r>
      <w:r w:rsidR="002E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 z 2022 r., poz. 1327 i poz. 2490,z 2022r. poz. 1812 i poz. 1265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</w:t>
      </w:r>
      <w:r w:rsidR="002E31F1">
        <w:rPr>
          <w:rFonts w:ascii="Times New Roman" w:eastAsia="Times New Roman" w:hAnsi="Times New Roman" w:cs="Times New Roman"/>
          <w:sz w:val="24"/>
          <w:szCs w:val="24"/>
          <w:lang w:eastAsia="pl-PL"/>
        </w:rPr>
        <w:t>t.30 ustawy o samorządzie gminy (Dz. U. z 2022 r. poz. 559,poz.1005,poz. 1079 i poz.1834</w:t>
      </w:r>
      <w:r w:rsidR="002E31F1" w:rsidRPr="002F5A6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B016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B0167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uchwały Rady Gminy Lipno</w:t>
      </w:r>
      <w:r w:rsidR="002E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22  grudnia 2022r.</w:t>
      </w:r>
      <w:r w:rsidR="002E31F1" w:rsidRPr="002E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2E31F1" w:rsidRPr="000435A5">
        <w:rPr>
          <w:rStyle w:val="markedcontent"/>
          <w:rFonts w:ascii="Times New Roman" w:hAnsi="Times New Roman" w:cs="Times New Roman"/>
          <w:sz w:val="24"/>
          <w:szCs w:val="24"/>
        </w:rPr>
        <w:t>XLII/267/2022</w:t>
      </w:r>
      <w:r w:rsidR="002E31F1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E31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Rocznego Programu Współpracy Samorządu Gminy Lipno Z Organizacjami Pozarządowymi i Podmiotami wymienionymi w art. 3 ust. 3 ustawy z dnia 24 kwietnia 2003 r. o działalności pożytku publiczne</w:t>
      </w:r>
      <w:r w:rsidR="002E31F1"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następuje: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1. Dokonuje się ogłoszenia wyników w otwartym konkursie ofert na wykonanie zadań publicznych związanych z realizacją zadań gminy w 2</w:t>
      </w:r>
      <w:r w:rsidR="002E31F1">
        <w:rPr>
          <w:rFonts w:ascii="Times New Roman" w:eastAsia="Times New Roman" w:hAnsi="Times New Roman" w:cs="Times New Roman"/>
          <w:sz w:val="24"/>
          <w:szCs w:val="24"/>
          <w:lang w:eastAsia="pl-PL"/>
        </w:rPr>
        <w:t>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przez organizacje prowadzące działalność pożytku publicznego w zakresie upowszechniania kultury fizycznej wśród mie</w:t>
      </w:r>
      <w:r w:rsidR="002E31F1">
        <w:rPr>
          <w:rFonts w:ascii="Times New Roman" w:eastAsia="Times New Roman" w:hAnsi="Times New Roman" w:cs="Times New Roman"/>
          <w:sz w:val="24"/>
          <w:szCs w:val="24"/>
          <w:lang w:eastAsia="pl-PL"/>
        </w:rPr>
        <w:t>szkańców Gminy Lipno w roku 2023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2. Ogłoszenie o wynikach  konkursu stanowi załącznik nr 1 do niniejszego zarządzenia.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3. Ogłoszenie o wynikach opublikowano na tablicy ogłoszeń Urzędu Gminy, w Biuletynie Informacji Publicznej oraz na stronie internetowej Urzędu Gminy Lipno.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§4. Wykonanie zarządzeni po</w:t>
      </w:r>
      <w:r w:rsidR="007B14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wierza się </w:t>
      </w:r>
      <w:r w:rsidR="007B146E">
        <w:t>podinspektorowi ds. zarządzania kryzysowego, organizacji pozarządowych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5. Zarządzenie wchodzi w życie z dniem podpisania.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C9" w:rsidRDefault="005540C9" w:rsidP="005540C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40C9" w:rsidRDefault="005540C9" w:rsidP="005540C9">
      <w:pPr>
        <w:spacing w:line="240" w:lineRule="auto"/>
        <w:ind w:left="637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540C9" w:rsidRDefault="005540C9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 1</w:t>
      </w:r>
    </w:p>
    <w:p w:rsidR="004A75FC" w:rsidRDefault="005540C9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zarządzenia </w:t>
      </w:r>
    </w:p>
    <w:p w:rsidR="005540C9" w:rsidRDefault="004A75FC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</w:t>
      </w:r>
      <w:r w:rsidR="005540C9">
        <w:rPr>
          <w:rFonts w:ascii="Times New Roman" w:eastAsia="Times New Roman" w:hAnsi="Times New Roman" w:cs="Times New Roman"/>
          <w:sz w:val="20"/>
          <w:szCs w:val="20"/>
          <w:lang w:eastAsia="pl-PL"/>
        </w:rPr>
        <w:t>r</w:t>
      </w:r>
      <w:r w:rsidR="00547E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320</w:t>
      </w:r>
      <w:r w:rsidR="002E31F1">
        <w:rPr>
          <w:rFonts w:ascii="Times New Roman" w:eastAsia="Times New Roman" w:hAnsi="Times New Roman" w:cs="Times New Roman"/>
          <w:sz w:val="20"/>
          <w:szCs w:val="20"/>
          <w:lang w:eastAsia="pl-PL"/>
        </w:rPr>
        <w:t>/2023</w:t>
      </w:r>
    </w:p>
    <w:p w:rsidR="005540C9" w:rsidRDefault="005540C9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Wójta Gminy Lipno</w:t>
      </w:r>
    </w:p>
    <w:p w:rsidR="005540C9" w:rsidRDefault="002E31F1" w:rsidP="005540C9">
      <w:pPr>
        <w:spacing w:line="240" w:lineRule="auto"/>
        <w:ind w:left="6372" w:firstLine="708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 dnia 15.02.2023</w:t>
      </w:r>
      <w:r w:rsidR="005540C9">
        <w:rPr>
          <w:rFonts w:ascii="Times New Roman" w:eastAsia="Times New Roman" w:hAnsi="Times New Roman" w:cs="Times New Roman"/>
          <w:sz w:val="20"/>
          <w:szCs w:val="20"/>
          <w:lang w:eastAsia="pl-PL"/>
        </w:rPr>
        <w:t>r.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Oferty, które uzyskały  największą liczbą punktów dla poszczególnych zadań  konkursu to:</w:t>
      </w:r>
    </w:p>
    <w:p w:rsidR="005540C9" w:rsidRDefault="005540C9" w:rsidP="005540C9">
      <w:pPr>
        <w:spacing w:before="100" w:before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34"/>
        <w:gridCol w:w="4394"/>
        <w:gridCol w:w="2285"/>
        <w:gridCol w:w="2251"/>
      </w:tblGrid>
      <w:tr w:rsidR="005540C9" w:rsidTr="00D02D10">
        <w:trPr>
          <w:trHeight w:val="6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L.P.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Tytuł zadania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Nazwa oferenta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pPr>
              <w:jc w:val="center"/>
            </w:pPr>
            <w:r>
              <w:t>Wysokość przyznanych środków publicznych</w:t>
            </w:r>
          </w:p>
        </w:tc>
      </w:tr>
      <w:tr w:rsidR="005540C9" w:rsidTr="00D02D10">
        <w:trPr>
          <w:trHeight w:val="9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Wspieranie i upowszechnianie kultury fizycznej i sportu w zakresie piłki siatkowej, piłki siatkowej plażowej, tenisa stołowego w oparciu o szkolną i gminną bazę sportową na rzecz mieszkańców Gminy Lipno.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5540C9" w:rsidP="00D02D10">
            <w:r>
              <w:t>LZS JASTRZĘBIE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0C9" w:rsidRDefault="002E31F1" w:rsidP="00D02D10">
            <w:r>
              <w:t>45</w:t>
            </w:r>
            <w:r w:rsidR="005540C9">
              <w:t> 000,00</w:t>
            </w:r>
          </w:p>
        </w:tc>
      </w:tr>
    </w:tbl>
    <w:p w:rsidR="005540C9" w:rsidRDefault="005540C9" w:rsidP="005540C9"/>
    <w:p w:rsidR="005540C9" w:rsidRDefault="005540C9" w:rsidP="005540C9"/>
    <w:p w:rsidR="005540C9" w:rsidRDefault="005540C9" w:rsidP="005540C9"/>
    <w:p w:rsidR="005540C9" w:rsidRDefault="005540C9" w:rsidP="005540C9"/>
    <w:p w:rsidR="005540C9" w:rsidRDefault="005540C9" w:rsidP="005540C9"/>
    <w:p w:rsidR="005540C9" w:rsidRDefault="005540C9" w:rsidP="005540C9"/>
    <w:p w:rsidR="002052D1" w:rsidRDefault="002052D1"/>
    <w:sectPr w:rsidR="0020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0C9"/>
    <w:rsid w:val="002052D1"/>
    <w:rsid w:val="002E31F1"/>
    <w:rsid w:val="003F3607"/>
    <w:rsid w:val="004A75FC"/>
    <w:rsid w:val="00547EE3"/>
    <w:rsid w:val="005540C9"/>
    <w:rsid w:val="006D2150"/>
    <w:rsid w:val="00747F41"/>
    <w:rsid w:val="007B146E"/>
    <w:rsid w:val="00DB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C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40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4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2E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0C9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540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54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2E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9</cp:revision>
  <dcterms:created xsi:type="dcterms:W3CDTF">2021-03-23T10:18:00Z</dcterms:created>
  <dcterms:modified xsi:type="dcterms:W3CDTF">2023-02-15T12:52:00Z</dcterms:modified>
</cp:coreProperties>
</file>