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D8D2E" w14:textId="77777777" w:rsidR="00CC6E06" w:rsidRDefault="00CC6E06" w:rsidP="00CC6E06">
      <w:pPr>
        <w:pStyle w:val="NormalnyWeb"/>
      </w:pPr>
      <w:r>
        <w:t>Petycja o poinformowanie placówek edukacyjnych została przekazana w dniu 18.08.2022r. do podległych szkół Gminy Lipno. Następujące szkoły:</w:t>
      </w:r>
    </w:p>
    <w:p w14:paraId="76EE17B1" w14:textId="77777777" w:rsidR="00CC6E06" w:rsidRDefault="00CC6E06" w:rsidP="00CC6E06">
      <w:pPr>
        <w:pStyle w:val="NormalnyWeb"/>
      </w:pPr>
      <w:r>
        <w:t>1. Szkoła Podstawowa im. Kazimierza Różyckiego w Jastrzębiu,</w:t>
      </w:r>
    </w:p>
    <w:p w14:paraId="270FD66A" w14:textId="77777777" w:rsidR="00CC6E06" w:rsidRDefault="00CC6E06" w:rsidP="00CC6E06">
      <w:pPr>
        <w:pStyle w:val="NormalnyWeb"/>
      </w:pPr>
      <w:r>
        <w:t>2. Zespół Szkół w Karnkowie</w:t>
      </w:r>
    </w:p>
    <w:p w14:paraId="25A176C1" w14:textId="77777777" w:rsidR="00CC6E06" w:rsidRDefault="00CC6E06" w:rsidP="00CC6E06">
      <w:pPr>
        <w:pStyle w:val="NormalnyWeb"/>
      </w:pPr>
      <w:r>
        <w:t>3. Szkoła Podstawowa im. F. Żwirki i S. Wigury,</w:t>
      </w:r>
    </w:p>
    <w:p w14:paraId="3E558036" w14:textId="77777777" w:rsidR="00CC6E06" w:rsidRDefault="00CC6E06" w:rsidP="00CC6E06">
      <w:pPr>
        <w:pStyle w:val="NormalnyWeb"/>
      </w:pPr>
      <w:r>
        <w:t>4. Zespół Szkół im. Marii Konopnickiej w Radomicach</w:t>
      </w:r>
    </w:p>
    <w:p w14:paraId="71247700" w14:textId="77777777" w:rsidR="00CC6E06" w:rsidRDefault="00CC6E06" w:rsidP="00CC6E06">
      <w:pPr>
        <w:pStyle w:val="NormalnyWeb"/>
      </w:pPr>
      <w:r>
        <w:t xml:space="preserve">5. Szkoła Podstawowa im. Jana Kochanowskiego w </w:t>
      </w:r>
      <w:proofErr w:type="spellStart"/>
      <w:r>
        <w:t>Trzebiegoszczu</w:t>
      </w:r>
      <w:proofErr w:type="spellEnd"/>
    </w:p>
    <w:p w14:paraId="1EF61D9C" w14:textId="77777777" w:rsidR="00CC6E06" w:rsidRDefault="00CC6E06" w:rsidP="00CC6E06">
      <w:pPr>
        <w:pStyle w:val="NormalnyWeb"/>
      </w:pPr>
      <w:r>
        <w:t xml:space="preserve">6. Szkoła Podstawowa im. Jana Pawła II w Wichowie. </w:t>
      </w:r>
    </w:p>
    <w:p w14:paraId="62DA9EA5" w14:textId="77777777" w:rsidR="00CC6E06" w:rsidRDefault="00CC6E06" w:rsidP="00CC6E06">
      <w:pPr>
        <w:pStyle w:val="NormalnyWeb"/>
      </w:pPr>
      <w:r>
        <w:t xml:space="preserve">Petycje przekazała Wioleta Łukaszewska, Inspektor </w:t>
      </w:r>
      <w:proofErr w:type="spellStart"/>
      <w:r>
        <w:t>ds</w:t>
      </w:r>
      <w:proofErr w:type="spellEnd"/>
      <w:r>
        <w:t xml:space="preserve"> kadrowo-płacowych tel. 54/2886221</w:t>
      </w:r>
    </w:p>
    <w:p w14:paraId="2FADE04E" w14:textId="77777777" w:rsidR="0079787D" w:rsidRDefault="0079787D"/>
    <w:sectPr w:rsidR="0079787D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4208"/>
    <w:rsid w:val="0079787D"/>
    <w:rsid w:val="00B34208"/>
    <w:rsid w:val="00CC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309418"/>
  <w14:defaultImageDpi w14:val="0"/>
  <w15:docId w15:val="{BDAA154D-481B-4B32-9E65-5E57DDA0B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C6E0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7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455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Lipno5</dc:creator>
  <cp:keywords/>
  <dc:description/>
  <cp:lastModifiedBy>Gmina Lipno5</cp:lastModifiedBy>
  <cp:revision>3</cp:revision>
  <dcterms:created xsi:type="dcterms:W3CDTF">2022-10-14T09:46:00Z</dcterms:created>
  <dcterms:modified xsi:type="dcterms:W3CDTF">2022-10-14T09:46:00Z</dcterms:modified>
</cp:coreProperties>
</file>