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B0516" w14:textId="77777777"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14:paraId="653ED4F6" w14:textId="77777777"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14:paraId="367CD582" w14:textId="77777777"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14:paraId="6E17A488" w14:textId="77777777"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14:paraId="1C0FDA1D" w14:textId="77777777"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14:paraId="272F42CF" w14:textId="77777777"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14:paraId="5B22C27C" w14:textId="77777777"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5F8BED3B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1618D6A3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51EEFBC3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583D4BCB" w14:textId="77777777"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14:paraId="4291906D" w14:textId="77777777"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655E6BBB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7257BF5F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2B558292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0A7ED39D" w14:textId="77777777"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14:paraId="3E88E6D5" w14:textId="77777777"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250C4715" w14:textId="77777777"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14:paraId="630FB1F7" w14:textId="77777777"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6C2B398E" w14:textId="77777777"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514BDAD8" w14:textId="77777777"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66177DCA" w14:textId="77777777"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14:paraId="2E4188BF" w14:textId="77777777"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>składane na podstawie art. 25a ust. 1 ustawy z dnia 29 stycznia 2004 r. Prawo zamówień publicznych (dalej jako: ustawa Pzp),</w:t>
      </w:r>
    </w:p>
    <w:p w14:paraId="2327E37A" w14:textId="77777777"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14:paraId="4C4E7BDD" w14:textId="77777777"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14:paraId="79F29E21" w14:textId="77777777"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6BA957D0" w14:textId="3C0D3589"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800C6">
        <w:rPr>
          <w:rStyle w:val="FontStyle75"/>
          <w:b w:val="0"/>
          <w:color w:val="auto"/>
          <w:sz w:val="24"/>
          <w:szCs w:val="24"/>
        </w:rPr>
        <w:t>„</w:t>
      </w:r>
      <w:r w:rsidR="008E4EA0" w:rsidRPr="008E4EA0">
        <w:rPr>
          <w:b/>
        </w:rPr>
        <w:t>Zmiana sposobu użytkowania istniejącego budynku świetlicy wiejskiej na dom dziennego pobytu bez zmiany powierzchni zabudowy</w:t>
      </w:r>
      <w:r w:rsidRPr="000800C6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14:paraId="5A9AC245" w14:textId="77777777"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14:paraId="7E1BA6B5" w14:textId="77777777"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14:paraId="05D75F33" w14:textId="77777777"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14:paraId="326BDB4E" w14:textId="77777777"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14:paraId="6EC90684" w14:textId="77777777"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310BE539" w14:textId="77777777"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14:paraId="30658B82" w14:textId="77777777"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14:paraId="42A5BEDC" w14:textId="77777777"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14:paraId="6B97E672" w14:textId="77777777"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14:paraId="3D708C2A" w14:textId="77777777"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14:paraId="21BDFEB4" w14:textId="77777777"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20ACA201" w14:textId="77777777"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Pzp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Pzp). </w:t>
      </w:r>
      <w:r w:rsidRPr="001B63E7">
        <w:rPr>
          <w:rStyle w:val="FontStyle77"/>
          <w:sz w:val="24"/>
          <w:szCs w:val="24"/>
        </w:rPr>
        <w:t>Jednocześnie oświadczam, że w związku z ww. okolicznością, na podstawie art. 24 ust. 8 ustawy Pzp podjąłem następujące środki naprawcze:</w:t>
      </w:r>
    </w:p>
    <w:p w14:paraId="19CFC29A" w14:textId="77777777" w:rsidR="00383092" w:rsidRPr="001B63E7" w:rsidRDefault="00383092" w:rsidP="00383092">
      <w:pPr>
        <w:pStyle w:val="Style32"/>
        <w:widowControl/>
        <w:spacing w:line="240" w:lineRule="exact"/>
      </w:pPr>
    </w:p>
    <w:p w14:paraId="5269574D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2E46F825" w14:textId="77777777"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73AA6EBE" w14:textId="77777777"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6C675DEA" w14:textId="77777777"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548AD39E" w14:textId="77777777"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którego/ych zasoby powołuję się w niniejszym postępowaniu, tj.</w:t>
      </w:r>
    </w:p>
    <w:p w14:paraId="6CE526BE" w14:textId="77777777" w:rsidR="00383092" w:rsidRPr="001B63E7" w:rsidRDefault="00383092" w:rsidP="00383092">
      <w:pPr>
        <w:pStyle w:val="Style48"/>
        <w:widowControl/>
        <w:spacing w:line="240" w:lineRule="exact"/>
      </w:pPr>
    </w:p>
    <w:p w14:paraId="2E0C38C4" w14:textId="77777777"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14:paraId="25EA86DB" w14:textId="77777777"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 </w:t>
      </w:r>
    </w:p>
    <w:p w14:paraId="31443642" w14:textId="77777777"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14:paraId="20E24C62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24990D3E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E9DBB7F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242EC4EA" w14:textId="77777777"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31450D51" w14:textId="77777777"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411C9AC4" w14:textId="77777777"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podwykonawcą/ami (nie będące podmiotem, na którego zasoby powołuje się wykonawca):</w:t>
      </w:r>
    </w:p>
    <w:p w14:paraId="016A2FD7" w14:textId="77777777"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14:paraId="61BA0E64" w14:textId="77777777"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14:paraId="39C6F084" w14:textId="77777777"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KRS/CEiDG), </w:t>
      </w:r>
    </w:p>
    <w:p w14:paraId="2005C342" w14:textId="77777777"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14:paraId="18208383" w14:textId="77777777"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14:paraId="3261E579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70AD253A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3D7A0CD8" w14:textId="77777777"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0E4B8E2B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0399B6FB" w14:textId="77777777"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3B0D66DE" w14:textId="77777777"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0C302885" w14:textId="77777777"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14:paraId="2E8F2FF0" w14:textId="77777777"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62ED7D0" w14:textId="77777777"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14:paraId="0E1A274C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C625532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036B16B1" w14:textId="77777777"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7A537" w14:textId="77777777" w:rsidR="004D14C8" w:rsidRDefault="004D14C8" w:rsidP="00491B58">
      <w:r>
        <w:separator/>
      </w:r>
    </w:p>
  </w:endnote>
  <w:endnote w:type="continuationSeparator" w:id="0">
    <w:p w14:paraId="546B9353" w14:textId="77777777" w:rsidR="004D14C8" w:rsidRDefault="004D14C8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616A5" w14:textId="77777777" w:rsidR="005474B1" w:rsidRDefault="004D14C8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CF7D8" w14:textId="77777777" w:rsidR="005474B1" w:rsidRDefault="004D14C8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A5A30" w14:textId="77777777" w:rsidR="004D14C8" w:rsidRDefault="004D14C8" w:rsidP="00491B58">
      <w:r>
        <w:separator/>
      </w:r>
    </w:p>
  </w:footnote>
  <w:footnote w:type="continuationSeparator" w:id="0">
    <w:p w14:paraId="409ECA8D" w14:textId="77777777" w:rsidR="004D14C8" w:rsidRDefault="004D14C8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0800C6"/>
    <w:rsid w:val="00116C74"/>
    <w:rsid w:val="001301E2"/>
    <w:rsid w:val="0018442C"/>
    <w:rsid w:val="001B63E7"/>
    <w:rsid w:val="001D159A"/>
    <w:rsid w:val="002C58A0"/>
    <w:rsid w:val="00307111"/>
    <w:rsid w:val="00383092"/>
    <w:rsid w:val="003D7332"/>
    <w:rsid w:val="0043452F"/>
    <w:rsid w:val="00441373"/>
    <w:rsid w:val="0048549A"/>
    <w:rsid w:val="00491B58"/>
    <w:rsid w:val="004D14C8"/>
    <w:rsid w:val="004F3CB8"/>
    <w:rsid w:val="005433D3"/>
    <w:rsid w:val="00575FCF"/>
    <w:rsid w:val="00700D23"/>
    <w:rsid w:val="00713BC3"/>
    <w:rsid w:val="007712ED"/>
    <w:rsid w:val="007849C7"/>
    <w:rsid w:val="00791855"/>
    <w:rsid w:val="008E4EA0"/>
    <w:rsid w:val="00911571"/>
    <w:rsid w:val="00922FC2"/>
    <w:rsid w:val="00937E22"/>
    <w:rsid w:val="00982054"/>
    <w:rsid w:val="00AA44FD"/>
    <w:rsid w:val="00B3756A"/>
    <w:rsid w:val="00B77722"/>
    <w:rsid w:val="00B92338"/>
    <w:rsid w:val="00BF690C"/>
    <w:rsid w:val="00CB67F4"/>
    <w:rsid w:val="00D7128F"/>
    <w:rsid w:val="00D858AA"/>
    <w:rsid w:val="00D87AF3"/>
    <w:rsid w:val="00E00BD1"/>
    <w:rsid w:val="00E53893"/>
    <w:rsid w:val="00EA4E0B"/>
    <w:rsid w:val="00EB5956"/>
    <w:rsid w:val="00F06C5E"/>
    <w:rsid w:val="00F3271B"/>
    <w:rsid w:val="00F8215C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5FF0"/>
  <w15:docId w15:val="{AB701E27-94F1-480E-9A7E-13796945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2088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28</cp:revision>
  <dcterms:created xsi:type="dcterms:W3CDTF">2017-05-31T09:42:00Z</dcterms:created>
  <dcterms:modified xsi:type="dcterms:W3CDTF">2020-10-12T07:57:00Z</dcterms:modified>
</cp:coreProperties>
</file>