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3932F" w14:textId="4BAB4731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546440">
        <w:rPr>
          <w:rFonts w:ascii="Times New Roman" w:hAnsi="Times New Roman" w:cs="Times New Roman"/>
          <w:b/>
        </w:rPr>
        <w:t>PR</w:t>
      </w:r>
      <w:r w:rsidR="00AC0F7F">
        <w:rPr>
          <w:rFonts w:ascii="Times New Roman" w:hAnsi="Times New Roman" w:cs="Times New Roman"/>
          <w:b/>
        </w:rPr>
        <w:t>ZYZNANIA DODATKU MIESZKANIOWEGO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5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64EC8208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 xml:space="preserve">celu </w:t>
      </w:r>
      <w:r w:rsidR="00546440">
        <w:rPr>
          <w:rFonts w:ascii="Times New Roman" w:hAnsi="Times New Roman" w:cs="Times New Roman"/>
          <w:sz w:val="20"/>
        </w:rPr>
        <w:t>pr</w:t>
      </w:r>
      <w:r w:rsidR="001B2923">
        <w:rPr>
          <w:rFonts w:ascii="Times New Roman" w:hAnsi="Times New Roman" w:cs="Times New Roman"/>
          <w:sz w:val="20"/>
        </w:rPr>
        <w:t xml:space="preserve">zyznania dodatku mieszkaniowego </w:t>
      </w:r>
      <w:r>
        <w:rPr>
          <w:rFonts w:ascii="Times New Roman" w:hAnsi="Times New Roman" w:cs="Times New Roman"/>
          <w:sz w:val="20"/>
        </w:rPr>
        <w:t>(art. 6 ust. 1 lit. c RODO)</w:t>
      </w:r>
      <w:r w:rsidR="00CB16C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</w:p>
    <w:p w14:paraId="382E529E" w14:textId="35F0C7E0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1B2923">
        <w:rPr>
          <w:rFonts w:ascii="Times New Roman" w:hAnsi="Times New Roman" w:cs="Times New Roman"/>
          <w:sz w:val="20"/>
        </w:rPr>
        <w:t xml:space="preserve"> u</w:t>
      </w:r>
      <w:r w:rsidR="00764B9A" w:rsidRPr="001B2923">
        <w:rPr>
          <w:rFonts w:ascii="Times New Roman" w:hAnsi="Times New Roman" w:cs="Times New Roman"/>
          <w:sz w:val="20"/>
        </w:rPr>
        <w:t>staw</w:t>
      </w:r>
      <w:r w:rsidR="00546440" w:rsidRPr="001B2923">
        <w:rPr>
          <w:rFonts w:ascii="Times New Roman" w:hAnsi="Times New Roman" w:cs="Times New Roman"/>
          <w:sz w:val="20"/>
        </w:rPr>
        <w:t>a</w:t>
      </w:r>
      <w:r w:rsidR="00764B9A" w:rsidRPr="001B2923">
        <w:rPr>
          <w:rFonts w:ascii="Times New Roman" w:hAnsi="Times New Roman" w:cs="Times New Roman"/>
          <w:sz w:val="20"/>
        </w:rPr>
        <w:t xml:space="preserve"> z dnia </w:t>
      </w:r>
      <w:r w:rsidR="001B2923">
        <w:rPr>
          <w:rFonts w:ascii="Times New Roman" w:hAnsi="Times New Roman" w:cs="Times New Roman"/>
          <w:sz w:val="20"/>
        </w:rPr>
        <w:t>21 czerwca 2001 r. o dodatkach mieszkaniowych.</w:t>
      </w:r>
    </w:p>
    <w:p w14:paraId="5109ABAA" w14:textId="49801E30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B2923">
        <w:rPr>
          <w:rFonts w:ascii="Times New Roman" w:hAnsi="Times New Roman" w:cs="Times New Roman"/>
          <w:sz w:val="20"/>
        </w:rPr>
        <w:t xml:space="preserve">nie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1B2923">
        <w:rPr>
          <w:rFonts w:ascii="Times New Roman" w:hAnsi="Times New Roman" w:cs="Times New Roman"/>
          <w:sz w:val="20"/>
        </w:rPr>
        <w:t xml:space="preserve">. </w:t>
      </w:r>
      <w:r w:rsidR="007B20C6">
        <w:rPr>
          <w:rFonts w:ascii="Times New Roman" w:hAnsi="Times New Roman" w:cs="Times New Roman"/>
          <w:sz w:val="20"/>
        </w:rPr>
        <w:t xml:space="preserve"> </w:t>
      </w:r>
    </w:p>
    <w:p w14:paraId="7B0B73F1" w14:textId="43A458F0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szczególnymi.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85AEF52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DC47E4">
        <w:rPr>
          <w:rFonts w:ascii="Times New Roman" w:hAnsi="Times New Roman" w:cs="Times New Roman"/>
          <w:sz w:val="20"/>
        </w:rPr>
        <w:t xml:space="preserve">przyznania i ustalenia wysokości dodatku mieszkaniowego. </w:t>
      </w:r>
      <w:bookmarkStart w:id="0" w:name="_GoBack"/>
      <w:bookmarkEnd w:id="0"/>
    </w:p>
    <w:p w14:paraId="07193A1D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p w14:paraId="6DD73024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3B65" w14:paraId="096FFACF" w14:textId="77777777" w:rsidTr="008C3B65">
        <w:tc>
          <w:tcPr>
            <w:tcW w:w="4531" w:type="dxa"/>
            <w:hideMark/>
          </w:tcPr>
          <w:p w14:paraId="735ECB76" w14:textId="77777777" w:rsidR="008C3B65" w:rsidRDefault="008C3B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16B06DC6" w14:textId="77777777" w:rsidR="008C3B65" w:rsidRDefault="008C3B65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8C3B65" w14:paraId="06B05C20" w14:textId="77777777" w:rsidTr="008C3B65">
        <w:tc>
          <w:tcPr>
            <w:tcW w:w="4531" w:type="dxa"/>
            <w:hideMark/>
          </w:tcPr>
          <w:p w14:paraId="27F57B51" w14:textId="77777777" w:rsidR="008C3B65" w:rsidRDefault="008C3B6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0F889B09" w14:textId="4BAA6860" w:rsidR="008C3B65" w:rsidRDefault="008C3B6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(podpis </w:t>
            </w:r>
            <w:r w:rsidR="00AF37AB">
              <w:rPr>
                <w:rFonts w:ascii="Times New Roman" w:hAnsi="Times New Roman" w:cs="Times New Roman"/>
                <w:i/>
                <w:sz w:val="20"/>
              </w:rPr>
              <w:t>wnioskodawcy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</w:tbl>
    <w:p w14:paraId="2AB5F54F" w14:textId="77777777" w:rsidR="005373AA" w:rsidRDefault="005373AA"/>
    <w:sectPr w:rsidR="005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2B198C"/>
    <w:rsid w:val="00387C8E"/>
    <w:rsid w:val="004355DA"/>
    <w:rsid w:val="004A30BF"/>
    <w:rsid w:val="005373AA"/>
    <w:rsid w:val="00546440"/>
    <w:rsid w:val="00764B9A"/>
    <w:rsid w:val="007B20C6"/>
    <w:rsid w:val="008C3B65"/>
    <w:rsid w:val="00904284"/>
    <w:rsid w:val="00AC0F7F"/>
    <w:rsid w:val="00AF37AB"/>
    <w:rsid w:val="00CB16C6"/>
    <w:rsid w:val="00DC47E4"/>
    <w:rsid w:val="00EA1974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no@uglipno.pl" TargetMode="External"/><Relationship Id="rId5" Type="http://schemas.openxmlformats.org/officeDocument/2006/relationships/hyperlink" Target="http://www.uglipn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14</cp:revision>
  <dcterms:created xsi:type="dcterms:W3CDTF">2019-05-10T09:11:00Z</dcterms:created>
  <dcterms:modified xsi:type="dcterms:W3CDTF">2019-05-23T12:39:00Z</dcterms:modified>
</cp:coreProperties>
</file>