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51A64" w14:textId="77777777" w:rsidR="008B72A7" w:rsidRDefault="008B72A7" w:rsidP="008B72A7">
      <w:pPr>
        <w:jc w:val="right"/>
        <w:rPr>
          <w:rFonts w:ascii="Arial" w:hAnsi="Arial" w:cs="Arial"/>
          <w:sz w:val="20"/>
        </w:rPr>
      </w:pPr>
    </w:p>
    <w:p w14:paraId="3742447F" w14:textId="7B4A48DD" w:rsidR="008B72A7" w:rsidRPr="001715BA" w:rsidRDefault="008B72A7" w:rsidP="008B72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</w:t>
      </w:r>
      <w:r w:rsidRPr="001715BA">
        <w:rPr>
          <w:rFonts w:ascii="Arial" w:hAnsi="Arial" w:cs="Arial"/>
          <w:sz w:val="20"/>
        </w:rPr>
        <w:t>………………….……………. , dnia ………………………..</w:t>
      </w:r>
    </w:p>
    <w:p w14:paraId="044A91A2" w14:textId="6BDA4091" w:rsidR="008B72A7" w:rsidRPr="001715BA" w:rsidRDefault="008B72A7" w:rsidP="008B72A7">
      <w:pPr>
        <w:ind w:left="4536"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1715BA">
        <w:rPr>
          <w:rFonts w:ascii="Arial" w:hAnsi="Arial" w:cs="Arial"/>
          <w:sz w:val="16"/>
          <w:szCs w:val="16"/>
        </w:rPr>
        <w:t>&lt;miejscowość&gt;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  <w:t>&lt;data&gt;</w:t>
      </w:r>
    </w:p>
    <w:p w14:paraId="3BC1B0FE" w14:textId="77777777" w:rsidR="008B72A7" w:rsidRPr="001715BA" w:rsidRDefault="008B72A7" w:rsidP="008B72A7">
      <w:pPr>
        <w:jc w:val="right"/>
        <w:rPr>
          <w:rFonts w:ascii="Arial" w:hAnsi="Arial" w:cs="Arial"/>
          <w:sz w:val="16"/>
          <w:szCs w:val="16"/>
        </w:rPr>
      </w:pPr>
    </w:p>
    <w:p w14:paraId="10AFE282" w14:textId="77777777" w:rsidR="008B72A7" w:rsidRPr="001715BA" w:rsidRDefault="008B72A7" w:rsidP="008B72A7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6914DB9" w14:textId="77777777" w:rsidR="008B72A7" w:rsidRPr="001715BA" w:rsidRDefault="008B72A7" w:rsidP="008B72A7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>
        <w:rPr>
          <w:rFonts w:ascii="Arial" w:hAnsi="Arial" w:cs="Arial"/>
          <w:sz w:val="16"/>
          <w:szCs w:val="16"/>
        </w:rPr>
        <w:t>rzedsiębiorcy, a gdy przedsiębiorca  jest osobą fizyczną</w:t>
      </w:r>
      <w:r w:rsidRPr="001715BA">
        <w:rPr>
          <w:rFonts w:ascii="Arial" w:hAnsi="Arial" w:cs="Arial"/>
          <w:sz w:val="16"/>
          <w:szCs w:val="16"/>
        </w:rPr>
        <w:t xml:space="preserve"> –imię i nazwisko przedsiębiorcy</w:t>
      </w:r>
    </w:p>
    <w:p w14:paraId="4F5F8A66" w14:textId="77777777" w:rsidR="008B72A7" w:rsidRPr="00130113" w:rsidRDefault="008B72A7" w:rsidP="008B72A7">
      <w:pPr>
        <w:rPr>
          <w:rFonts w:ascii="Arial" w:hAnsi="Arial" w:cs="Arial"/>
          <w:sz w:val="16"/>
          <w:szCs w:val="20"/>
        </w:rPr>
      </w:pPr>
    </w:p>
    <w:p w14:paraId="1F4D3CE1" w14:textId="77777777" w:rsidR="008B72A7" w:rsidRPr="001715BA" w:rsidRDefault="008B72A7" w:rsidP="008B72A7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712544B3" w14:textId="77777777" w:rsidR="008B72A7" w:rsidRPr="001715BA" w:rsidRDefault="008B72A7" w:rsidP="008B72A7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W przypadku spółki cywilnej imiona i nazwiska wszystkich wspólników </w:t>
      </w:r>
    </w:p>
    <w:p w14:paraId="3DC97360" w14:textId="77777777" w:rsidR="008B72A7" w:rsidRPr="00130113" w:rsidRDefault="008B72A7" w:rsidP="008B72A7">
      <w:pPr>
        <w:rPr>
          <w:rFonts w:ascii="Arial" w:hAnsi="Arial" w:cs="Arial"/>
          <w:sz w:val="16"/>
          <w:szCs w:val="20"/>
        </w:rPr>
      </w:pPr>
    </w:p>
    <w:p w14:paraId="745BF686" w14:textId="77777777" w:rsidR="008B72A7" w:rsidRDefault="008B72A7" w:rsidP="008B72A7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70D6BEB" w14:textId="77777777" w:rsidR="008B72A7" w:rsidRPr="001715BA" w:rsidRDefault="008B72A7" w:rsidP="008B72A7">
      <w:pPr>
        <w:rPr>
          <w:rFonts w:ascii="Arial" w:hAnsi="Arial" w:cs="Arial"/>
          <w:sz w:val="16"/>
          <w:szCs w:val="20"/>
        </w:rPr>
      </w:pPr>
    </w:p>
    <w:p w14:paraId="28F1C5F4" w14:textId="77777777" w:rsidR="008B72A7" w:rsidRPr="001715BA" w:rsidRDefault="008B72A7" w:rsidP="008B72A7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5E43E23A" w14:textId="77777777" w:rsidR="008B72A7" w:rsidRPr="001715BA" w:rsidRDefault="008B72A7" w:rsidP="008B72A7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Adres </w:t>
      </w:r>
      <w:r>
        <w:rPr>
          <w:rFonts w:ascii="Arial" w:hAnsi="Arial" w:cs="Arial"/>
          <w:sz w:val="16"/>
          <w:szCs w:val="16"/>
        </w:rPr>
        <w:t>siedziby przedsiębiorcy</w:t>
      </w:r>
    </w:p>
    <w:p w14:paraId="66F26A4B" w14:textId="7F55B64F" w:rsidR="008B72A7" w:rsidRPr="001715BA" w:rsidRDefault="008B72A7" w:rsidP="008B72A7">
      <w:pPr>
        <w:rPr>
          <w:rFonts w:ascii="Arial" w:hAnsi="Arial" w:cs="Arial"/>
          <w:sz w:val="16"/>
          <w:szCs w:val="20"/>
        </w:rPr>
      </w:pPr>
    </w:p>
    <w:p w14:paraId="7CE4A8AB" w14:textId="77777777" w:rsidR="008B72A7" w:rsidRPr="001715BA" w:rsidRDefault="008B72A7" w:rsidP="008B72A7">
      <w:pPr>
        <w:rPr>
          <w:rFonts w:ascii="Arial" w:hAnsi="Arial" w:cs="Arial"/>
          <w:sz w:val="18"/>
          <w:szCs w:val="20"/>
        </w:rPr>
      </w:pPr>
    </w:p>
    <w:p w14:paraId="6B2797C3" w14:textId="77777777" w:rsidR="008B72A7" w:rsidRPr="00FF1B0B" w:rsidRDefault="008B72A7" w:rsidP="008B72A7">
      <w:pPr>
        <w:pStyle w:val="Nagwek5"/>
        <w:ind w:firstLine="708"/>
        <w:rPr>
          <w:rFonts w:cs="Arial"/>
          <w:b w:val="0"/>
          <w:bCs/>
          <w:sz w:val="18"/>
          <w:szCs w:val="18"/>
        </w:rPr>
      </w:pPr>
    </w:p>
    <w:p w14:paraId="241C472B" w14:textId="02031298" w:rsidR="008B72A7" w:rsidRPr="00FF1B0B" w:rsidRDefault="00FF1B0B" w:rsidP="00FF1B0B">
      <w:pPr>
        <w:pStyle w:val="Nagwek5"/>
        <w:ind w:firstLine="708"/>
        <w:rPr>
          <w:rFonts w:cs="Arial"/>
          <w:bCs/>
          <w:sz w:val="18"/>
          <w:szCs w:val="18"/>
        </w:rPr>
      </w:pPr>
      <w:r w:rsidRPr="00FF1B0B">
        <w:rPr>
          <w:rFonts w:cs="Arial"/>
          <w:bCs/>
          <w:sz w:val="18"/>
          <w:szCs w:val="18"/>
        </w:rPr>
        <w:t xml:space="preserve">          WÓJT GMINY LIPNO</w:t>
      </w:r>
    </w:p>
    <w:p w14:paraId="48533D35" w14:textId="193936D0" w:rsidR="008B72A7" w:rsidRPr="00FF1B0B" w:rsidRDefault="00FF1B0B" w:rsidP="008B72A7">
      <w:pPr>
        <w:pStyle w:val="Nagwek5"/>
        <w:ind w:firstLine="708"/>
        <w:rPr>
          <w:rFonts w:cs="Arial"/>
          <w:bCs/>
          <w:sz w:val="18"/>
          <w:szCs w:val="18"/>
        </w:rPr>
      </w:pPr>
      <w:r w:rsidRPr="00FF1B0B">
        <w:rPr>
          <w:rFonts w:cs="Arial"/>
          <w:b w:val="0"/>
          <w:bCs/>
          <w:sz w:val="18"/>
          <w:szCs w:val="18"/>
        </w:rPr>
        <w:t xml:space="preserve">          </w:t>
      </w:r>
      <w:r w:rsidRPr="00FF1B0B">
        <w:rPr>
          <w:rFonts w:cs="Arial"/>
          <w:bCs/>
          <w:sz w:val="18"/>
          <w:szCs w:val="18"/>
        </w:rPr>
        <w:t>UL. MICKIEWICZA 29 , 87-600 LIPNO</w:t>
      </w:r>
    </w:p>
    <w:p w14:paraId="3C5FFA76" w14:textId="4E0C2AB2" w:rsidR="008B72A7" w:rsidRPr="00FF1B0B" w:rsidRDefault="008B72A7" w:rsidP="008B72A7">
      <w:pPr>
        <w:pStyle w:val="Nagwek5"/>
        <w:rPr>
          <w:rFonts w:cs="Arial"/>
          <w:bCs/>
          <w:sz w:val="18"/>
          <w:szCs w:val="18"/>
        </w:rPr>
      </w:pPr>
    </w:p>
    <w:p w14:paraId="47AA146C" w14:textId="77777777" w:rsidR="008B72A7" w:rsidRPr="00FF1B0B" w:rsidRDefault="008B72A7" w:rsidP="008B72A7">
      <w:pPr>
        <w:rPr>
          <w:rFonts w:ascii="Verdana" w:hAnsi="Verdana" w:cs="Arial"/>
          <w:sz w:val="18"/>
          <w:szCs w:val="18"/>
        </w:rPr>
      </w:pPr>
    </w:p>
    <w:p w14:paraId="62DE614D" w14:textId="77777777" w:rsidR="008B72A7" w:rsidRPr="00FF1B0B" w:rsidRDefault="008B72A7" w:rsidP="008B72A7">
      <w:pPr>
        <w:pStyle w:val="Nagwek4"/>
        <w:spacing w:line="360" w:lineRule="auto"/>
        <w:rPr>
          <w:rFonts w:cs="Arial"/>
          <w:sz w:val="18"/>
          <w:szCs w:val="18"/>
        </w:rPr>
      </w:pPr>
      <w:r w:rsidRPr="00FF1B0B">
        <w:rPr>
          <w:rFonts w:cs="Arial"/>
          <w:sz w:val="18"/>
          <w:szCs w:val="18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8B72A7" w:rsidRPr="00FF1B0B" w14:paraId="70E9A8CD" w14:textId="77777777" w:rsidTr="00595D4E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847C0A9" w14:textId="77777777" w:rsidR="008B72A7" w:rsidRPr="00FF1B0B" w:rsidRDefault="008B72A7" w:rsidP="00595D4E">
            <w:pPr>
              <w:ind w:left="2" w:hanging="2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bCs/>
                <w:sz w:val="18"/>
                <w:szCs w:val="18"/>
              </w:rPr>
              <w:t>o wartości sprzedaży napojów alkoholowych za rok</w:t>
            </w:r>
          </w:p>
        </w:tc>
        <w:tc>
          <w:tcPr>
            <w:tcW w:w="284" w:type="dxa"/>
          </w:tcPr>
          <w:p w14:paraId="43B6C645" w14:textId="77777777" w:rsidR="008B72A7" w:rsidRPr="00FF1B0B" w:rsidRDefault="008B72A7" w:rsidP="00595D4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5E12BB8" w14:textId="77777777" w:rsidR="008B72A7" w:rsidRPr="00FF1B0B" w:rsidRDefault="008B72A7" w:rsidP="00595D4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A5705D7" w14:textId="77777777" w:rsidR="008B72A7" w:rsidRPr="00FF1B0B" w:rsidRDefault="008B72A7" w:rsidP="00595D4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787D456" w14:textId="77777777" w:rsidR="008B72A7" w:rsidRPr="00FF1B0B" w:rsidRDefault="008B72A7" w:rsidP="00595D4E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4EFDBE34" w14:textId="77777777" w:rsidR="008B72A7" w:rsidRPr="00FF1B0B" w:rsidRDefault="008B72A7" w:rsidP="008B72A7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776A2EF" w14:textId="64B837CA" w:rsidR="008B72A7" w:rsidRPr="00FF1B0B" w:rsidRDefault="008B72A7" w:rsidP="008B72A7">
      <w:pPr>
        <w:tabs>
          <w:tab w:val="left" w:pos="900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FF1B0B">
        <w:rPr>
          <w:rFonts w:ascii="Verdana" w:hAnsi="Verdana" w:cs="Arial"/>
          <w:b/>
          <w:bCs/>
          <w:sz w:val="18"/>
          <w:szCs w:val="18"/>
        </w:rPr>
        <w:t xml:space="preserve">w punkcie sprzedaży </w:t>
      </w:r>
      <w:r w:rsidR="00932AE3" w:rsidRPr="00FF1B0B">
        <w:rPr>
          <w:rFonts w:ascii="Verdana" w:hAnsi="Verdana" w:cs="Arial"/>
          <w:b/>
          <w:bCs/>
          <w:sz w:val="18"/>
          <w:szCs w:val="18"/>
        </w:rPr>
        <w:t>/</w:t>
      </w:r>
      <w:r w:rsidRPr="00FF1B0B">
        <w:rPr>
          <w:rFonts w:ascii="Verdana" w:hAnsi="Verdana" w:cs="Arial"/>
          <w:b/>
          <w:bCs/>
          <w:sz w:val="18"/>
          <w:szCs w:val="18"/>
        </w:rPr>
        <w:t>sklep, lokal gastronomiczny</w:t>
      </w:r>
      <w:r w:rsidR="00932AE3" w:rsidRPr="00FF1B0B">
        <w:rPr>
          <w:rFonts w:ascii="Verdana" w:hAnsi="Verdana" w:cs="Arial"/>
          <w:b/>
          <w:bCs/>
          <w:sz w:val="18"/>
          <w:szCs w:val="18"/>
        </w:rPr>
        <w:t>/</w:t>
      </w:r>
      <w:r w:rsidRPr="00FF1B0B">
        <w:rPr>
          <w:rFonts w:ascii="Verdana" w:hAnsi="Verdana" w:cs="Arial"/>
          <w:b/>
          <w:bCs/>
          <w:sz w:val="18"/>
          <w:szCs w:val="18"/>
        </w:rPr>
        <w:t xml:space="preserve"> *:</w:t>
      </w:r>
    </w:p>
    <w:p w14:paraId="1F2BEF96" w14:textId="77777777" w:rsidR="00201B3C" w:rsidRDefault="008B72A7" w:rsidP="00201B3C">
      <w:pPr>
        <w:tabs>
          <w:tab w:val="left" w:pos="900"/>
        </w:tabs>
        <w:spacing w:before="120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14:paraId="1D55A70F" w14:textId="40DAA655" w:rsidR="008B72A7" w:rsidRPr="00FF1B0B" w:rsidRDefault="008B72A7" w:rsidP="00201B3C">
      <w:pPr>
        <w:tabs>
          <w:tab w:val="left" w:pos="900"/>
        </w:tabs>
        <w:spacing w:before="120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................................................................</w:t>
      </w:r>
      <w:r w:rsidR="00201B3C">
        <w:rPr>
          <w:rFonts w:ascii="Verdana" w:hAnsi="Verdana" w:cs="Arial"/>
          <w:sz w:val="18"/>
          <w:szCs w:val="18"/>
        </w:rPr>
        <w:t>............................................................................................</w:t>
      </w:r>
      <w:r w:rsidRPr="00FF1B0B">
        <w:rPr>
          <w:rFonts w:ascii="Verdana" w:hAnsi="Verdana" w:cs="Arial"/>
          <w:sz w:val="18"/>
          <w:szCs w:val="18"/>
        </w:rPr>
        <w:t>.</w:t>
      </w:r>
    </w:p>
    <w:p w14:paraId="79F6A437" w14:textId="77777777" w:rsidR="008B72A7" w:rsidRPr="00FF1B0B" w:rsidRDefault="008B72A7" w:rsidP="008B72A7">
      <w:pPr>
        <w:tabs>
          <w:tab w:val="left" w:pos="900"/>
        </w:tabs>
        <w:jc w:val="center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Nazwa punktu sprzedaży, adres</w:t>
      </w:r>
    </w:p>
    <w:p w14:paraId="0606D3E9" w14:textId="77777777" w:rsidR="008B72A7" w:rsidRPr="00FF1B0B" w:rsidRDefault="008B72A7" w:rsidP="008B72A7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4EFC43EC" w14:textId="0EEEA65D" w:rsidR="008B72A7" w:rsidRPr="00FF1B0B" w:rsidRDefault="008B72A7" w:rsidP="008B72A7">
      <w:pPr>
        <w:jc w:val="both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Na podstawie art. 11</w:t>
      </w:r>
      <w:r w:rsidRPr="00FF1B0B">
        <w:rPr>
          <w:rFonts w:ascii="Verdana" w:hAnsi="Verdana" w:cs="Arial"/>
          <w:sz w:val="18"/>
          <w:szCs w:val="18"/>
          <w:vertAlign w:val="superscript"/>
        </w:rPr>
        <w:t>1</w:t>
      </w:r>
      <w:r w:rsidRPr="00FF1B0B">
        <w:rPr>
          <w:rFonts w:ascii="Verdana" w:hAnsi="Verdana" w:cs="Arial"/>
          <w:sz w:val="18"/>
          <w:szCs w:val="18"/>
        </w:rPr>
        <w:t xml:space="preserve"> ust. 4 ustawy z dnia 26 października 1982 r. o wychowaniu w trzeźwości i przeciwdziała</w:t>
      </w:r>
      <w:r w:rsidR="00C440FC">
        <w:rPr>
          <w:rFonts w:ascii="Verdana" w:hAnsi="Verdana" w:cs="Arial"/>
          <w:sz w:val="18"/>
          <w:szCs w:val="18"/>
        </w:rPr>
        <w:t>niu alkoholizmowi (Dz. U. z 2019 r., poz. 2277</w:t>
      </w:r>
      <w:r w:rsidRPr="00FF1B0B">
        <w:rPr>
          <w:rFonts w:ascii="Verdana" w:hAnsi="Verdana" w:cs="Arial"/>
          <w:sz w:val="18"/>
          <w:szCs w:val="18"/>
        </w:rPr>
        <w:t xml:space="preserve"> z </w:t>
      </w:r>
      <w:proofErr w:type="spellStart"/>
      <w:r w:rsidRPr="00FF1B0B">
        <w:rPr>
          <w:rFonts w:ascii="Verdana" w:hAnsi="Verdana" w:cs="Arial"/>
          <w:sz w:val="18"/>
          <w:szCs w:val="18"/>
        </w:rPr>
        <w:t>późn</w:t>
      </w:r>
      <w:proofErr w:type="spellEnd"/>
      <w:r w:rsidRPr="00FF1B0B">
        <w:rPr>
          <w:rFonts w:ascii="Verdana" w:hAnsi="Verdana" w:cs="Arial"/>
          <w:sz w:val="18"/>
          <w:szCs w:val="18"/>
        </w:rPr>
        <w:t xml:space="preserve">. zm.) oświadczam(y), że w prowadzonym punkcie sprzedaży: </w:t>
      </w:r>
    </w:p>
    <w:p w14:paraId="3EC68A01" w14:textId="77777777" w:rsidR="008B72A7" w:rsidRPr="00FF1B0B" w:rsidRDefault="008B72A7" w:rsidP="008B72A7">
      <w:pPr>
        <w:jc w:val="both"/>
        <w:rPr>
          <w:rFonts w:ascii="Verdana" w:hAnsi="Verdana" w:cs="Arial"/>
          <w:sz w:val="18"/>
          <w:szCs w:val="18"/>
        </w:rPr>
      </w:pPr>
    </w:p>
    <w:p w14:paraId="61A916F6" w14:textId="395CE698" w:rsidR="008B72A7" w:rsidRPr="00FF1B0B" w:rsidRDefault="008B72A7" w:rsidP="008B72A7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FF1B0B">
        <w:rPr>
          <w:rFonts w:ascii="Verdana" w:hAnsi="Verdana" w:cs="Arial"/>
          <w:b/>
          <w:sz w:val="18"/>
          <w:szCs w:val="18"/>
        </w:rPr>
        <w:t xml:space="preserve">wartość sprzedaży  napojów alkoholowych brutto </w:t>
      </w:r>
      <w:r w:rsidRPr="00FF1B0B">
        <w:rPr>
          <w:rFonts w:ascii="Verdana" w:hAnsi="Verdana" w:cs="Arial"/>
          <w:b/>
          <w:sz w:val="18"/>
          <w:szCs w:val="18"/>
          <w:vertAlign w:val="superscript"/>
        </w:rPr>
        <w:t xml:space="preserve"> </w:t>
      </w:r>
      <w:r w:rsidRPr="00FF1B0B">
        <w:rPr>
          <w:rFonts w:ascii="Verdana" w:hAnsi="Verdana" w:cs="Arial"/>
          <w:b/>
          <w:sz w:val="18"/>
          <w:szCs w:val="18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B72A7" w:rsidRPr="00FF1B0B" w14:paraId="037B9B2F" w14:textId="77777777" w:rsidTr="00595D4E">
        <w:tc>
          <w:tcPr>
            <w:tcW w:w="618" w:type="dxa"/>
          </w:tcPr>
          <w:p w14:paraId="2EE2C9F6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910" w:type="dxa"/>
          </w:tcPr>
          <w:p w14:paraId="4D6AC01A" w14:textId="77777777" w:rsidR="008B72A7" w:rsidRPr="00FF1B0B" w:rsidRDefault="008B72A7" w:rsidP="00595D4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Rodzaj sprzedawanych</w:t>
            </w:r>
            <w:r w:rsidRPr="00FF1B0B">
              <w:rPr>
                <w:rFonts w:ascii="Verdana" w:hAnsi="Verdana" w:cs="Arial"/>
                <w:b/>
                <w:sz w:val="18"/>
                <w:szCs w:val="18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14:paraId="13588834" w14:textId="77777777" w:rsidR="008B72A7" w:rsidRPr="00FF1B0B" w:rsidRDefault="008B72A7" w:rsidP="00595D4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Wartość sprzedanych napojów alkoholowych</w:t>
            </w:r>
          </w:p>
        </w:tc>
        <w:tc>
          <w:tcPr>
            <w:tcW w:w="4252" w:type="dxa"/>
          </w:tcPr>
          <w:p w14:paraId="466DF5CD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Wartość - słownie złotych</w:t>
            </w:r>
          </w:p>
        </w:tc>
      </w:tr>
      <w:tr w:rsidR="008B72A7" w:rsidRPr="00FF1B0B" w14:paraId="31145A4A" w14:textId="77777777" w:rsidTr="00595D4E">
        <w:tc>
          <w:tcPr>
            <w:tcW w:w="618" w:type="dxa"/>
          </w:tcPr>
          <w:p w14:paraId="37FD0828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Pr="00FF1B0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910" w:type="dxa"/>
          </w:tcPr>
          <w:p w14:paraId="4BB5AABF" w14:textId="77777777" w:rsidR="008B72A7" w:rsidRPr="00FF1B0B" w:rsidRDefault="008B72A7" w:rsidP="00595D4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12EB536" w14:textId="3F481761" w:rsidR="008B72A7" w:rsidRPr="00FF1B0B" w:rsidRDefault="008B72A7" w:rsidP="00595D4E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 xml:space="preserve">napoje o zawartości </w:t>
            </w:r>
          </w:p>
          <w:p w14:paraId="77EA8173" w14:textId="77777777" w:rsidR="008B72A7" w:rsidRPr="00FF1B0B" w:rsidRDefault="008B72A7" w:rsidP="00595D4E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do 4,5% alkoholu oraz piwa</w:t>
            </w:r>
            <w:r w:rsidRPr="00FF1B0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7A7518C1" w14:textId="77777777" w:rsidR="008B72A7" w:rsidRPr="00FF1B0B" w:rsidRDefault="008B72A7" w:rsidP="00595D4E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Nr zezwolenia: ………………</w:t>
            </w:r>
          </w:p>
          <w:p w14:paraId="645C13BE" w14:textId="77777777" w:rsidR="008B72A7" w:rsidRDefault="008B72A7" w:rsidP="00595D4E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Ważne do…………………</w:t>
            </w:r>
          </w:p>
          <w:p w14:paraId="794392C7" w14:textId="6FB09549" w:rsidR="00FF1B0B" w:rsidRPr="00FF1B0B" w:rsidRDefault="00FF1B0B" w:rsidP="00595D4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3062E770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557300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229B37F" w14:textId="10DFAB05" w:rsidR="008B72A7" w:rsidRPr="00FF1B0B" w:rsidRDefault="008B72A7" w:rsidP="00FF1B0B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 xml:space="preserve">……… </w:t>
            </w:r>
            <w:r w:rsidRPr="00FF1B0B">
              <w:rPr>
                <w:rFonts w:ascii="Verdana" w:hAnsi="Verdana" w:cs="Arial"/>
                <w:sz w:val="18"/>
                <w:szCs w:val="18"/>
              </w:rPr>
              <w:t>zł</w:t>
            </w:r>
          </w:p>
          <w:p w14:paraId="04D7E994" w14:textId="77777777" w:rsidR="008B72A7" w:rsidRPr="00FF1B0B" w:rsidRDefault="008B72A7" w:rsidP="00595D4E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4252" w:type="dxa"/>
          </w:tcPr>
          <w:p w14:paraId="06D0D6CA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DB2CBFB" w14:textId="6B9DD45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……………….</w:t>
            </w:r>
          </w:p>
          <w:p w14:paraId="0D957BD4" w14:textId="38FBC694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…………………………………</w:t>
            </w:r>
          </w:p>
          <w:p w14:paraId="570C9729" w14:textId="5E19E97D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…………………</w:t>
            </w:r>
          </w:p>
          <w:p w14:paraId="6A288F75" w14:textId="3DB4AAE3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B72A7" w:rsidRPr="00FF1B0B" w14:paraId="49C761ED" w14:textId="77777777" w:rsidTr="00595D4E">
        <w:tc>
          <w:tcPr>
            <w:tcW w:w="618" w:type="dxa"/>
          </w:tcPr>
          <w:p w14:paraId="74D89A1A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910" w:type="dxa"/>
          </w:tcPr>
          <w:p w14:paraId="13BB8975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49CD3C1" w14:textId="190FF1CA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napoje o zawartości</w:t>
            </w:r>
          </w:p>
          <w:p w14:paraId="7F7453C6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 xml:space="preserve">powyżej 4,5% do 18% </w:t>
            </w:r>
          </w:p>
          <w:p w14:paraId="2CBEC9C4" w14:textId="3E99E0BF" w:rsidR="008B72A7" w:rsidRPr="00FF1B0B" w:rsidRDefault="008B72A7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alkoholu(z</w:t>
            </w:r>
            <w:r w:rsidR="00201B3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FF1B0B">
              <w:rPr>
                <w:rFonts w:ascii="Verdana" w:hAnsi="Verdana" w:cs="Arial"/>
                <w:b/>
                <w:sz w:val="18"/>
                <w:szCs w:val="18"/>
              </w:rPr>
              <w:t>wyjątkiem piwa)</w:t>
            </w:r>
            <w:r w:rsidRPr="00FF1B0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E4F4157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Nr zezwolenia: ………………..</w:t>
            </w:r>
          </w:p>
          <w:p w14:paraId="1E3BED5D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Ważne do……………………</w:t>
            </w:r>
          </w:p>
          <w:p w14:paraId="318A77FB" w14:textId="1C951463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282995B4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E60D2BC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38166EA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655F912" w14:textId="290FE02E" w:rsidR="008B72A7" w:rsidRPr="00FF1B0B" w:rsidRDefault="008B72A7" w:rsidP="00FF1B0B">
            <w:pPr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 xml:space="preserve">………… </w:t>
            </w:r>
            <w:r w:rsidRPr="00FF1B0B">
              <w:rPr>
                <w:rFonts w:ascii="Verdana" w:hAnsi="Verdana" w:cs="Arial"/>
                <w:sz w:val="18"/>
                <w:szCs w:val="18"/>
              </w:rPr>
              <w:t>zł</w:t>
            </w:r>
          </w:p>
        </w:tc>
        <w:tc>
          <w:tcPr>
            <w:tcW w:w="4252" w:type="dxa"/>
          </w:tcPr>
          <w:p w14:paraId="36F07D05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B410E1E" w14:textId="253119D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…………………..</w:t>
            </w:r>
          </w:p>
        </w:tc>
      </w:tr>
      <w:tr w:rsidR="008B72A7" w:rsidRPr="00FF1B0B" w14:paraId="4BDCA27D" w14:textId="77777777" w:rsidTr="00595D4E">
        <w:tc>
          <w:tcPr>
            <w:tcW w:w="618" w:type="dxa"/>
          </w:tcPr>
          <w:p w14:paraId="01049073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910" w:type="dxa"/>
          </w:tcPr>
          <w:p w14:paraId="6518C203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7264CF8" w14:textId="42F8FD43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napoje o zawartości</w:t>
            </w:r>
          </w:p>
          <w:p w14:paraId="03637AA0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F1B0B">
              <w:rPr>
                <w:rFonts w:ascii="Verdana" w:hAnsi="Verdana" w:cs="Arial"/>
                <w:b/>
                <w:sz w:val="18"/>
                <w:szCs w:val="18"/>
              </w:rPr>
              <w:t>powyżej 18% alkoholu</w:t>
            </w:r>
          </w:p>
          <w:p w14:paraId="1A63F168" w14:textId="3ECC3631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Nr zezwolenia 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….</w:t>
            </w:r>
          </w:p>
          <w:p w14:paraId="55441046" w14:textId="7322983B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Ważne do……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</w:t>
            </w:r>
            <w:r w:rsidRPr="00FF1B0B">
              <w:rPr>
                <w:rFonts w:ascii="Verdana" w:hAnsi="Verdana" w:cs="Arial"/>
                <w:sz w:val="18"/>
                <w:szCs w:val="18"/>
              </w:rPr>
              <w:t>……………</w:t>
            </w:r>
          </w:p>
          <w:p w14:paraId="0730D121" w14:textId="09747F4B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76D38C81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CC22B2F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FF851D" w14:textId="7FCCBDCA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 xml:space="preserve">……… </w:t>
            </w:r>
            <w:r w:rsidRPr="00FF1B0B">
              <w:rPr>
                <w:rFonts w:ascii="Verdana" w:hAnsi="Verdana" w:cs="Arial"/>
                <w:sz w:val="18"/>
                <w:szCs w:val="18"/>
              </w:rPr>
              <w:t>zł</w:t>
            </w:r>
          </w:p>
          <w:p w14:paraId="78A2779B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21EFA48" w14:textId="77777777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BD37FDB" w14:textId="5C71E8F1" w:rsidR="008B72A7" w:rsidRPr="00FF1B0B" w:rsidRDefault="008B72A7" w:rsidP="00595D4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FF1B0B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6A527C82" w14:textId="77777777" w:rsidR="008B72A7" w:rsidRPr="00FF1B0B" w:rsidRDefault="008B72A7" w:rsidP="008B72A7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797F8507" w14:textId="77777777" w:rsidR="008B72A7" w:rsidRPr="00FF1B0B" w:rsidRDefault="008B72A7" w:rsidP="008B72A7">
      <w:pPr>
        <w:pStyle w:val="Tekstpodstawowywcity"/>
        <w:ind w:left="0"/>
        <w:jc w:val="both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o wychowaniu w trzeźwości i przeciwdziałaniu alkoholizmowi.</w:t>
      </w:r>
    </w:p>
    <w:p w14:paraId="2C1F5CC6" w14:textId="09F86675" w:rsidR="008B72A7" w:rsidRPr="00FF1B0B" w:rsidRDefault="008B72A7" w:rsidP="00FF1B0B">
      <w:pPr>
        <w:jc w:val="right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....................................................................</w:t>
      </w:r>
    </w:p>
    <w:p w14:paraId="4A36DBE4" w14:textId="77777777" w:rsidR="008B72A7" w:rsidRPr="00FF1B0B" w:rsidRDefault="008B72A7" w:rsidP="008B72A7">
      <w:pPr>
        <w:jc w:val="right"/>
        <w:rPr>
          <w:rFonts w:ascii="Verdana" w:hAnsi="Verdana" w:cs="Arial"/>
          <w:sz w:val="18"/>
          <w:szCs w:val="18"/>
        </w:rPr>
      </w:pPr>
    </w:p>
    <w:p w14:paraId="359E8A01" w14:textId="45D7582E" w:rsidR="008B72A7" w:rsidRPr="00FF1B0B" w:rsidRDefault="00FF1B0B" w:rsidP="00FF1B0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</w:t>
      </w:r>
      <w:r w:rsidR="008B72A7" w:rsidRPr="00FF1B0B">
        <w:rPr>
          <w:rFonts w:ascii="Verdana" w:hAnsi="Verdana" w:cs="Arial"/>
          <w:sz w:val="18"/>
          <w:szCs w:val="18"/>
        </w:rPr>
        <w:t>...................................................................</w:t>
      </w:r>
    </w:p>
    <w:p w14:paraId="1E21097A" w14:textId="77777777" w:rsidR="008B72A7" w:rsidRPr="00FF1B0B" w:rsidRDefault="008B72A7" w:rsidP="008B72A7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(</w:t>
      </w:r>
      <w:r w:rsidRPr="00FF1B0B">
        <w:rPr>
          <w:rFonts w:ascii="Verdana" w:hAnsi="Verdana" w:cs="Arial"/>
          <w:i/>
          <w:iCs/>
          <w:sz w:val="18"/>
          <w:szCs w:val="18"/>
        </w:rPr>
        <w:t>podpis(y)przedsiębiorcy(ów) lub pełnomocnika(ów)</w:t>
      </w:r>
    </w:p>
    <w:p w14:paraId="7475613D" w14:textId="77777777" w:rsidR="008B72A7" w:rsidRPr="00FF1B0B" w:rsidRDefault="008B72A7" w:rsidP="008B72A7">
      <w:pPr>
        <w:widowControl w:val="0"/>
        <w:tabs>
          <w:tab w:val="left" w:pos="360"/>
          <w:tab w:val="left" w:pos="720"/>
        </w:tabs>
        <w:ind w:left="1080"/>
        <w:rPr>
          <w:rFonts w:ascii="Verdana" w:hAnsi="Verdana" w:cs="Arial"/>
          <w:sz w:val="18"/>
          <w:szCs w:val="18"/>
        </w:rPr>
      </w:pPr>
      <w:r w:rsidRPr="00FF1B0B">
        <w:rPr>
          <w:rFonts w:ascii="Verdana" w:hAnsi="Verdana" w:cs="Arial"/>
          <w:sz w:val="18"/>
          <w:szCs w:val="18"/>
        </w:rPr>
        <w:t>*  niewłaściwe skreślić</w:t>
      </w:r>
    </w:p>
    <w:p w14:paraId="0323FA02" w14:textId="77777777" w:rsidR="00932AE3" w:rsidRPr="00FF1B0B" w:rsidRDefault="00932AE3" w:rsidP="00354384">
      <w:pPr>
        <w:jc w:val="center"/>
        <w:rPr>
          <w:rFonts w:ascii="Verdana" w:hAnsi="Verdana" w:cs="Arial"/>
          <w:b/>
          <w:sz w:val="18"/>
          <w:szCs w:val="18"/>
        </w:rPr>
      </w:pPr>
    </w:p>
    <w:p w14:paraId="2E473211" w14:textId="77777777" w:rsidR="00FF1B0B" w:rsidRDefault="00FF1B0B" w:rsidP="00354384">
      <w:pPr>
        <w:jc w:val="center"/>
        <w:rPr>
          <w:rFonts w:ascii="Verdana" w:hAnsi="Verdana" w:cs="Arial"/>
          <w:b/>
          <w:sz w:val="16"/>
          <w:szCs w:val="16"/>
        </w:rPr>
      </w:pPr>
    </w:p>
    <w:p w14:paraId="4CC092DD" w14:textId="77777777" w:rsidR="00F65154" w:rsidRDefault="00F65154" w:rsidP="00201B3C">
      <w:pPr>
        <w:jc w:val="center"/>
        <w:rPr>
          <w:rFonts w:ascii="Verdana" w:hAnsi="Verdana" w:cs="Arial"/>
          <w:b/>
          <w:sz w:val="16"/>
          <w:szCs w:val="16"/>
        </w:rPr>
      </w:pPr>
    </w:p>
    <w:p w14:paraId="4D57AD8D" w14:textId="46A54122" w:rsidR="00354384" w:rsidRPr="00F65154" w:rsidRDefault="00354384" w:rsidP="00201B3C">
      <w:pPr>
        <w:jc w:val="center"/>
        <w:rPr>
          <w:rFonts w:ascii="Verdana" w:hAnsi="Verdana" w:cs="Arial"/>
          <w:b/>
          <w:sz w:val="18"/>
          <w:szCs w:val="18"/>
        </w:rPr>
      </w:pPr>
      <w:r w:rsidRPr="00F65154">
        <w:rPr>
          <w:rFonts w:ascii="Verdana" w:hAnsi="Verdana" w:cs="Arial"/>
          <w:b/>
          <w:sz w:val="18"/>
          <w:szCs w:val="18"/>
        </w:rPr>
        <w:t xml:space="preserve">INFORMACJE </w:t>
      </w:r>
      <w:r w:rsidR="00FF1B0B" w:rsidRPr="00F65154">
        <w:rPr>
          <w:rFonts w:ascii="Verdana" w:hAnsi="Verdana" w:cs="Arial"/>
          <w:b/>
          <w:sz w:val="18"/>
          <w:szCs w:val="18"/>
        </w:rPr>
        <w:t>DLA</w:t>
      </w:r>
      <w:r w:rsidRPr="00F65154">
        <w:rPr>
          <w:rFonts w:ascii="Verdana" w:hAnsi="Verdana" w:cs="Arial"/>
          <w:b/>
          <w:sz w:val="18"/>
          <w:szCs w:val="18"/>
        </w:rPr>
        <w:t xml:space="preserve"> PRZESIĘBIORCY</w:t>
      </w:r>
    </w:p>
    <w:p w14:paraId="37A9E97E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p w14:paraId="0C6F5680" w14:textId="77777777" w:rsidR="00354384" w:rsidRPr="00F65154" w:rsidRDefault="00354384" w:rsidP="00201B3C">
      <w:pPr>
        <w:ind w:left="180" w:hanging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 xml:space="preserve">1.Zgodnie z art. 18  ust.12 pkt 5 lit. a oraz ust. 12a ustawy z dnia 26 października 1982 r. </w:t>
      </w:r>
      <w:r w:rsidRPr="00F65154">
        <w:rPr>
          <w:rFonts w:ascii="Verdana" w:hAnsi="Verdana" w:cs="Arial"/>
          <w:i/>
          <w:iCs/>
          <w:sz w:val="18"/>
          <w:szCs w:val="18"/>
        </w:rPr>
        <w:t xml:space="preserve">o wychowaniu w trzeźwości i przeciwdziałaniu alkoholizmowi  </w:t>
      </w:r>
      <w:r w:rsidRPr="00F65154">
        <w:rPr>
          <w:rFonts w:ascii="Verdana" w:hAnsi="Verdana" w:cs="Arial"/>
          <w:b/>
          <w:sz w:val="18"/>
          <w:szCs w:val="18"/>
        </w:rPr>
        <w:t>zezwolenie wygasa z upływem 30 dni od dnia upływu terminu dopełnienia obowiązku złożenia oświadczenia</w:t>
      </w:r>
      <w:r w:rsidRPr="00F65154">
        <w:rPr>
          <w:rFonts w:ascii="Verdana" w:hAnsi="Verdana" w:cs="Arial"/>
          <w:sz w:val="18"/>
          <w:szCs w:val="18"/>
        </w:rPr>
        <w:t xml:space="preserve">, o którym </w:t>
      </w:r>
      <w:r w:rsidRPr="00F65154">
        <w:rPr>
          <w:rFonts w:ascii="Verdana" w:hAnsi="Verdana" w:cs="Arial"/>
          <w:sz w:val="18"/>
          <w:szCs w:val="18"/>
        </w:rPr>
        <w:br/>
        <w:t>mowa w art. 11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 2.</w:t>
      </w:r>
    </w:p>
    <w:p w14:paraId="26562A2B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p w14:paraId="529C79E7" w14:textId="77777777" w:rsidR="00354384" w:rsidRPr="00F65154" w:rsidRDefault="00354384" w:rsidP="00201B3C">
      <w:pPr>
        <w:ind w:left="180" w:hanging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 xml:space="preserve">2.W przypadku </w:t>
      </w:r>
      <w:r w:rsidRPr="00F65154">
        <w:rPr>
          <w:rFonts w:ascii="Verdana" w:hAnsi="Verdana" w:cs="Arial"/>
          <w:b/>
          <w:sz w:val="18"/>
          <w:szCs w:val="18"/>
        </w:rPr>
        <w:t>przedstawienia fałszywych danych w oświadczeniu</w:t>
      </w:r>
      <w:r w:rsidRPr="00F65154">
        <w:rPr>
          <w:rFonts w:ascii="Verdana" w:hAnsi="Verdana" w:cs="Arial"/>
          <w:sz w:val="18"/>
          <w:szCs w:val="18"/>
        </w:rPr>
        <w:t xml:space="preserve"> organ zezwalający cofa zezwolenie (zezwolenia) – art. 18 ust.10 pkt 5 ww. ustawy.</w:t>
      </w:r>
    </w:p>
    <w:p w14:paraId="57FD7B4B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p w14:paraId="326FC70F" w14:textId="77777777" w:rsidR="00354384" w:rsidRPr="00F65154" w:rsidRDefault="00354384" w:rsidP="00201B3C">
      <w:pPr>
        <w:ind w:left="180" w:hanging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 xml:space="preserve">3.Jako </w:t>
      </w:r>
      <w:r w:rsidRPr="00F65154">
        <w:rPr>
          <w:rFonts w:ascii="Verdana" w:hAnsi="Verdana" w:cs="Arial"/>
          <w:b/>
          <w:sz w:val="18"/>
          <w:szCs w:val="18"/>
        </w:rPr>
        <w:t>wartość sprzedaży napojów alkoholowych należy podać kwotę należną przedsiębiorcy za sprzedane napoje alkoholowe, z uwzględnieniem podatku od towarów</w:t>
      </w:r>
      <w:r w:rsidRPr="00F65154">
        <w:rPr>
          <w:rFonts w:ascii="Verdana" w:hAnsi="Verdana" w:cs="Arial"/>
          <w:b/>
          <w:sz w:val="18"/>
          <w:szCs w:val="18"/>
        </w:rPr>
        <w:br/>
        <w:t>i usług oraz podatku akcyzowego</w:t>
      </w:r>
      <w:r w:rsidRPr="00F65154">
        <w:rPr>
          <w:rFonts w:ascii="Verdana" w:hAnsi="Verdana" w:cs="Arial"/>
          <w:sz w:val="18"/>
          <w:szCs w:val="18"/>
        </w:rPr>
        <w:t>.</w:t>
      </w:r>
    </w:p>
    <w:p w14:paraId="053469FD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p w14:paraId="46D2B2BA" w14:textId="77777777" w:rsidR="00354384" w:rsidRPr="00F65154" w:rsidRDefault="00354384" w:rsidP="00201B3C">
      <w:pPr>
        <w:ind w:left="180" w:hanging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>4.Wartość sprzedaży napojów alkoholowych w roku poprzednim przedstawiona</w:t>
      </w:r>
      <w:r w:rsidRPr="00F65154">
        <w:rPr>
          <w:rFonts w:ascii="Verdana" w:hAnsi="Verdana" w:cs="Arial"/>
          <w:sz w:val="18"/>
          <w:szCs w:val="18"/>
        </w:rPr>
        <w:br/>
        <w:t xml:space="preserve">w oświadczeniu stanowi </w:t>
      </w:r>
      <w:r w:rsidRPr="00F65154">
        <w:rPr>
          <w:rFonts w:ascii="Verdana" w:hAnsi="Verdana" w:cs="Arial"/>
          <w:b/>
          <w:sz w:val="18"/>
          <w:szCs w:val="18"/>
        </w:rPr>
        <w:t>podstawę do naliczenia opłaty rocznej za korzystanie</w:t>
      </w:r>
      <w:r w:rsidRPr="00F65154">
        <w:rPr>
          <w:rFonts w:ascii="Verdana" w:hAnsi="Verdana" w:cs="Arial"/>
          <w:b/>
          <w:sz w:val="18"/>
          <w:szCs w:val="18"/>
        </w:rPr>
        <w:br/>
        <w:t>z zezwolenia (zezwoleń)</w:t>
      </w:r>
      <w:r w:rsidRPr="00F65154">
        <w:rPr>
          <w:rFonts w:ascii="Verdana" w:hAnsi="Verdana" w:cs="Arial"/>
          <w:sz w:val="18"/>
          <w:szCs w:val="18"/>
        </w:rPr>
        <w:t xml:space="preserve"> </w:t>
      </w:r>
      <w:r w:rsidRPr="00F65154">
        <w:rPr>
          <w:rFonts w:ascii="Verdana" w:hAnsi="Verdana" w:cs="Arial"/>
          <w:b/>
          <w:sz w:val="18"/>
          <w:szCs w:val="18"/>
        </w:rPr>
        <w:t xml:space="preserve">w danym roku kalendarzowym – </w:t>
      </w:r>
      <w:r w:rsidRPr="00F65154">
        <w:rPr>
          <w:rFonts w:ascii="Verdana" w:hAnsi="Verdana" w:cs="Arial"/>
          <w:sz w:val="18"/>
          <w:szCs w:val="18"/>
        </w:rPr>
        <w:t>na zasadach określonych</w:t>
      </w:r>
      <w:r w:rsidRPr="00F65154">
        <w:rPr>
          <w:rFonts w:ascii="Verdana" w:hAnsi="Verdana" w:cs="Arial"/>
          <w:sz w:val="18"/>
          <w:szCs w:val="18"/>
        </w:rPr>
        <w:br/>
        <w:t xml:space="preserve">w art. 11 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ust.5 i 6 ww. ustawy.</w:t>
      </w:r>
    </w:p>
    <w:p w14:paraId="1C1F5CAB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03"/>
        <w:gridCol w:w="3899"/>
        <w:gridCol w:w="4155"/>
      </w:tblGrid>
      <w:tr w:rsidR="00354384" w:rsidRPr="00F65154" w14:paraId="5AADC81F" w14:textId="77777777" w:rsidTr="00595D4E">
        <w:tc>
          <w:tcPr>
            <w:tcW w:w="643" w:type="dxa"/>
          </w:tcPr>
          <w:p w14:paraId="7A32D074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1803" w:type="dxa"/>
          </w:tcPr>
          <w:p w14:paraId="0A73E529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Rodzaj</w:t>
            </w:r>
          </w:p>
          <w:p w14:paraId="1B2B027B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sprzedanych</w:t>
            </w:r>
          </w:p>
          <w:p w14:paraId="5C0ADF15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napojów alkoholowych</w:t>
            </w:r>
          </w:p>
        </w:tc>
        <w:tc>
          <w:tcPr>
            <w:tcW w:w="3899" w:type="dxa"/>
          </w:tcPr>
          <w:p w14:paraId="281CFD86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 xml:space="preserve">Opłata podstawowa </w:t>
            </w:r>
            <w:r w:rsidRPr="00F65154">
              <w:rPr>
                <w:rFonts w:ascii="Verdana" w:hAnsi="Verdana" w:cs="Arial"/>
                <w:sz w:val="18"/>
                <w:szCs w:val="18"/>
              </w:rPr>
              <w:t>pobierana</w:t>
            </w:r>
          </w:p>
          <w:p w14:paraId="7B36CFCC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 xml:space="preserve">w przypadku, gdy wartość </w:t>
            </w:r>
            <w:r w:rsidRPr="00F65154">
              <w:rPr>
                <w:rFonts w:ascii="Verdana" w:hAnsi="Verdana" w:cs="Arial"/>
                <w:sz w:val="18"/>
                <w:szCs w:val="18"/>
              </w:rPr>
              <w:br/>
              <w:t>sprzedaży napojów alkoholowych</w:t>
            </w:r>
          </w:p>
          <w:p w14:paraId="00CEC850" w14:textId="304FCD2A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  <w:u w:val="single"/>
              </w:rPr>
              <w:t>nie przekroczyła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progu ustawowego</w:t>
            </w:r>
          </w:p>
        </w:tc>
        <w:tc>
          <w:tcPr>
            <w:tcW w:w="4155" w:type="dxa"/>
          </w:tcPr>
          <w:p w14:paraId="17E75AA4" w14:textId="77777777" w:rsidR="00354384" w:rsidRPr="00F65154" w:rsidRDefault="00354384" w:rsidP="00201B3C">
            <w:pPr>
              <w:ind w:left="97"/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Opłata podwyższona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pobierana</w:t>
            </w:r>
          </w:p>
          <w:p w14:paraId="218CF430" w14:textId="007E8C91" w:rsidR="00354384" w:rsidRPr="00F65154" w:rsidRDefault="00354384" w:rsidP="00201B3C">
            <w:pPr>
              <w:ind w:left="97"/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>w przypadku, gdy wartość</w:t>
            </w:r>
          </w:p>
          <w:p w14:paraId="29951DAD" w14:textId="77777777" w:rsidR="00354384" w:rsidRPr="00F65154" w:rsidRDefault="00354384" w:rsidP="00201B3C">
            <w:pPr>
              <w:ind w:left="97"/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 xml:space="preserve">sprzedaży napojów alkoholowych </w:t>
            </w:r>
            <w:r w:rsidRPr="00F65154">
              <w:rPr>
                <w:rFonts w:ascii="Verdana" w:hAnsi="Verdana" w:cs="Arial"/>
                <w:sz w:val="18"/>
                <w:szCs w:val="18"/>
                <w:u w:val="single"/>
              </w:rPr>
              <w:t>przekroczyła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próg ustawowy</w:t>
            </w:r>
          </w:p>
          <w:p w14:paraId="378093AB" w14:textId="41C12429" w:rsidR="00201B3C" w:rsidRPr="00F65154" w:rsidRDefault="00201B3C" w:rsidP="00201B3C">
            <w:pPr>
              <w:ind w:left="9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4384" w:rsidRPr="00F65154" w14:paraId="7EC7DFB9" w14:textId="77777777" w:rsidTr="00595D4E">
        <w:tc>
          <w:tcPr>
            <w:tcW w:w="643" w:type="dxa"/>
          </w:tcPr>
          <w:p w14:paraId="57E329DF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1803" w:type="dxa"/>
          </w:tcPr>
          <w:p w14:paraId="40CA3D55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>o zawartości</w:t>
            </w:r>
          </w:p>
          <w:p w14:paraId="299FC03E" w14:textId="11E35505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do 4,5% a</w:t>
            </w:r>
            <w:r w:rsidR="00346A26" w:rsidRPr="00F65154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Pr="00F65154">
              <w:rPr>
                <w:rFonts w:ascii="Verdana" w:hAnsi="Verdana" w:cs="Arial"/>
                <w:b/>
                <w:sz w:val="18"/>
                <w:szCs w:val="18"/>
              </w:rPr>
              <w:t>koholu</w:t>
            </w:r>
          </w:p>
          <w:p w14:paraId="709EE69C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oraz piwa</w:t>
            </w:r>
          </w:p>
        </w:tc>
        <w:tc>
          <w:tcPr>
            <w:tcW w:w="3899" w:type="dxa"/>
          </w:tcPr>
          <w:p w14:paraId="1B01D194" w14:textId="59415916" w:rsidR="00354384" w:rsidRPr="00F65154" w:rsidRDefault="00354384" w:rsidP="00201B3C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przy wartości sprzedaży</w:t>
            </w:r>
          </w:p>
          <w:p w14:paraId="2FD1EB9D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do 37 500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wynosi:</w:t>
            </w:r>
          </w:p>
          <w:p w14:paraId="2348BF80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525 zł</w:t>
            </w:r>
          </w:p>
        </w:tc>
        <w:tc>
          <w:tcPr>
            <w:tcW w:w="4155" w:type="dxa"/>
          </w:tcPr>
          <w:p w14:paraId="38E766B2" w14:textId="77777777" w:rsidR="00354384" w:rsidRPr="00F65154" w:rsidRDefault="00354384" w:rsidP="00201B3C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i/>
                <w:sz w:val="18"/>
                <w:szCs w:val="18"/>
              </w:rPr>
              <w:t>przy wartości sprzedaży</w:t>
            </w:r>
          </w:p>
          <w:p w14:paraId="205B824C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i/>
                <w:sz w:val="18"/>
                <w:szCs w:val="18"/>
              </w:rPr>
              <w:t>powyżej 37 500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</w:t>
            </w:r>
          </w:p>
          <w:p w14:paraId="71A269F5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1,4%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ogólnej wartości sprzedaży tych napojów w roku poprzednim</w:t>
            </w:r>
          </w:p>
        </w:tc>
      </w:tr>
      <w:tr w:rsidR="00354384" w:rsidRPr="00F65154" w14:paraId="5D5D8CB8" w14:textId="77777777" w:rsidTr="00595D4E">
        <w:tc>
          <w:tcPr>
            <w:tcW w:w="643" w:type="dxa"/>
          </w:tcPr>
          <w:p w14:paraId="54DEC8FF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1803" w:type="dxa"/>
          </w:tcPr>
          <w:p w14:paraId="01D1C42B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>o zawartości</w:t>
            </w:r>
          </w:p>
          <w:p w14:paraId="675F5DD1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powyżej 4,5% do 18% alkoholu</w:t>
            </w:r>
          </w:p>
          <w:p w14:paraId="509EFD9C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(z wyjątkiem</w:t>
            </w:r>
          </w:p>
          <w:p w14:paraId="7E741C9D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piwa)</w:t>
            </w:r>
          </w:p>
        </w:tc>
        <w:tc>
          <w:tcPr>
            <w:tcW w:w="3899" w:type="dxa"/>
          </w:tcPr>
          <w:p w14:paraId="477AB629" w14:textId="77777777" w:rsidR="00354384" w:rsidRPr="00F65154" w:rsidRDefault="00354384" w:rsidP="00201B3C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przy wartości sprzedaży</w:t>
            </w:r>
          </w:p>
          <w:p w14:paraId="49AB17F0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do 37 500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wynosi:</w:t>
            </w:r>
          </w:p>
          <w:p w14:paraId="43C2323F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525 zł</w:t>
            </w:r>
          </w:p>
        </w:tc>
        <w:tc>
          <w:tcPr>
            <w:tcW w:w="4155" w:type="dxa"/>
          </w:tcPr>
          <w:p w14:paraId="0C0E6F7C" w14:textId="77777777" w:rsidR="00354384" w:rsidRPr="00F65154" w:rsidRDefault="00354384" w:rsidP="00201B3C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przy wartości sprzedaży</w:t>
            </w:r>
          </w:p>
          <w:p w14:paraId="20D79E4C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powyżej 37 500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</w:t>
            </w:r>
          </w:p>
          <w:p w14:paraId="0AE09092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 xml:space="preserve">1,4% </w:t>
            </w:r>
            <w:r w:rsidRPr="00F65154">
              <w:rPr>
                <w:rFonts w:ascii="Verdana" w:hAnsi="Verdana" w:cs="Arial"/>
                <w:sz w:val="18"/>
                <w:szCs w:val="18"/>
              </w:rPr>
              <w:t>ogólnej wartości sprzedaży tych napojów w roku poprzednim</w:t>
            </w:r>
          </w:p>
          <w:p w14:paraId="6416E50A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4384" w:rsidRPr="00F65154" w14:paraId="71CD0982" w14:textId="77777777" w:rsidTr="00595D4E">
        <w:tc>
          <w:tcPr>
            <w:tcW w:w="643" w:type="dxa"/>
          </w:tcPr>
          <w:p w14:paraId="68EC51BF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1803" w:type="dxa"/>
          </w:tcPr>
          <w:p w14:paraId="4D090399" w14:textId="3B039625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sz w:val="18"/>
                <w:szCs w:val="18"/>
              </w:rPr>
              <w:t>o zawartości</w:t>
            </w:r>
          </w:p>
          <w:p w14:paraId="6DDBDE0B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powyżej 18%</w:t>
            </w:r>
          </w:p>
          <w:p w14:paraId="26E2478E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alkoholu</w:t>
            </w:r>
          </w:p>
        </w:tc>
        <w:tc>
          <w:tcPr>
            <w:tcW w:w="3899" w:type="dxa"/>
          </w:tcPr>
          <w:p w14:paraId="51DFDA4B" w14:textId="77777777" w:rsidR="00354384" w:rsidRPr="00F65154" w:rsidRDefault="00354384" w:rsidP="00201B3C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przy wartości sprzedaży</w:t>
            </w:r>
          </w:p>
          <w:p w14:paraId="13C64292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do 77 000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wynosi:</w:t>
            </w:r>
          </w:p>
          <w:p w14:paraId="37F48DEB" w14:textId="77777777" w:rsidR="00354384" w:rsidRPr="00F65154" w:rsidRDefault="00354384" w:rsidP="00201B3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2 100 zł</w:t>
            </w:r>
          </w:p>
        </w:tc>
        <w:tc>
          <w:tcPr>
            <w:tcW w:w="4155" w:type="dxa"/>
          </w:tcPr>
          <w:p w14:paraId="3BF530A9" w14:textId="77777777" w:rsidR="00354384" w:rsidRPr="00F65154" w:rsidRDefault="00354384" w:rsidP="00201B3C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przy wartości sprzedaży</w:t>
            </w:r>
          </w:p>
          <w:p w14:paraId="48589764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i/>
                <w:sz w:val="18"/>
                <w:szCs w:val="18"/>
              </w:rPr>
              <w:t>powyżej 77 000 zł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– opłata wynosi</w:t>
            </w:r>
          </w:p>
          <w:p w14:paraId="09B4A28F" w14:textId="77777777" w:rsidR="00354384" w:rsidRPr="00F65154" w:rsidRDefault="00354384" w:rsidP="00201B3C">
            <w:pPr>
              <w:rPr>
                <w:rFonts w:ascii="Verdana" w:hAnsi="Verdana" w:cs="Arial"/>
                <w:sz w:val="18"/>
                <w:szCs w:val="18"/>
              </w:rPr>
            </w:pPr>
            <w:r w:rsidRPr="00F65154">
              <w:rPr>
                <w:rFonts w:ascii="Verdana" w:hAnsi="Verdana" w:cs="Arial"/>
                <w:b/>
                <w:sz w:val="18"/>
                <w:szCs w:val="18"/>
              </w:rPr>
              <w:t>2,7%</w:t>
            </w:r>
            <w:r w:rsidRPr="00F65154">
              <w:rPr>
                <w:rFonts w:ascii="Verdana" w:hAnsi="Verdana" w:cs="Arial"/>
                <w:sz w:val="18"/>
                <w:szCs w:val="18"/>
              </w:rPr>
              <w:t xml:space="preserve"> ogólnej wartości sprzedaży tych napojów w roku poprzednim</w:t>
            </w:r>
          </w:p>
        </w:tc>
      </w:tr>
    </w:tbl>
    <w:p w14:paraId="61F2BDF4" w14:textId="77777777" w:rsidR="00354384" w:rsidRPr="00F65154" w:rsidRDefault="00354384" w:rsidP="00201B3C">
      <w:pPr>
        <w:ind w:left="360"/>
        <w:rPr>
          <w:rFonts w:ascii="Verdana" w:hAnsi="Verdana" w:cs="Arial"/>
          <w:sz w:val="18"/>
          <w:szCs w:val="18"/>
        </w:rPr>
      </w:pPr>
    </w:p>
    <w:p w14:paraId="386E320D" w14:textId="77777777" w:rsidR="00354384" w:rsidRPr="00F65154" w:rsidRDefault="00354384" w:rsidP="00201B3C">
      <w:pPr>
        <w:ind w:left="180" w:hanging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 xml:space="preserve">5.Opłatę roczną za korzystanie z zezwolenia (zezwoleń) w danym roku kalendarzowym należy uiszczać w trzech równych ratach, w ustawowych, </w:t>
      </w:r>
      <w:proofErr w:type="spellStart"/>
      <w:r w:rsidRPr="00F65154">
        <w:rPr>
          <w:rFonts w:ascii="Verdana" w:hAnsi="Verdana" w:cs="Arial"/>
          <w:sz w:val="18"/>
          <w:szCs w:val="18"/>
        </w:rPr>
        <w:t>nieprzywracalnych</w:t>
      </w:r>
      <w:proofErr w:type="spellEnd"/>
      <w:r w:rsidRPr="00F65154">
        <w:rPr>
          <w:rFonts w:ascii="Verdana" w:hAnsi="Verdana" w:cs="Arial"/>
          <w:sz w:val="18"/>
          <w:szCs w:val="18"/>
        </w:rPr>
        <w:t xml:space="preserve"> terminach:</w:t>
      </w:r>
      <w:r w:rsidRPr="00F65154">
        <w:rPr>
          <w:rFonts w:ascii="Verdana" w:hAnsi="Verdana" w:cs="Arial"/>
          <w:sz w:val="18"/>
          <w:szCs w:val="18"/>
        </w:rPr>
        <w:br/>
      </w:r>
      <w:r w:rsidRPr="00F65154">
        <w:rPr>
          <w:rFonts w:ascii="Verdana" w:hAnsi="Verdana" w:cs="Arial"/>
          <w:b/>
          <w:sz w:val="18"/>
          <w:szCs w:val="18"/>
        </w:rPr>
        <w:t>do 31 stycznia,</w:t>
      </w:r>
      <w:r w:rsidRPr="00F65154">
        <w:rPr>
          <w:rFonts w:ascii="Verdana" w:hAnsi="Verdana" w:cs="Arial"/>
          <w:sz w:val="18"/>
          <w:szCs w:val="18"/>
        </w:rPr>
        <w:t xml:space="preserve"> </w:t>
      </w:r>
      <w:r w:rsidRPr="00F65154">
        <w:rPr>
          <w:rFonts w:ascii="Verdana" w:hAnsi="Verdana" w:cs="Arial"/>
          <w:b/>
          <w:sz w:val="18"/>
          <w:szCs w:val="18"/>
        </w:rPr>
        <w:t xml:space="preserve">31 maja oraz do 30 września danego roku </w:t>
      </w:r>
      <w:r w:rsidRPr="00F65154">
        <w:rPr>
          <w:rFonts w:ascii="Verdana" w:hAnsi="Verdana" w:cs="Arial"/>
          <w:sz w:val="18"/>
          <w:szCs w:val="18"/>
        </w:rPr>
        <w:t>- art. 11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ust.7 ww. ustawy.</w:t>
      </w:r>
    </w:p>
    <w:p w14:paraId="7682F296" w14:textId="77777777" w:rsidR="00354384" w:rsidRPr="00F65154" w:rsidRDefault="00354384" w:rsidP="00201B3C">
      <w:pPr>
        <w:ind w:left="180"/>
        <w:rPr>
          <w:rFonts w:ascii="Verdana" w:hAnsi="Verdana" w:cs="Arial"/>
          <w:sz w:val="18"/>
          <w:szCs w:val="18"/>
        </w:rPr>
      </w:pPr>
    </w:p>
    <w:p w14:paraId="18A16AD7" w14:textId="77777777" w:rsidR="00354384" w:rsidRPr="00F65154" w:rsidRDefault="00354384" w:rsidP="00201B3C">
      <w:pPr>
        <w:ind w:left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>Wpłaty należy dokonywać na rachunek gminy:</w:t>
      </w:r>
    </w:p>
    <w:p w14:paraId="038C87CF" w14:textId="0FB5B989" w:rsidR="00354384" w:rsidRPr="00F65154" w:rsidRDefault="00354384" w:rsidP="00201B3C">
      <w:pPr>
        <w:ind w:left="180"/>
        <w:rPr>
          <w:rFonts w:ascii="Verdana" w:hAnsi="Verdana" w:cs="Arial"/>
          <w:b/>
          <w:sz w:val="18"/>
          <w:szCs w:val="18"/>
        </w:rPr>
      </w:pPr>
      <w:r w:rsidRPr="00F65154">
        <w:rPr>
          <w:rFonts w:ascii="Verdana" w:hAnsi="Verdana" w:cs="Arial"/>
          <w:b/>
          <w:sz w:val="18"/>
          <w:szCs w:val="18"/>
        </w:rPr>
        <w:t>nr konta :</w:t>
      </w:r>
      <w:r w:rsidR="00D83930" w:rsidRPr="00F65154">
        <w:rPr>
          <w:rFonts w:ascii="Verdana" w:hAnsi="Verdana" w:cs="Arial"/>
          <w:b/>
          <w:sz w:val="18"/>
          <w:szCs w:val="18"/>
        </w:rPr>
        <w:t xml:space="preserve"> PKO Bank Polski 67 1020 1462 0000 7202 0343 4107</w:t>
      </w:r>
    </w:p>
    <w:p w14:paraId="4142D189" w14:textId="77777777" w:rsidR="00354384" w:rsidRPr="00F65154" w:rsidRDefault="00354384" w:rsidP="00201B3C">
      <w:pPr>
        <w:ind w:left="180"/>
        <w:rPr>
          <w:rFonts w:ascii="Verdana" w:hAnsi="Verdana" w:cs="Arial"/>
          <w:sz w:val="18"/>
          <w:szCs w:val="18"/>
        </w:rPr>
      </w:pPr>
    </w:p>
    <w:p w14:paraId="3B6D5D98" w14:textId="77777777" w:rsidR="00354384" w:rsidRPr="00F65154" w:rsidRDefault="00354384" w:rsidP="00201B3C">
      <w:pPr>
        <w:ind w:left="180"/>
        <w:rPr>
          <w:rFonts w:ascii="Verdana" w:hAnsi="Verdana" w:cs="Arial"/>
          <w:sz w:val="18"/>
          <w:szCs w:val="18"/>
        </w:rPr>
      </w:pPr>
      <w:r w:rsidRPr="00F65154">
        <w:rPr>
          <w:rFonts w:ascii="Verdana" w:hAnsi="Verdana" w:cs="Arial"/>
          <w:sz w:val="18"/>
          <w:szCs w:val="18"/>
        </w:rPr>
        <w:t xml:space="preserve">Zgodnie z art. 18 ust.12 pkt 5 lit. b oraz ust. 12b ustawy z dnia 26 października 1982 r. </w:t>
      </w:r>
      <w:r w:rsidRPr="00F65154">
        <w:rPr>
          <w:rFonts w:ascii="Verdana" w:hAnsi="Verdana" w:cs="Arial"/>
          <w:i/>
          <w:iCs/>
          <w:sz w:val="18"/>
          <w:szCs w:val="18"/>
        </w:rPr>
        <w:t xml:space="preserve">o wychowaniu w trzeźwości i przeciwdziałaniu alkoholizmowi, </w:t>
      </w:r>
      <w:r w:rsidRPr="00F65154">
        <w:rPr>
          <w:rFonts w:ascii="Verdana" w:hAnsi="Verdana" w:cs="Arial"/>
          <w:b/>
          <w:sz w:val="18"/>
          <w:szCs w:val="18"/>
        </w:rPr>
        <w:t>zezwolenie wygasa z upływem 30 dni od dnia upływu terminu dopełnienia obowiązku dokonania opłaty</w:t>
      </w:r>
      <w:r w:rsidRPr="00F65154">
        <w:rPr>
          <w:rFonts w:ascii="Verdana" w:hAnsi="Verdana" w:cs="Arial"/>
          <w:sz w:val="18"/>
          <w:szCs w:val="18"/>
        </w:rPr>
        <w:t xml:space="preserve"> w wysokości określonej w art. 11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 2 i 5, jeżeli przedsiębiorca w terminie 30 dni od dnia upływu terminu do dokonania czynności określonej w ust. 12 pkt 5 lit. b nie wniesie raty opłaty określonej w </w:t>
      </w:r>
      <w:r w:rsidRPr="00F65154">
        <w:rPr>
          <w:rFonts w:ascii="Verdana" w:hAnsi="Verdana" w:cs="Arial"/>
          <w:sz w:val="18"/>
          <w:szCs w:val="18"/>
        </w:rPr>
        <w:br/>
        <w:t>art. 11</w:t>
      </w:r>
      <w:r w:rsidRPr="00F65154">
        <w:rPr>
          <w:rFonts w:ascii="Verdana" w:hAnsi="Verdana" w:cs="Arial"/>
          <w:sz w:val="18"/>
          <w:szCs w:val="18"/>
          <w:vertAlign w:val="superscript"/>
        </w:rPr>
        <w:t>1</w:t>
      </w:r>
      <w:r w:rsidRPr="00F65154">
        <w:rPr>
          <w:rFonts w:ascii="Verdana" w:hAnsi="Verdana" w:cs="Arial"/>
          <w:sz w:val="18"/>
          <w:szCs w:val="18"/>
        </w:rPr>
        <w:t xml:space="preserve"> ust. 2 albo 5, powiększonej o 30% tej opłaty.</w:t>
      </w:r>
    </w:p>
    <w:p w14:paraId="6DAC6E7A" w14:textId="77777777" w:rsidR="00354384" w:rsidRPr="00F65154" w:rsidRDefault="00354384" w:rsidP="00201B3C">
      <w:pPr>
        <w:rPr>
          <w:rFonts w:ascii="Verdana" w:hAnsi="Verdana" w:cs="Arial"/>
          <w:sz w:val="18"/>
          <w:szCs w:val="18"/>
        </w:rPr>
      </w:pPr>
    </w:p>
    <w:p w14:paraId="0B172B7F" w14:textId="77777777" w:rsidR="00354384" w:rsidRPr="00F65154" w:rsidRDefault="00354384" w:rsidP="00201B3C">
      <w:pPr>
        <w:rPr>
          <w:rFonts w:ascii="Verdana" w:hAnsi="Verdana"/>
          <w:sz w:val="18"/>
          <w:szCs w:val="18"/>
        </w:rPr>
      </w:pPr>
    </w:p>
    <w:p w14:paraId="56204BC8" w14:textId="77777777" w:rsidR="008B72A7" w:rsidRPr="00F65154" w:rsidRDefault="008B72A7" w:rsidP="00201B3C">
      <w:pPr>
        <w:widowControl w:val="0"/>
        <w:tabs>
          <w:tab w:val="left" w:pos="360"/>
          <w:tab w:val="left" w:pos="720"/>
        </w:tabs>
        <w:ind w:left="360" w:hanging="360"/>
        <w:rPr>
          <w:rFonts w:ascii="Verdana" w:hAnsi="Verdana" w:cs="Arial"/>
          <w:sz w:val="18"/>
          <w:szCs w:val="18"/>
          <w:u w:val="single"/>
        </w:rPr>
      </w:pPr>
      <w:r w:rsidRPr="00F65154">
        <w:rPr>
          <w:rFonts w:ascii="Verdana" w:hAnsi="Verdana" w:cs="Arial"/>
          <w:sz w:val="18"/>
          <w:szCs w:val="18"/>
          <w:u w:val="single"/>
        </w:rPr>
        <w:br w:type="page"/>
      </w:r>
    </w:p>
    <w:p w14:paraId="589B7545" w14:textId="77777777" w:rsidR="008B72A7" w:rsidRPr="001715BA" w:rsidRDefault="008B72A7" w:rsidP="008B72A7">
      <w:pPr>
        <w:rPr>
          <w:rFonts w:ascii="Arial" w:hAnsi="Arial" w:cs="Arial"/>
        </w:rPr>
      </w:pPr>
    </w:p>
    <w:p w14:paraId="6CB5FC55" w14:textId="1C9E4962" w:rsidR="002E4D6A" w:rsidRDefault="002E4D6A" w:rsidP="00F65154">
      <w:pPr>
        <w:ind w:left="284"/>
      </w:pPr>
    </w:p>
    <w:p w14:paraId="52D7F6CB" w14:textId="5960D735" w:rsidR="002E4D6A" w:rsidRPr="002E4D6A" w:rsidRDefault="002E4D6A" w:rsidP="00201B3C">
      <w:pPr>
        <w:keepNext/>
        <w:ind w:left="180"/>
        <w:jc w:val="center"/>
        <w:outlineLvl w:val="3"/>
        <w:rPr>
          <w:rFonts w:ascii="Verdana" w:hAnsi="Verdana"/>
          <w:b/>
          <w:bCs/>
          <w:sz w:val="20"/>
          <w:szCs w:val="16"/>
        </w:rPr>
      </w:pPr>
      <w:r w:rsidRPr="002E4D6A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2E4D6A">
        <w:rPr>
          <w:rFonts w:ascii="Verdana" w:hAnsi="Verdana"/>
          <w:b/>
          <w:sz w:val="20"/>
          <w:szCs w:val="20"/>
        </w:rPr>
        <w:br/>
        <w:t xml:space="preserve">TWOICH DANYCH OSOBOWYCH PRZEZ GMINĘ </w:t>
      </w:r>
      <w:r w:rsidR="00F65154">
        <w:rPr>
          <w:rFonts w:ascii="Verdana" w:hAnsi="Verdana"/>
          <w:b/>
          <w:sz w:val="20"/>
          <w:szCs w:val="20"/>
        </w:rPr>
        <w:t>LIPNO</w:t>
      </w:r>
    </w:p>
    <w:p w14:paraId="4223BBDD" w14:textId="77777777" w:rsidR="002E4D6A" w:rsidRPr="002E4D6A" w:rsidRDefault="002E4D6A" w:rsidP="00F65154">
      <w:pPr>
        <w:rPr>
          <w:rFonts w:ascii="Verdana" w:hAnsi="Verdana"/>
          <w:sz w:val="20"/>
          <w:szCs w:val="16"/>
        </w:rPr>
      </w:pPr>
    </w:p>
    <w:p w14:paraId="6FEAD943" w14:textId="77777777" w:rsidR="002E4D6A" w:rsidRPr="002E4D6A" w:rsidRDefault="002E4D6A" w:rsidP="00F65154">
      <w:pPr>
        <w:ind w:right="-470" w:firstLine="708"/>
        <w:rPr>
          <w:rFonts w:ascii="Verdana" w:hAnsi="Verdana"/>
          <w:sz w:val="18"/>
          <w:szCs w:val="16"/>
        </w:rPr>
      </w:pPr>
      <w:r w:rsidRPr="002E4D6A">
        <w:rPr>
          <w:rFonts w:ascii="Verdana" w:hAnsi="Verdana"/>
          <w:sz w:val="18"/>
          <w:szCs w:val="20"/>
        </w:rPr>
        <w:t xml:space="preserve">Niniejszą informację otrzymałeś w związku z obowiązkami określonymi w art. 13 </w:t>
      </w:r>
      <w:r w:rsidRPr="002E4D6A">
        <w:rPr>
          <w:rFonts w:ascii="Verdana" w:hAnsi="Verdana"/>
          <w:sz w:val="18"/>
          <w:szCs w:val="20"/>
        </w:rPr>
        <w:br/>
        <w:t xml:space="preserve">rozporządzenia Parlamentu Europejskiego i Rady (UE) 2016/679 z dnia 27 kwietnia 2016 r. </w:t>
      </w:r>
      <w:r w:rsidRPr="002E4D6A">
        <w:rPr>
          <w:rFonts w:ascii="Verdana" w:hAnsi="Verdana"/>
          <w:sz w:val="18"/>
          <w:szCs w:val="20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F9DC039" w14:textId="13A3CFE1" w:rsidR="002E4D6A" w:rsidRPr="002E4D6A" w:rsidRDefault="002E4D6A" w:rsidP="00F65154">
      <w:pPr>
        <w:rPr>
          <w:rFonts w:ascii="Verdana" w:hAnsi="Verdana"/>
          <w:sz w:val="20"/>
          <w:szCs w:val="16"/>
        </w:rPr>
      </w:pPr>
    </w:p>
    <w:p w14:paraId="01E41F4E" w14:textId="77777777" w:rsidR="002E4D6A" w:rsidRPr="002E4D6A" w:rsidRDefault="002E4D6A" w:rsidP="00F65154">
      <w:pPr>
        <w:jc w:val="both"/>
        <w:rPr>
          <w:rFonts w:ascii="Verdana" w:hAnsi="Verdana"/>
          <w:sz w:val="20"/>
          <w:szCs w:val="16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855"/>
      </w:tblGrid>
      <w:tr w:rsidR="002E4D6A" w:rsidRPr="002E4D6A" w14:paraId="1A23A674" w14:textId="77777777" w:rsidTr="00F65154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91A996" w14:textId="77777777" w:rsidR="002E4D6A" w:rsidRPr="002E4D6A" w:rsidRDefault="002E4D6A" w:rsidP="00201B3C">
            <w:pPr>
              <w:keepNext/>
              <w:spacing w:line="276" w:lineRule="auto"/>
              <w:outlineLvl w:val="2"/>
              <w:rPr>
                <w:rFonts w:ascii="Verdana" w:hAnsi="Verdana"/>
                <w:b/>
                <w:sz w:val="19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19"/>
                <w:szCs w:val="20"/>
                <w:lang w:val="cs-CZ"/>
              </w:rPr>
              <w:t>Informacje podstawowe dotyczące przetwarzania Twoich danych osobowych</w:t>
            </w:r>
          </w:p>
        </w:tc>
      </w:tr>
      <w:tr w:rsidR="002E4D6A" w:rsidRPr="002E4D6A" w14:paraId="7E0B4B98" w14:textId="77777777" w:rsidTr="00F65154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B24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Administrator Danych Osobowych (ADO)</w:t>
            </w:r>
          </w:p>
        </w:tc>
        <w:tc>
          <w:tcPr>
            <w:tcW w:w="7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D77" w14:textId="0E6A9454" w:rsidR="002E4D6A" w:rsidRPr="002E4D6A" w:rsidRDefault="002E4D6A" w:rsidP="00201B3C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2E4D6A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Urząd Gminy Lipno z siedzibą przy ul. Mickiewicza 29, 87 – 600 Lipno reprezentowany przez Wójta Gminy Lipno Andrzeja Piotra </w:t>
            </w:r>
            <w:proofErr w:type="spellStart"/>
            <w:r w:rsidRPr="002E4D6A">
              <w:rPr>
                <w:rFonts w:ascii="Verdana" w:eastAsiaTheme="minorHAnsi" w:hAnsi="Verdana"/>
                <w:sz w:val="18"/>
                <w:szCs w:val="18"/>
                <w:lang w:eastAsia="en-US"/>
              </w:rPr>
              <w:t>Szychulskiego</w:t>
            </w:r>
            <w:proofErr w:type="spellEnd"/>
            <w:r w:rsidRPr="002E4D6A">
              <w:rPr>
                <w:rFonts w:ascii="Verdana" w:eastAsiaTheme="minorHAnsi" w:hAnsi="Verdana"/>
                <w:sz w:val="18"/>
                <w:szCs w:val="18"/>
                <w:lang w:eastAsia="en-US"/>
              </w:rPr>
              <w:t>.</w:t>
            </w:r>
          </w:p>
        </w:tc>
      </w:tr>
      <w:tr w:rsidR="002E4D6A" w:rsidRPr="002E4D6A" w14:paraId="6F4906A4" w14:textId="77777777" w:rsidTr="00F65154">
        <w:trPr>
          <w:cantSplit/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D5C" w14:textId="77777777" w:rsidR="002E4D6A" w:rsidRPr="002E4D6A" w:rsidRDefault="002E4D6A" w:rsidP="00201B3C">
            <w:pPr>
              <w:spacing w:line="276" w:lineRule="auto"/>
              <w:rPr>
                <w:rFonts w:ascii="Verdana" w:hAnsi="Verdana"/>
                <w:b/>
                <w:sz w:val="18"/>
                <w:szCs w:val="20"/>
                <w:lang w:val="cs-CZ"/>
              </w:rPr>
            </w:pPr>
          </w:p>
        </w:tc>
        <w:tc>
          <w:tcPr>
            <w:tcW w:w="7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EB5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lang w:val="cs-CZ"/>
              </w:rPr>
            </w:pPr>
          </w:p>
        </w:tc>
      </w:tr>
      <w:tr w:rsidR="002E4D6A" w:rsidRPr="002E4D6A" w14:paraId="035025EC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6F4" w14:textId="29C906BA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Inspektor Ochrony Danych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5B4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2E4D6A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W razie pytań dotyczących zasad prywatności i przetwarzania Twoich danych  możesz skontaktować się z </w:t>
            </w:r>
            <w:r w:rsidRPr="002E4D6A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>Inspektorem Danych Osobowych</w:t>
            </w:r>
            <w:r w:rsidRPr="002E4D6A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 pod numerem telefonu: 54 287 20 48 lub mailowo: </w:t>
            </w:r>
            <w:hyperlink r:id="rId7" w:history="1">
              <w:r w:rsidRPr="002E4D6A">
                <w:rPr>
                  <w:rFonts w:ascii="Verdana" w:eastAsiaTheme="minorHAnsi" w:hAnsi="Verdana"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ochronadanych@uglipno.pl</w:t>
              </w:r>
            </w:hyperlink>
          </w:p>
        </w:tc>
      </w:tr>
      <w:tr w:rsidR="002E4D6A" w:rsidRPr="002E4D6A" w14:paraId="6FC7E2C1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5CF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Cele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D15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Będziemy przetwarzać Twoje dane osobowe aby:</w:t>
            </w:r>
          </w:p>
          <w:p w14:paraId="6A3D9906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przeprowadzić postępowania w celu udzielenia zezwoleń na sprzedaż napojów alkoholowych przez orgam zezwalający w Gminie Lipno</w:t>
            </w:r>
          </w:p>
          <w:p w14:paraId="582478AF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przeprowadzić postępowania w zakresie kontroli przestrzegania zasad                  i warunków korzystania z zezwoleń</w:t>
            </w:r>
          </w:p>
          <w:p w14:paraId="0A36B4EF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przeprowadzić weryfikację danych zawartych w oświadczeniach o wartości sprzedaży napojów alkoholowych.</w:t>
            </w:r>
          </w:p>
        </w:tc>
      </w:tr>
      <w:tr w:rsidR="002E4D6A" w:rsidRPr="002E4D6A" w14:paraId="51F8BE19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D36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Podstawa prawna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E6D" w14:textId="78997B61" w:rsidR="002E4D6A" w:rsidRPr="002E4D6A" w:rsidRDefault="002E4D6A" w:rsidP="00201B3C">
            <w:pPr>
              <w:rPr>
                <w:rFonts w:ascii="Verdana" w:eastAsia="SimSun" w:hAnsi="Verdana" w:cs="Arial"/>
                <w:color w:val="000000"/>
                <w:sz w:val="18"/>
                <w:szCs w:val="20"/>
                <w:lang w:val="cs-CZ" w:eastAsia="zh-CN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Będziemy przetwarzać Twoje dane osobowe na podstawie przepisów prawa,                tj. ustawy z dnia 14 czerwca 1960 r. Kodeks postępowania administracy</w:t>
            </w:r>
            <w:r w:rsidR="00C440FC">
              <w:rPr>
                <w:rFonts w:ascii="Verdana" w:hAnsi="Verdana"/>
                <w:sz w:val="18"/>
                <w:szCs w:val="20"/>
                <w:lang w:val="cs-CZ"/>
              </w:rPr>
              <w:t>jnego             (Dz. U. z 2020 r., poz. 256</w:t>
            </w: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 xml:space="preserve"> z późn. zm.) oraz ustawy z dnia 26 października     1982 r. o wychowaniu w trzeźwości i przeciwdziałaniu alkoholizmowi     </w:t>
            </w:r>
            <w:r w:rsidR="00C440FC">
              <w:rPr>
                <w:rFonts w:ascii="Verdana" w:hAnsi="Verdana"/>
                <w:sz w:val="18"/>
                <w:szCs w:val="20"/>
                <w:lang w:val="cs-CZ"/>
              </w:rPr>
              <w:t xml:space="preserve">                  (Dz. U. z 2019 r., poz. 2277</w:t>
            </w: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 xml:space="preserve"> z późn. zm.).</w:t>
            </w:r>
          </w:p>
        </w:tc>
      </w:tr>
      <w:tr w:rsidR="002E4D6A" w:rsidRPr="002E4D6A" w14:paraId="7B18BC55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F41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highlight w:val="yellow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Okres przechowywania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937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highlight w:val="yellow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Będziemy przechowywać Twoje dane osobowe nie dłużej niż do końca okresu wynikającego z kategorii archiwalnej (3 lata). Bieg okresu archiwizacyjnego rozpoczyna data końca ważności zezwol</w:t>
            </w:r>
            <w:bookmarkStart w:id="0" w:name="_GoBack"/>
            <w:bookmarkEnd w:id="0"/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enia. W przypadku wydania decyzji odmownej i wniesienia przez Ciebie odwołania, a następnie skargi do sądu administracyjnego, bieg okresu archiwizacyjnego rozpoczyna się wraz z zakończeniem postępowania sądowo-administracyjnego prawomocnym wyrokiem.</w:t>
            </w:r>
          </w:p>
        </w:tc>
      </w:tr>
      <w:tr w:rsidR="002E4D6A" w:rsidRPr="002E4D6A" w14:paraId="71341EE8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269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Odbiorcy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7F5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Twoje dane zostaną udostępnione podmiotom upoważnionym na podstawie przepisów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 w:rsidR="002E4D6A" w:rsidRPr="002E4D6A" w14:paraId="34AF7891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2B0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Twoje prawa związane z przetwarzaniem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63E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Przysługują Ci następujące prawa związane z przetwarzaniem danych osobowych:</w:t>
            </w:r>
          </w:p>
          <w:p w14:paraId="51C5CF8D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prawo dostępu do Twoich danych osobowych</w:t>
            </w:r>
          </w:p>
          <w:p w14:paraId="2CB824B2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prawo żądania sprostowania Twoich danych osobowych</w:t>
            </w:r>
          </w:p>
          <w:p w14:paraId="2F649DA7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prawo żądania uzupełnienia niekompletnych danych osobowych</w:t>
            </w:r>
          </w:p>
          <w:p w14:paraId="4200D31B" w14:textId="77777777" w:rsidR="002E4D6A" w:rsidRPr="002E4D6A" w:rsidRDefault="002E4D6A" w:rsidP="00201B3C">
            <w:pPr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prawo do żądania ograniczenia Twoich danych osobowych</w:t>
            </w:r>
          </w:p>
        </w:tc>
      </w:tr>
      <w:tr w:rsidR="002E4D6A" w:rsidRPr="002E4D6A" w14:paraId="446AB480" w14:textId="77777777" w:rsidTr="00F651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0A3" w14:textId="77777777" w:rsidR="002E4D6A" w:rsidRPr="002E4D6A" w:rsidRDefault="002E4D6A" w:rsidP="00201B3C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2E4D6A">
              <w:rPr>
                <w:rFonts w:ascii="Verdana" w:hAnsi="Verdana"/>
                <w:b/>
                <w:sz w:val="20"/>
                <w:szCs w:val="20"/>
                <w:lang w:val="cs-CZ"/>
              </w:rPr>
              <w:t>Prawo wniesienia skargi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E84" w14:textId="77777777" w:rsidR="002E4D6A" w:rsidRPr="002E4D6A" w:rsidRDefault="002E4D6A" w:rsidP="00201B3C">
            <w:pPr>
              <w:rPr>
                <w:rFonts w:ascii="Verdana" w:hAnsi="Verdana"/>
                <w:sz w:val="18"/>
                <w:szCs w:val="20"/>
                <w:lang w:val="cs-CZ"/>
              </w:rPr>
            </w:pPr>
            <w:r w:rsidRPr="002E4D6A">
              <w:rPr>
                <w:rFonts w:ascii="Verdana" w:hAnsi="Verdana"/>
                <w:sz w:val="18"/>
                <w:szCs w:val="20"/>
                <w:lang w:val="cs-CZ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14:paraId="4C9B7554" w14:textId="77777777" w:rsidR="002E4D6A" w:rsidRPr="002E4D6A" w:rsidRDefault="002E4D6A" w:rsidP="00201B3C">
      <w:pPr>
        <w:ind w:left="180"/>
        <w:rPr>
          <w:rFonts w:ascii="Verdana" w:hAnsi="Verdana"/>
          <w:b/>
          <w:bCs/>
          <w:sz w:val="16"/>
        </w:rPr>
      </w:pPr>
    </w:p>
    <w:p w14:paraId="02F107C3" w14:textId="77777777" w:rsidR="002E4D6A" w:rsidRPr="002E4D6A" w:rsidRDefault="002E4D6A" w:rsidP="00201B3C">
      <w:pPr>
        <w:ind w:left="180"/>
        <w:rPr>
          <w:rFonts w:ascii="Verdana" w:eastAsia="Arial Unicode MS" w:hAnsi="Verdana"/>
          <w:sz w:val="10"/>
        </w:rPr>
      </w:pPr>
    </w:p>
    <w:p w14:paraId="73C37B0F" w14:textId="31D8EFE9" w:rsidR="002E4D6A" w:rsidRPr="002E4D6A" w:rsidRDefault="002E4D6A" w:rsidP="00201B3C">
      <w:pPr>
        <w:spacing w:line="276" w:lineRule="auto"/>
        <w:ind w:left="180"/>
        <w:rPr>
          <w:rFonts w:ascii="Verdana" w:hAnsi="Verdana"/>
          <w:sz w:val="16"/>
          <w:szCs w:val="20"/>
        </w:rPr>
      </w:pPr>
    </w:p>
    <w:p w14:paraId="2D54E9A3" w14:textId="77777777" w:rsidR="002E4D6A" w:rsidRPr="002E4D6A" w:rsidRDefault="002E4D6A" w:rsidP="00201B3C">
      <w:pPr>
        <w:keepNext/>
        <w:spacing w:line="360" w:lineRule="auto"/>
        <w:ind w:left="2832" w:right="-518"/>
        <w:outlineLvl w:val="1"/>
        <w:rPr>
          <w:rFonts w:ascii="Verdana" w:hAnsi="Verdana"/>
          <w:sz w:val="16"/>
          <w:szCs w:val="16"/>
        </w:rPr>
      </w:pPr>
    </w:p>
    <w:p w14:paraId="2D93CE16" w14:textId="6A788DE4" w:rsidR="002E4D6A" w:rsidRPr="002E4D6A" w:rsidRDefault="002E4D6A" w:rsidP="00201B3C">
      <w:pPr>
        <w:keepNext/>
        <w:spacing w:line="360" w:lineRule="auto"/>
        <w:ind w:left="2832" w:right="-518"/>
        <w:outlineLvl w:val="1"/>
        <w:rPr>
          <w:rFonts w:ascii="Verdana" w:hAnsi="Verdana"/>
          <w:sz w:val="16"/>
          <w:szCs w:val="16"/>
        </w:rPr>
      </w:pPr>
    </w:p>
    <w:p w14:paraId="1A55DA7E" w14:textId="77777777" w:rsidR="002E4D6A" w:rsidRPr="002E4D6A" w:rsidRDefault="002E4D6A" w:rsidP="00201B3C">
      <w:pPr>
        <w:keepNext/>
        <w:spacing w:line="360" w:lineRule="auto"/>
        <w:ind w:left="2832" w:right="-518"/>
        <w:outlineLvl w:val="1"/>
        <w:rPr>
          <w:rFonts w:ascii="Verdana" w:hAnsi="Verdana"/>
          <w:sz w:val="16"/>
          <w:szCs w:val="16"/>
        </w:rPr>
      </w:pPr>
    </w:p>
    <w:p w14:paraId="6AABC599" w14:textId="1D8CE886" w:rsidR="002E4D6A" w:rsidRPr="002E4D6A" w:rsidRDefault="00201B3C" w:rsidP="00201B3C">
      <w:pPr>
        <w:keepNext/>
        <w:spacing w:line="360" w:lineRule="auto"/>
        <w:ind w:left="2832" w:right="-518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</w:t>
      </w:r>
      <w:r w:rsidR="002E4D6A" w:rsidRPr="002E4D6A">
        <w:rPr>
          <w:rFonts w:ascii="Verdana" w:hAnsi="Verdana"/>
          <w:sz w:val="16"/>
          <w:szCs w:val="16"/>
        </w:rPr>
        <w:t>.................................................................................................</w:t>
      </w:r>
    </w:p>
    <w:p w14:paraId="5AC876C4" w14:textId="2369B77B" w:rsidR="002E4D6A" w:rsidRPr="002E4D6A" w:rsidRDefault="00201B3C" w:rsidP="00201B3C">
      <w:pPr>
        <w:spacing w:line="360" w:lineRule="auto"/>
        <w:ind w:right="-518"/>
        <w:jc w:val="center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  <w:szCs w:val="20"/>
        </w:rPr>
        <w:t xml:space="preserve">                                                 </w:t>
      </w:r>
      <w:r w:rsidR="002E4D6A" w:rsidRPr="002E4D6A">
        <w:rPr>
          <w:rFonts w:ascii="Verdana" w:hAnsi="Verdana"/>
          <w:sz w:val="14"/>
          <w:szCs w:val="20"/>
        </w:rPr>
        <w:t>Czytelny p</w:t>
      </w:r>
      <w:r w:rsidR="002E4D6A" w:rsidRPr="002E4D6A">
        <w:rPr>
          <w:rFonts w:ascii="Verdana" w:hAnsi="Verdana"/>
          <w:sz w:val="14"/>
          <w:szCs w:val="16"/>
        </w:rPr>
        <w:t>odpis(y) i pieczęć imienna przedsiębiorcy(ów) lub pełnomocnika(ów)</w:t>
      </w:r>
      <w:r w:rsidR="002E4D6A" w:rsidRPr="002E4D6A">
        <w:rPr>
          <w:rFonts w:ascii="Verdana" w:hAnsi="Verdana"/>
          <w:sz w:val="14"/>
          <w:szCs w:val="16"/>
          <w:vertAlign w:val="superscript"/>
        </w:rPr>
        <w:t>*</w:t>
      </w:r>
    </w:p>
    <w:p w14:paraId="57812487" w14:textId="77777777" w:rsidR="002E4D6A" w:rsidRPr="002E4D6A" w:rsidRDefault="002E4D6A" w:rsidP="00201B3C">
      <w:pPr>
        <w:keepNext/>
        <w:ind w:left="180"/>
        <w:outlineLvl w:val="3"/>
        <w:rPr>
          <w:rFonts w:ascii="Verdana" w:hAnsi="Verdana"/>
          <w:b/>
          <w:sz w:val="20"/>
          <w:szCs w:val="20"/>
        </w:rPr>
      </w:pPr>
    </w:p>
    <w:p w14:paraId="7F71FBDB" w14:textId="77777777" w:rsidR="002E4D6A" w:rsidRDefault="002E4D6A" w:rsidP="00201B3C"/>
    <w:sectPr w:rsidR="002E4D6A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60D3"/>
    <w:multiLevelType w:val="hybridMultilevel"/>
    <w:tmpl w:val="998C1F9A"/>
    <w:lvl w:ilvl="0" w:tplc="76F88F0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BF"/>
    <w:rsid w:val="000E50A5"/>
    <w:rsid w:val="00201B3C"/>
    <w:rsid w:val="002E4D6A"/>
    <w:rsid w:val="00346A26"/>
    <w:rsid w:val="00354384"/>
    <w:rsid w:val="00624EBF"/>
    <w:rsid w:val="00731A4E"/>
    <w:rsid w:val="008B72A7"/>
    <w:rsid w:val="0093273F"/>
    <w:rsid w:val="00932AE3"/>
    <w:rsid w:val="00C20341"/>
    <w:rsid w:val="00C440FC"/>
    <w:rsid w:val="00D83930"/>
    <w:rsid w:val="00DD6149"/>
    <w:rsid w:val="00F65154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5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72A7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8B72A7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B72A7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B72A7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B72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72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2A7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72A7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8B72A7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B72A7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B72A7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B72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72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2A7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NU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F910-3111-471B-B134-974E4706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Lach</dc:creator>
  <cp:keywords/>
  <dc:description/>
  <cp:lastModifiedBy>Angelika Korpalska</cp:lastModifiedBy>
  <cp:revision>19</cp:revision>
  <cp:lastPrinted>2018-12-20T08:50:00Z</cp:lastPrinted>
  <dcterms:created xsi:type="dcterms:W3CDTF">2018-12-13T12:18:00Z</dcterms:created>
  <dcterms:modified xsi:type="dcterms:W3CDTF">2020-09-28T12:43:00Z</dcterms:modified>
</cp:coreProperties>
</file>