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79888A87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4E7717" w:rsidRPr="004E7717">
        <w:rPr>
          <w:rFonts w:ascii="Times New Roman" w:hAnsi="Times New Roman" w:cs="Times New Roman"/>
          <w:sz w:val="20"/>
        </w:rPr>
        <w:t xml:space="preserve">Termomodernizacja świetlicy wiejskiej w </w:t>
      </w:r>
      <w:proofErr w:type="spellStart"/>
      <w:r w:rsidR="004E7717" w:rsidRPr="004E7717">
        <w:rPr>
          <w:rFonts w:ascii="Times New Roman" w:hAnsi="Times New Roman" w:cs="Times New Roman"/>
          <w:sz w:val="20"/>
        </w:rPr>
        <w:t>Kolankowie</w:t>
      </w:r>
      <w:proofErr w:type="spellEnd"/>
      <w:r w:rsidR="009B0766">
        <w:rPr>
          <w:rFonts w:ascii="Times New Roman" w:hAnsi="Times New Roman" w:cs="Times New Roman"/>
          <w:sz w:val="20"/>
        </w:rPr>
        <w:t xml:space="preserve"> – dostawa wyposażenia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 w:rsidSect="004161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C0821"/>
    <w:rsid w:val="00387C8E"/>
    <w:rsid w:val="00416151"/>
    <w:rsid w:val="004355DA"/>
    <w:rsid w:val="004A30BF"/>
    <w:rsid w:val="004E7717"/>
    <w:rsid w:val="005373AA"/>
    <w:rsid w:val="00546440"/>
    <w:rsid w:val="00764B9A"/>
    <w:rsid w:val="007B20C6"/>
    <w:rsid w:val="00816ECF"/>
    <w:rsid w:val="008C3B65"/>
    <w:rsid w:val="008C5882"/>
    <w:rsid w:val="00904284"/>
    <w:rsid w:val="009B0766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PUK Lipno</cp:lastModifiedBy>
  <cp:revision>4</cp:revision>
  <cp:lastPrinted>2019-06-05T11:04:00Z</cp:lastPrinted>
  <dcterms:created xsi:type="dcterms:W3CDTF">2020-07-13T12:08:00Z</dcterms:created>
  <dcterms:modified xsi:type="dcterms:W3CDTF">2020-07-13T12:17:00Z</dcterms:modified>
</cp:coreProperties>
</file>