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E51B8A">
        <w:rPr>
          <w:rStyle w:val="FontStyle75"/>
          <w:b w:val="0"/>
        </w:rPr>
        <w:t>„</w:t>
      </w:r>
      <w:r w:rsidR="00957DBE">
        <w:rPr>
          <w:b/>
          <w:i/>
        </w:rPr>
        <w:t>Usuwania wyrobów zawierających azbest z nieruchomości znajdujących się w granicach administracyjnych Gminy Lipno</w:t>
      </w:r>
      <w:r w:rsidR="00E51B8A">
        <w:rPr>
          <w:rStyle w:val="FontStyle75"/>
          <w:b w:val="0"/>
        </w:rPr>
        <w:t>"</w:t>
      </w:r>
      <w:r w:rsidR="00E51B8A">
        <w:rPr>
          <w:rStyle w:val="FontStyle75"/>
        </w:rPr>
        <w:t xml:space="preserve"> 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86677C"/>
    <w:rsid w:val="008F1121"/>
    <w:rsid w:val="00957DBE"/>
    <w:rsid w:val="00984FA9"/>
    <w:rsid w:val="00A65C79"/>
    <w:rsid w:val="00BE53D8"/>
    <w:rsid w:val="00CC58E8"/>
    <w:rsid w:val="00D7128F"/>
    <w:rsid w:val="00D92594"/>
    <w:rsid w:val="00E3540C"/>
    <w:rsid w:val="00E51B8A"/>
    <w:rsid w:val="00E63C61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38BFE-4439-4997-8CA3-02D03C9B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2018-05-22T09:28:00Z</dcterms:modified>
</cp:coreProperties>
</file>