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5E" w:rsidRDefault="00DA305E" w:rsidP="00DA305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bookmarkStart w:id="0" w:name="_Hlk3882057"/>
      <w:bookmarkStart w:id="1" w:name="_Hlk32914551"/>
    </w:p>
    <w:p w:rsidR="00DA305E" w:rsidRPr="00F90031" w:rsidRDefault="00DA305E" w:rsidP="00DA305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:rsidR="006131B6" w:rsidRPr="00F90031" w:rsidRDefault="006131B6" w:rsidP="006131B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bookmarkStart w:id="2" w:name="_Hlk34028255"/>
      <w:bookmarkStart w:id="3" w:name="_Hlk35584397"/>
      <w:r w:rsidRPr="00F90031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 xml:space="preserve">ZAWIADOMIENIE (OGŁOSZENIE) </w:t>
      </w:r>
    </w:p>
    <w:p w:rsidR="006131B6" w:rsidRPr="00F90031" w:rsidRDefault="006131B6" w:rsidP="006131B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F90031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>O WYBORZE NAJKORZYSTNIEJSZEJ OFERTY</w:t>
      </w:r>
    </w:p>
    <w:p w:rsidR="006131B6" w:rsidRPr="00F90031" w:rsidRDefault="006131B6" w:rsidP="006131B6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:rsidR="003A5FE0" w:rsidRDefault="003A5FE0" w:rsidP="003A5F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Dot.: postępowania o udzielenie zamówienia publicznego ogłoszonego w BZP pod nr 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522625-N-2020</w:t>
      </w:r>
      <w:r>
        <w:rPr>
          <w:rFonts w:ascii="Times New Roman" w:eastAsia="Calibri" w:hAnsi="Times New Roman" w:cs="Times New Roman"/>
          <w:sz w:val="24"/>
          <w:szCs w:val="24"/>
        </w:rPr>
        <w:t xml:space="preserve">; data zamieszczenia: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2020-03-11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Numer sprawy: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RGK.271.06.20</w:t>
      </w:r>
      <w:r>
        <w:rPr>
          <w:rFonts w:ascii="Times New Roman" w:eastAsia="Calibri" w:hAnsi="Times New Roman" w:cs="Times New Roman"/>
          <w:sz w:val="24"/>
          <w:szCs w:val="24"/>
        </w:rPr>
        <w:t>20. Nazwa zadania: „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Przebudowa drogi gminnej nr 170580C Okrąg - Kolankowo w miejscowości Okrąg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”. Działając na podstawie art. 92 ust. 1 pkt. 1 Prawa zamówień publicznych Dz.U.2019.1843 t.j. z dnia 2019.09.27) Zamawiający informuje, że w prowadzonym postępowaniu wybrano do realizacji zamówienia najkorzystniejszą ofertę złożoną przez: </w:t>
      </w:r>
    </w:p>
    <w:p w:rsidR="003A5FE0" w:rsidRDefault="003A5FE0" w:rsidP="003A5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5FE0" w:rsidRDefault="003A5FE0" w:rsidP="003A5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Firma Inżynieryjno-Drogowa DROGTOM, ul. Krzywa Góra 8/10, 87-800 Włocławek</w:t>
      </w:r>
    </w:p>
    <w:p w:rsidR="003A5FE0" w:rsidRDefault="003A5FE0" w:rsidP="003A5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5FE0" w:rsidRDefault="003A5FE0" w:rsidP="003A5F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Uzasadnienie wyboru: Oferta spełniają wszystkie wymogi formalne zawarte w SIWZ oraz w trakcie oceny ofert otrzymała największą ilość punktów zgodnie z założonymi kryteriami oceny.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W prowadzonym postępowaniu złożono 5 ofert.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152"/>
        <w:gridCol w:w="1417"/>
        <w:gridCol w:w="1417"/>
        <w:gridCol w:w="1418"/>
      </w:tblGrid>
      <w:tr w:rsidR="003A5FE0" w:rsidTr="003A5FE0">
        <w:trPr>
          <w:trHeight w:val="406"/>
          <w:tblCellSpacing w:w="0" w:type="dxa"/>
        </w:trPr>
        <w:tc>
          <w:tcPr>
            <w:tcW w:w="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Nr oferty</w:t>
            </w:r>
          </w:p>
        </w:tc>
        <w:tc>
          <w:tcPr>
            <w:tcW w:w="41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Nazwa Wykonawcy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Kryterium 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Kryterium 2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Suma zdobytych punktów</w:t>
            </w:r>
          </w:p>
        </w:tc>
      </w:tr>
      <w:tr w:rsidR="003A5FE0" w:rsidTr="003A5FE0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Cena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Okres gwarancji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A5FE0" w:rsidTr="003A5FE0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Waga 60%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A5FE0" w:rsidTr="003A5FE0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Przedsiębiorstwo Robót Drogowych Sp. z o.o.</w:t>
            </w:r>
          </w:p>
          <w:p w:rsidR="003A5FE0" w:rsidRDefault="003A5FE0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Wojska Polskiego 8, 87-600 Lipno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86,18</w:t>
            </w:r>
          </w:p>
        </w:tc>
      </w:tr>
      <w:tr w:rsidR="003A5FE0" w:rsidTr="003A5FE0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COLAS Polska Sp. z o.o.</w:t>
            </w:r>
          </w:p>
          <w:p w:rsidR="003A5FE0" w:rsidRDefault="003A5FE0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Nowa 49, 62-070 Palędzie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86,25</w:t>
            </w:r>
          </w:p>
        </w:tc>
      </w:tr>
      <w:tr w:rsidR="003A5FE0" w:rsidTr="003A5FE0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 Drogowo Budowlany Rogowo Sp. z o.o. Sp.k., Rogowo 23, 87-162 Lubicz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88,40</w:t>
            </w:r>
          </w:p>
        </w:tc>
      </w:tr>
      <w:tr w:rsidR="003A5FE0" w:rsidTr="003A5FE0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Usługi Sprzętowo-Transportowe REMIKOP</w:t>
            </w:r>
          </w:p>
          <w:p w:rsidR="003A5FE0" w:rsidRDefault="003A5FE0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Chrobrego 135/137, 87-100 Toruń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93,11</w:t>
            </w:r>
          </w:p>
        </w:tc>
      </w:tr>
      <w:tr w:rsidR="003A5FE0" w:rsidTr="003A5FE0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bookmarkStart w:id="4" w:name="_Hlk37140140"/>
            <w:r>
              <w:rPr>
                <w:rFonts w:ascii="Times New Roman" w:hAnsi="Times New Roman" w:cs="Times New Roman"/>
              </w:rPr>
              <w:t>Firma Inżynieryjno-Drogowa DROGTOM Sp. z o.o., ul. Krzywa Góra 8/10, 87-800 Włocławek</w:t>
            </w:r>
            <w:bookmarkEnd w:id="4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FE0" w:rsidRDefault="003A5FE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100,00</w:t>
            </w:r>
          </w:p>
        </w:tc>
      </w:tr>
    </w:tbl>
    <w:p w:rsidR="003A5FE0" w:rsidRDefault="003A5FE0" w:rsidP="003A5FE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postępowaniu nie wykluczono żadnego Wykonawcy. W postępowaniu nie odrzucono żadnej oferty.</w:t>
      </w:r>
    </w:p>
    <w:p w:rsidR="003A5FE0" w:rsidRDefault="003A5FE0" w:rsidP="003A5F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Wybrany W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wyborze.,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94 ust 1 pkt. 1 Pzp.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Podstawą prawną dokonanego wyboru jest art. 91 ust. 1 Pzp oraz Kodeks Cywilny.</w:t>
      </w:r>
    </w:p>
    <w:p w:rsidR="00E74722" w:rsidRPr="00B170A2" w:rsidRDefault="00E74722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43310" w:rsidRDefault="00843310" w:rsidP="00843310">
      <w:pPr>
        <w:rPr>
          <w:rFonts w:ascii="Times New Roman" w:hAnsi="Times New Roman" w:cs="Times New Roman"/>
          <w:sz w:val="24"/>
          <w:szCs w:val="24"/>
        </w:rPr>
      </w:pPr>
    </w:p>
    <w:p w:rsidR="00843310" w:rsidRPr="00F90031" w:rsidRDefault="00843310" w:rsidP="00843310">
      <w:pPr>
        <w:rPr>
          <w:rFonts w:ascii="Times New Roman" w:hAnsi="Times New Roman" w:cs="Times New Roman"/>
          <w:sz w:val="24"/>
          <w:szCs w:val="24"/>
        </w:rPr>
      </w:pPr>
      <w:r w:rsidRPr="00F90031">
        <w:rPr>
          <w:rFonts w:ascii="Times New Roman" w:hAnsi="Times New Roman" w:cs="Times New Roman"/>
          <w:sz w:val="24"/>
          <w:szCs w:val="24"/>
        </w:rPr>
        <w:t xml:space="preserve">Lipno, dnia </w:t>
      </w:r>
      <w:r w:rsidR="003A5FE0">
        <w:rPr>
          <w:rFonts w:ascii="Times New Roman" w:hAnsi="Times New Roman" w:cs="Times New Roman"/>
          <w:sz w:val="24"/>
          <w:szCs w:val="24"/>
        </w:rPr>
        <w:t>07</w:t>
      </w:r>
      <w:r w:rsidRPr="00F90031">
        <w:rPr>
          <w:rFonts w:ascii="Times New Roman" w:hAnsi="Times New Roman" w:cs="Times New Roman"/>
          <w:sz w:val="24"/>
          <w:szCs w:val="24"/>
        </w:rPr>
        <w:t>–0</w:t>
      </w:r>
      <w:r w:rsidR="003A5FE0">
        <w:rPr>
          <w:rFonts w:ascii="Times New Roman" w:hAnsi="Times New Roman" w:cs="Times New Roman"/>
          <w:sz w:val="24"/>
          <w:szCs w:val="24"/>
        </w:rPr>
        <w:t>4</w:t>
      </w:r>
      <w:bookmarkStart w:id="5" w:name="_GoBack"/>
      <w:bookmarkEnd w:id="5"/>
      <w:r w:rsidRPr="00F90031">
        <w:rPr>
          <w:rFonts w:ascii="Times New Roman" w:hAnsi="Times New Roman" w:cs="Times New Roman"/>
          <w:sz w:val="24"/>
          <w:szCs w:val="24"/>
        </w:rPr>
        <w:t>–2020 r.</w:t>
      </w:r>
    </w:p>
    <w:bookmarkEnd w:id="0"/>
    <w:bookmarkEnd w:id="2"/>
    <w:p w:rsidR="00101574" w:rsidRDefault="00101574" w:rsidP="00101574">
      <w:pPr>
        <w:pStyle w:val="Tekstpodstawowy"/>
        <w:ind w:left="5954"/>
        <w:jc w:val="left"/>
        <w:rPr>
          <w:sz w:val="24"/>
          <w:szCs w:val="24"/>
        </w:rPr>
      </w:pPr>
    </w:p>
    <w:bookmarkEnd w:id="3"/>
    <w:p w:rsidR="00843310" w:rsidRDefault="00843310" w:rsidP="00843310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upoważnienia</w:t>
      </w:r>
    </w:p>
    <w:p w:rsidR="00843310" w:rsidRDefault="00843310" w:rsidP="00843310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:rsidR="00101574" w:rsidRDefault="00843310" w:rsidP="00843310">
      <w:pPr>
        <w:pStyle w:val="Bezodstpw"/>
        <w:spacing w:line="276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mgr Grzegorz Koszczka</w:t>
      </w:r>
      <w:bookmarkEnd w:id="1"/>
    </w:p>
    <w:p w:rsidR="00101574" w:rsidRDefault="00101574" w:rsidP="006131B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01574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50392"/>
    <w:rsid w:val="00080150"/>
    <w:rsid w:val="00087F95"/>
    <w:rsid w:val="00101574"/>
    <w:rsid w:val="00127C0E"/>
    <w:rsid w:val="001408E2"/>
    <w:rsid w:val="00183D55"/>
    <w:rsid w:val="0018554C"/>
    <w:rsid w:val="001C0E76"/>
    <w:rsid w:val="001E3A64"/>
    <w:rsid w:val="00231872"/>
    <w:rsid w:val="00287077"/>
    <w:rsid w:val="0035383A"/>
    <w:rsid w:val="00356E37"/>
    <w:rsid w:val="00372911"/>
    <w:rsid w:val="00387C7B"/>
    <w:rsid w:val="003A5FE0"/>
    <w:rsid w:val="003F7D29"/>
    <w:rsid w:val="00497912"/>
    <w:rsid w:val="005441EB"/>
    <w:rsid w:val="005515D5"/>
    <w:rsid w:val="006131B6"/>
    <w:rsid w:val="00646BA9"/>
    <w:rsid w:val="00667F3B"/>
    <w:rsid w:val="006C7992"/>
    <w:rsid w:val="00742DF7"/>
    <w:rsid w:val="00783E91"/>
    <w:rsid w:val="00812DE8"/>
    <w:rsid w:val="008216C0"/>
    <w:rsid w:val="00843310"/>
    <w:rsid w:val="008A74EB"/>
    <w:rsid w:val="008C4A59"/>
    <w:rsid w:val="008D4AF7"/>
    <w:rsid w:val="008D546F"/>
    <w:rsid w:val="0093134C"/>
    <w:rsid w:val="00950A7F"/>
    <w:rsid w:val="009C15BD"/>
    <w:rsid w:val="009C36B4"/>
    <w:rsid w:val="00A24383"/>
    <w:rsid w:val="00AF19D6"/>
    <w:rsid w:val="00AF484F"/>
    <w:rsid w:val="00B07C35"/>
    <w:rsid w:val="00B170A2"/>
    <w:rsid w:val="00B36107"/>
    <w:rsid w:val="00B716FE"/>
    <w:rsid w:val="00BC5DD0"/>
    <w:rsid w:val="00BD122B"/>
    <w:rsid w:val="00C10B80"/>
    <w:rsid w:val="00C55DDE"/>
    <w:rsid w:val="00C93B71"/>
    <w:rsid w:val="00CC4119"/>
    <w:rsid w:val="00CD02BB"/>
    <w:rsid w:val="00CF2712"/>
    <w:rsid w:val="00D11D97"/>
    <w:rsid w:val="00D332FB"/>
    <w:rsid w:val="00DA305E"/>
    <w:rsid w:val="00DD03C6"/>
    <w:rsid w:val="00DF7733"/>
    <w:rsid w:val="00E021CE"/>
    <w:rsid w:val="00E54BFB"/>
    <w:rsid w:val="00E74722"/>
    <w:rsid w:val="00E901C0"/>
    <w:rsid w:val="00ED30AD"/>
    <w:rsid w:val="00F90031"/>
    <w:rsid w:val="00FA6848"/>
    <w:rsid w:val="00FD27DD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23BD"/>
  <w15:docId w15:val="{AF173147-A452-4D42-AE34-6269351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574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FontStyle63">
    <w:name w:val="Font Style63"/>
    <w:basedOn w:val="Domylnaczcionkaakapitu"/>
    <w:uiPriority w:val="99"/>
    <w:rsid w:val="00C55DDE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38</cp:revision>
  <cp:lastPrinted>2020-03-20T07:22:00Z</cp:lastPrinted>
  <dcterms:created xsi:type="dcterms:W3CDTF">2017-03-24T09:57:00Z</dcterms:created>
  <dcterms:modified xsi:type="dcterms:W3CDTF">2020-04-07T06:43:00Z</dcterms:modified>
</cp:coreProperties>
</file>